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6B" w:rsidRPr="00EC3B6B" w:rsidRDefault="00EC3B6B" w:rsidP="004018CA">
      <w:pPr>
        <w:widowControl w:val="0"/>
        <w:suppressAutoHyphens/>
        <w:jc w:val="center"/>
        <w:rPr>
          <w:rFonts w:ascii="Times New Roman" w:eastAsia="Andale Sans UI" w:hAnsi="Times New Roman" w:cs="Times New Roman"/>
          <w:b/>
          <w:kern w:val="2"/>
          <w:sz w:val="27"/>
          <w:szCs w:val="27"/>
          <w:lang w:val="ru-RU" w:eastAsia="ru-RU" w:bidi="ar-SA"/>
        </w:rPr>
      </w:pPr>
      <w:r w:rsidRPr="00EC3B6B">
        <w:rPr>
          <w:rFonts w:ascii="Times New Roman" w:eastAsia="Andale Sans UI" w:hAnsi="Times New Roman" w:cs="Times New Roman"/>
          <w:b/>
          <w:kern w:val="2"/>
          <w:sz w:val="27"/>
          <w:szCs w:val="27"/>
          <w:lang w:val="ru-RU" w:eastAsia="ru-RU" w:bidi="ar-SA"/>
        </w:rPr>
        <w:t>КУРГАНСКАЯ ОБЛАСТЬ</w:t>
      </w:r>
    </w:p>
    <w:p w:rsidR="00EC3B6B" w:rsidRPr="00EC3B6B" w:rsidRDefault="00EC3B6B" w:rsidP="00EC3B6B">
      <w:pPr>
        <w:widowControl w:val="0"/>
        <w:suppressAutoHyphens/>
        <w:jc w:val="center"/>
        <w:rPr>
          <w:rFonts w:ascii="Times New Roman" w:eastAsia="Andale Sans UI" w:hAnsi="Times New Roman" w:cs="Times New Roman"/>
          <w:b/>
          <w:kern w:val="2"/>
          <w:sz w:val="27"/>
          <w:szCs w:val="27"/>
          <w:lang w:val="ru-RU" w:eastAsia="ru-RU" w:bidi="ar-SA"/>
        </w:rPr>
      </w:pPr>
      <w:r w:rsidRPr="00EC3B6B">
        <w:rPr>
          <w:rFonts w:ascii="Times New Roman" w:eastAsia="Andale Sans UI" w:hAnsi="Times New Roman" w:cs="Times New Roman"/>
          <w:b/>
          <w:kern w:val="2"/>
          <w:sz w:val="27"/>
          <w:szCs w:val="27"/>
          <w:lang w:val="ru-RU" w:eastAsia="ru-RU" w:bidi="ar-SA"/>
        </w:rPr>
        <w:t>ВАРГАШИНСКИЙ РАЙОН</w:t>
      </w:r>
    </w:p>
    <w:p w:rsidR="00EC3B6B" w:rsidRPr="00EC3B6B" w:rsidRDefault="00EC3B6B" w:rsidP="00EC3B6B">
      <w:pPr>
        <w:widowControl w:val="0"/>
        <w:suppressAutoHyphens/>
        <w:jc w:val="center"/>
        <w:rPr>
          <w:rFonts w:ascii="Times New Roman" w:eastAsia="Andale Sans UI" w:hAnsi="Times New Roman" w:cs="Times New Roman"/>
          <w:b/>
          <w:kern w:val="2"/>
          <w:sz w:val="27"/>
          <w:szCs w:val="27"/>
          <w:lang w:val="ru-RU" w:eastAsia="ru-RU" w:bidi="ar-SA"/>
        </w:rPr>
      </w:pPr>
      <w:r w:rsidRPr="00EC3B6B">
        <w:rPr>
          <w:rFonts w:ascii="Times New Roman" w:eastAsia="Andale Sans UI" w:hAnsi="Times New Roman" w:cs="Times New Roman"/>
          <w:b/>
          <w:kern w:val="2"/>
          <w:sz w:val="27"/>
          <w:szCs w:val="27"/>
          <w:lang w:val="ru-RU" w:eastAsia="ru-RU" w:bidi="ar-SA"/>
        </w:rPr>
        <w:t>ВЕРХНЕСУЕРСКИЙ СЕЛЬСОВЕТ</w:t>
      </w:r>
    </w:p>
    <w:p w:rsidR="00EC3B6B" w:rsidRPr="00EC3B6B" w:rsidRDefault="00EC3B6B" w:rsidP="00EC3B6B">
      <w:pPr>
        <w:widowControl w:val="0"/>
        <w:suppressAutoHyphens/>
        <w:jc w:val="center"/>
        <w:rPr>
          <w:rFonts w:ascii="Times New Roman" w:eastAsia="Andale Sans UI" w:hAnsi="Times New Roman" w:cs="Times New Roman"/>
          <w:b/>
          <w:kern w:val="2"/>
          <w:sz w:val="27"/>
          <w:szCs w:val="27"/>
          <w:lang w:val="ru-RU" w:eastAsia="ru-RU" w:bidi="ar-SA"/>
        </w:rPr>
      </w:pPr>
      <w:r w:rsidRPr="00EC3B6B">
        <w:rPr>
          <w:rFonts w:ascii="Times New Roman" w:eastAsia="Andale Sans UI" w:hAnsi="Times New Roman" w:cs="Times New Roman"/>
          <w:b/>
          <w:kern w:val="2"/>
          <w:sz w:val="27"/>
          <w:szCs w:val="27"/>
          <w:lang w:val="ru-RU" w:eastAsia="ru-RU" w:bidi="ar-SA"/>
        </w:rPr>
        <w:t>АДМИНИСТРАЦИЯ ВЕРХНЕСУЕРСКОГО СЕЛЬСОВЕТА</w:t>
      </w:r>
    </w:p>
    <w:p w:rsidR="00EC3B6B" w:rsidRPr="00EC3B6B" w:rsidRDefault="00EC3B6B" w:rsidP="00EC3B6B">
      <w:pPr>
        <w:widowControl w:val="0"/>
        <w:suppressAutoHyphens/>
        <w:jc w:val="center"/>
        <w:rPr>
          <w:rFonts w:eastAsia="Andale Sans UI" w:cs="Times New Roman"/>
          <w:b/>
          <w:kern w:val="2"/>
          <w:sz w:val="27"/>
          <w:szCs w:val="27"/>
          <w:lang w:val="ru-RU" w:eastAsia="ru-RU" w:bidi="ar-SA"/>
        </w:rPr>
      </w:pPr>
      <w:r w:rsidRPr="00EC3B6B">
        <w:rPr>
          <w:rFonts w:ascii="Times New Roman" w:eastAsia="Andale Sans UI" w:hAnsi="Times New Roman" w:cs="Times New Roman"/>
          <w:b/>
          <w:kern w:val="2"/>
          <w:sz w:val="27"/>
          <w:szCs w:val="27"/>
          <w:lang w:val="ru-RU" w:eastAsia="ru-RU" w:bidi="ar-SA"/>
        </w:rPr>
        <w:t xml:space="preserve"> </w:t>
      </w:r>
    </w:p>
    <w:p w:rsidR="00EC3B6B" w:rsidRPr="00EC3B6B" w:rsidRDefault="00EC3B6B" w:rsidP="00EC3B6B">
      <w:pPr>
        <w:widowControl w:val="0"/>
        <w:suppressAutoHyphens/>
        <w:jc w:val="center"/>
        <w:rPr>
          <w:rFonts w:ascii="Times New Roman" w:eastAsia="Andale Sans UI" w:hAnsi="Times New Roman" w:cs="Times New Roman"/>
          <w:b/>
          <w:kern w:val="2"/>
          <w:sz w:val="27"/>
          <w:szCs w:val="27"/>
          <w:lang w:val="ru-RU" w:eastAsia="ru-RU" w:bidi="ar-SA"/>
        </w:rPr>
      </w:pPr>
    </w:p>
    <w:p w:rsidR="00EC3B6B" w:rsidRPr="00EC3B6B" w:rsidRDefault="00EC3B6B" w:rsidP="00EC3B6B">
      <w:pPr>
        <w:widowControl w:val="0"/>
        <w:suppressAutoHyphens/>
        <w:jc w:val="center"/>
        <w:rPr>
          <w:rFonts w:ascii="Times New Roman" w:eastAsia="Andale Sans UI" w:hAnsi="Times New Roman" w:cs="Times New Roman"/>
          <w:b/>
          <w:kern w:val="2"/>
          <w:sz w:val="27"/>
          <w:szCs w:val="27"/>
          <w:lang w:val="ru-RU" w:eastAsia="ru-RU" w:bidi="ar-SA"/>
        </w:rPr>
      </w:pPr>
    </w:p>
    <w:p w:rsidR="00EC3B6B" w:rsidRPr="00EC3B6B" w:rsidRDefault="00EC3B6B" w:rsidP="00EC3B6B">
      <w:pPr>
        <w:widowControl w:val="0"/>
        <w:suppressAutoHyphens/>
        <w:jc w:val="center"/>
        <w:rPr>
          <w:rFonts w:ascii="Times New Roman" w:eastAsia="Andale Sans UI" w:hAnsi="Times New Roman" w:cs="Times New Roman"/>
          <w:b/>
          <w:kern w:val="2"/>
          <w:sz w:val="28"/>
          <w:szCs w:val="28"/>
          <w:lang w:val="ru-RU" w:eastAsia="ru-RU" w:bidi="ar-SA"/>
        </w:rPr>
      </w:pPr>
      <w:r w:rsidRPr="00EC3B6B">
        <w:rPr>
          <w:rFonts w:ascii="Times New Roman" w:eastAsia="Andale Sans UI" w:hAnsi="Times New Roman" w:cs="Times New Roman"/>
          <w:b/>
          <w:kern w:val="2"/>
          <w:sz w:val="28"/>
          <w:szCs w:val="28"/>
          <w:lang w:val="ru-RU" w:eastAsia="ru-RU" w:bidi="ar-SA"/>
        </w:rPr>
        <w:t>ПОСТАНОВЛЕНИЕ</w:t>
      </w:r>
    </w:p>
    <w:p w:rsidR="00EC3B6B" w:rsidRPr="00EC3B6B" w:rsidRDefault="00EC3B6B" w:rsidP="00EC3B6B">
      <w:pPr>
        <w:widowControl w:val="0"/>
        <w:suppressAutoHyphens/>
        <w:jc w:val="center"/>
        <w:rPr>
          <w:rFonts w:ascii="Times New Roman" w:eastAsia="Andale Sans UI" w:hAnsi="Times New Roman" w:cs="Times New Roman"/>
          <w:b/>
          <w:kern w:val="2"/>
          <w:sz w:val="28"/>
          <w:szCs w:val="28"/>
          <w:lang w:val="ru-RU" w:eastAsia="ru-RU" w:bidi="ar-SA"/>
        </w:rPr>
      </w:pPr>
    </w:p>
    <w:p w:rsidR="00EC3B6B" w:rsidRPr="00EC3B6B" w:rsidRDefault="00DB4B39" w:rsidP="00EC3B6B">
      <w:pPr>
        <w:widowControl w:val="0"/>
        <w:suppressAutoHyphens/>
        <w:rPr>
          <w:rFonts w:ascii="Times New Roman" w:eastAsia="Andale Sans UI" w:hAnsi="Times New Roman" w:cs="Times New Roman"/>
          <w:b/>
          <w:kern w:val="2"/>
          <w:sz w:val="28"/>
          <w:szCs w:val="28"/>
          <w:lang w:val="ru-RU" w:eastAsia="ru-RU" w:bidi="ar-SA"/>
        </w:rPr>
      </w:pPr>
      <w:r>
        <w:rPr>
          <w:rFonts w:ascii="Times New Roman" w:eastAsia="Andale Sans UI" w:hAnsi="Times New Roman" w:cs="Times New Roman"/>
          <w:b/>
          <w:kern w:val="2"/>
          <w:sz w:val="28"/>
          <w:szCs w:val="28"/>
          <w:lang w:val="ru-RU" w:eastAsia="ru-RU" w:bidi="ar-SA"/>
        </w:rPr>
        <w:t>от 4</w:t>
      </w:r>
      <w:r w:rsidR="004018CA">
        <w:rPr>
          <w:rFonts w:ascii="Times New Roman" w:eastAsia="Andale Sans UI" w:hAnsi="Times New Roman" w:cs="Times New Roman"/>
          <w:b/>
          <w:kern w:val="2"/>
          <w:sz w:val="28"/>
          <w:szCs w:val="28"/>
          <w:lang w:val="ru-RU" w:eastAsia="ru-RU" w:bidi="ar-SA"/>
        </w:rPr>
        <w:t xml:space="preserve"> июня 2020 года № 20</w:t>
      </w:r>
      <w:r w:rsidR="00EC3B6B" w:rsidRPr="00EC3B6B">
        <w:rPr>
          <w:rFonts w:ascii="Times New Roman" w:eastAsia="Andale Sans UI" w:hAnsi="Times New Roman" w:cs="Times New Roman"/>
          <w:b/>
          <w:kern w:val="2"/>
          <w:sz w:val="28"/>
          <w:szCs w:val="28"/>
          <w:lang w:val="ru-RU" w:eastAsia="ru-RU" w:bidi="ar-SA"/>
        </w:rPr>
        <w:t xml:space="preserve"> </w:t>
      </w:r>
    </w:p>
    <w:p w:rsidR="00EC3B6B" w:rsidRPr="00EC3B6B" w:rsidRDefault="00EC3B6B" w:rsidP="00EC3B6B">
      <w:pPr>
        <w:widowControl w:val="0"/>
        <w:suppressAutoHyphens/>
        <w:rPr>
          <w:rFonts w:ascii="Times New Roman" w:eastAsia="Andale Sans UI" w:hAnsi="Times New Roman" w:cs="Times New Roman"/>
          <w:b/>
          <w:kern w:val="2"/>
          <w:sz w:val="28"/>
          <w:szCs w:val="28"/>
          <w:lang w:val="ru-RU" w:eastAsia="ru-RU" w:bidi="ar-SA"/>
        </w:rPr>
      </w:pPr>
      <w:r w:rsidRPr="00EC3B6B">
        <w:rPr>
          <w:rFonts w:ascii="Times New Roman" w:eastAsia="Andale Sans UI" w:hAnsi="Times New Roman" w:cs="Times New Roman"/>
          <w:b/>
          <w:kern w:val="2"/>
          <w:sz w:val="28"/>
          <w:szCs w:val="28"/>
          <w:lang w:val="ru-RU" w:eastAsia="ru-RU" w:bidi="ar-SA"/>
        </w:rPr>
        <w:t>с.Верхнесуерское</w:t>
      </w:r>
    </w:p>
    <w:p w:rsidR="00AA4EA7" w:rsidRPr="00011B1A" w:rsidRDefault="00AA4EA7" w:rsidP="00AA4EA7">
      <w:pPr>
        <w:spacing w:after="1"/>
        <w:rPr>
          <w:rFonts w:ascii="Times New Roman" w:hAnsi="Times New Roman" w:cs="Times New Roman"/>
          <w:sz w:val="28"/>
          <w:szCs w:val="28"/>
          <w:lang w:val="ru-RU"/>
        </w:rPr>
      </w:pPr>
    </w:p>
    <w:p w:rsidR="00AA4EA7" w:rsidRPr="00011B1A" w:rsidRDefault="00AA4EA7" w:rsidP="00AA4EA7">
      <w:pPr>
        <w:pStyle w:val="ConsPlusNormal"/>
        <w:jc w:val="center"/>
        <w:rPr>
          <w:rFonts w:ascii="Times New Roman" w:hAnsi="Times New Roman" w:cs="Times New Roman"/>
          <w:b/>
          <w:sz w:val="28"/>
          <w:szCs w:val="28"/>
        </w:rPr>
      </w:pPr>
      <w:r w:rsidRPr="00011B1A">
        <w:rPr>
          <w:rFonts w:ascii="Times New Roman" w:hAnsi="Times New Roman" w:cs="Times New Roman"/>
          <w:b/>
          <w:sz w:val="28"/>
          <w:szCs w:val="28"/>
        </w:rPr>
        <w:t>Об утверждении Административного регламента по предоста</w:t>
      </w:r>
      <w:r w:rsidR="00172956">
        <w:rPr>
          <w:rFonts w:ascii="Times New Roman" w:hAnsi="Times New Roman" w:cs="Times New Roman"/>
          <w:b/>
          <w:sz w:val="28"/>
          <w:szCs w:val="28"/>
        </w:rPr>
        <w:t>влению Администрацией Верхнесуерского</w:t>
      </w:r>
      <w:r w:rsidRPr="00011B1A">
        <w:rPr>
          <w:rFonts w:ascii="Times New Roman" w:hAnsi="Times New Roman" w:cs="Times New Roman"/>
          <w:b/>
          <w:sz w:val="28"/>
          <w:szCs w:val="28"/>
        </w:rPr>
        <w:t xml:space="preserve"> сельсовета муниципальной услуги «Выдача населению справок, выписок из похозяйственной книги»</w:t>
      </w:r>
    </w:p>
    <w:p w:rsidR="00AA4EA7" w:rsidRPr="00011B1A" w:rsidRDefault="00AA4EA7" w:rsidP="00AA4EA7">
      <w:pPr>
        <w:pStyle w:val="ConsPlusNormal"/>
        <w:jc w:val="center"/>
        <w:rPr>
          <w:rFonts w:ascii="Times New Roman" w:hAnsi="Times New Roman" w:cs="Times New Roman"/>
          <w:b/>
          <w:sz w:val="28"/>
          <w:szCs w:val="28"/>
        </w:rPr>
      </w:pPr>
    </w:p>
    <w:p w:rsidR="00172956" w:rsidRDefault="00AA4EA7" w:rsidP="00172956">
      <w:pPr>
        <w:pStyle w:val="ConsPlusNormal"/>
        <w:ind w:firstLine="426"/>
        <w:jc w:val="both"/>
        <w:rPr>
          <w:rFonts w:ascii="Times New Roman" w:hAnsi="Times New Roman" w:cs="Times New Roman"/>
          <w:sz w:val="28"/>
          <w:szCs w:val="28"/>
        </w:rPr>
      </w:pPr>
      <w:r w:rsidRPr="00011B1A">
        <w:rPr>
          <w:rFonts w:ascii="Times New Roman" w:hAnsi="Times New Roman" w:cs="Times New Roman"/>
          <w:sz w:val="28"/>
          <w:szCs w:val="28"/>
        </w:rPr>
        <w:t xml:space="preserve">В соответствии с Федеральными законами от 6 октября 2003 года </w:t>
      </w:r>
      <w:hyperlink r:id="rId6" w:history="1">
        <w:r w:rsidRPr="00011B1A">
          <w:rPr>
            <w:rFonts w:ascii="Times New Roman" w:hAnsi="Times New Roman" w:cs="Times New Roman"/>
            <w:color w:val="000000" w:themeColor="text1"/>
            <w:sz w:val="28"/>
            <w:szCs w:val="28"/>
          </w:rPr>
          <w:t>№</w:t>
        </w:r>
        <w:r w:rsidR="00172956">
          <w:rPr>
            <w:rFonts w:ascii="Times New Roman" w:hAnsi="Times New Roman" w:cs="Times New Roman"/>
            <w:color w:val="000000" w:themeColor="text1"/>
            <w:sz w:val="28"/>
            <w:szCs w:val="28"/>
          </w:rPr>
          <w:t xml:space="preserve"> </w:t>
        </w:r>
        <w:r w:rsidRPr="00011B1A">
          <w:rPr>
            <w:rFonts w:ascii="Times New Roman" w:hAnsi="Times New Roman" w:cs="Times New Roman"/>
            <w:color w:val="000000" w:themeColor="text1"/>
            <w:sz w:val="28"/>
            <w:szCs w:val="28"/>
          </w:rPr>
          <w:t>131-ФЗ</w:t>
        </w:r>
      </w:hyperlink>
      <w:r w:rsidRPr="00011B1A">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 июля 2010 года </w:t>
      </w:r>
      <w:hyperlink r:id="rId7" w:history="1">
        <w:r w:rsidRPr="00011B1A">
          <w:rPr>
            <w:rFonts w:ascii="Times New Roman" w:hAnsi="Times New Roman" w:cs="Times New Roman"/>
            <w:color w:val="000000" w:themeColor="text1"/>
            <w:sz w:val="28"/>
            <w:szCs w:val="28"/>
          </w:rPr>
          <w:t>№</w:t>
        </w:r>
        <w:r w:rsidR="00172956">
          <w:rPr>
            <w:rFonts w:ascii="Times New Roman" w:hAnsi="Times New Roman" w:cs="Times New Roman"/>
            <w:color w:val="000000" w:themeColor="text1"/>
            <w:sz w:val="28"/>
            <w:szCs w:val="28"/>
          </w:rPr>
          <w:t xml:space="preserve"> </w:t>
        </w:r>
        <w:r w:rsidRPr="00011B1A">
          <w:rPr>
            <w:rFonts w:ascii="Times New Roman" w:hAnsi="Times New Roman" w:cs="Times New Roman"/>
            <w:color w:val="000000" w:themeColor="text1"/>
            <w:sz w:val="28"/>
            <w:szCs w:val="28"/>
          </w:rPr>
          <w:t>210-ФЗ</w:t>
        </w:r>
      </w:hyperlink>
      <w:r w:rsidRPr="00011B1A">
        <w:rPr>
          <w:rFonts w:ascii="Times New Roman" w:hAnsi="Times New Roman" w:cs="Times New Roman"/>
          <w:sz w:val="28"/>
          <w:szCs w:val="28"/>
        </w:rPr>
        <w:t xml:space="preserve"> «Об организации предоставления государственных и муниципальных услуг», </w:t>
      </w:r>
      <w:r w:rsidRPr="00C2697D">
        <w:rPr>
          <w:rFonts w:ascii="Times New Roman" w:hAnsi="Times New Roman" w:cs="Times New Roman"/>
          <w:sz w:val="28"/>
          <w:szCs w:val="28"/>
        </w:rPr>
        <w:t xml:space="preserve">постановлением Администрации </w:t>
      </w:r>
      <w:r w:rsidR="00DE0A8A" w:rsidRPr="00C2697D">
        <w:rPr>
          <w:rFonts w:ascii="Times New Roman" w:hAnsi="Times New Roman" w:cs="Times New Roman"/>
          <w:sz w:val="28"/>
          <w:szCs w:val="28"/>
        </w:rPr>
        <w:t>Верхнесуерского</w:t>
      </w:r>
      <w:r w:rsidR="00C2697D" w:rsidRPr="00C2697D">
        <w:rPr>
          <w:rFonts w:ascii="Times New Roman" w:hAnsi="Times New Roman" w:cs="Times New Roman"/>
          <w:sz w:val="28"/>
          <w:szCs w:val="28"/>
        </w:rPr>
        <w:t xml:space="preserve"> сельсовета от 6 марта 2013 года № 6</w:t>
      </w:r>
      <w:r w:rsidRPr="00C2697D">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Pr="00011B1A">
        <w:rPr>
          <w:rFonts w:ascii="Times New Roman" w:hAnsi="Times New Roman" w:cs="Times New Roman"/>
          <w:sz w:val="28"/>
          <w:szCs w:val="28"/>
        </w:rPr>
        <w:t xml:space="preserve">,  Администрация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sz w:val="28"/>
          <w:szCs w:val="28"/>
        </w:rPr>
        <w:t xml:space="preserve"> сельсовета </w:t>
      </w:r>
      <w:r w:rsidR="00172956">
        <w:rPr>
          <w:rFonts w:ascii="Times New Roman" w:hAnsi="Times New Roman" w:cs="Times New Roman"/>
          <w:sz w:val="28"/>
          <w:szCs w:val="28"/>
        </w:rPr>
        <w:t xml:space="preserve">  </w:t>
      </w:r>
    </w:p>
    <w:p w:rsidR="00AA4EA7" w:rsidRPr="00172956" w:rsidRDefault="00AA4EA7" w:rsidP="00172956">
      <w:pPr>
        <w:pStyle w:val="ConsPlusNormal"/>
        <w:spacing w:before="240" w:after="240"/>
        <w:ind w:firstLine="426"/>
        <w:jc w:val="both"/>
        <w:rPr>
          <w:rFonts w:ascii="Times New Roman" w:hAnsi="Times New Roman" w:cs="Times New Roman"/>
          <w:b/>
          <w:sz w:val="28"/>
          <w:szCs w:val="28"/>
        </w:rPr>
      </w:pPr>
      <w:r w:rsidRPr="00172956">
        <w:rPr>
          <w:rFonts w:ascii="Times New Roman" w:hAnsi="Times New Roman" w:cs="Times New Roman"/>
          <w:b/>
          <w:sz w:val="28"/>
          <w:szCs w:val="28"/>
        </w:rPr>
        <w:t>ПОСТАНОВЛЯЕТ:</w:t>
      </w:r>
    </w:p>
    <w:p w:rsidR="00AA4EA7" w:rsidRPr="00011B1A" w:rsidRDefault="00AA4EA7" w:rsidP="00172956">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 xml:space="preserve">1. Утвердить Административный </w:t>
      </w:r>
      <w:hyperlink w:anchor="P50" w:history="1">
        <w:r w:rsidRPr="00011B1A">
          <w:rPr>
            <w:rFonts w:ascii="Times New Roman" w:hAnsi="Times New Roman" w:cs="Times New Roman"/>
            <w:color w:val="000000" w:themeColor="text1"/>
            <w:sz w:val="28"/>
            <w:szCs w:val="28"/>
          </w:rPr>
          <w:t>регламент</w:t>
        </w:r>
      </w:hyperlink>
      <w:r w:rsidRPr="00011B1A">
        <w:rPr>
          <w:color w:val="000000" w:themeColor="text1"/>
        </w:rPr>
        <w:t xml:space="preserve"> </w:t>
      </w:r>
      <w:r w:rsidRPr="00011B1A">
        <w:rPr>
          <w:rFonts w:ascii="Times New Roman" w:hAnsi="Times New Roman" w:cs="Times New Roman"/>
          <w:color w:val="000000" w:themeColor="text1"/>
          <w:sz w:val="28"/>
          <w:szCs w:val="28"/>
        </w:rPr>
        <w:t>по</w:t>
      </w:r>
      <w:r w:rsidRPr="00011B1A">
        <w:rPr>
          <w:rFonts w:ascii="Times New Roman" w:hAnsi="Times New Roman" w:cs="Times New Roman"/>
          <w:sz w:val="28"/>
          <w:szCs w:val="28"/>
        </w:rPr>
        <w:t xml:space="preserve"> предоставлению Администрацией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sz w:val="28"/>
          <w:szCs w:val="28"/>
        </w:rPr>
        <w:t xml:space="preserve"> сельсовета муниципальной услуги «Выдача населению справок, выписок из похозяйственной книги» согласно приложению к настоящему постановлению.</w:t>
      </w:r>
    </w:p>
    <w:p w:rsidR="003325D1" w:rsidRPr="00DE3C35" w:rsidRDefault="00AA4EA7" w:rsidP="003325D1">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 xml:space="preserve">2. Признать утратившим силу </w:t>
      </w:r>
      <w:r w:rsidRPr="00DE3C35">
        <w:rPr>
          <w:rFonts w:ascii="Times New Roman" w:hAnsi="Times New Roman" w:cs="Times New Roman"/>
          <w:sz w:val="28"/>
          <w:szCs w:val="28"/>
        </w:rPr>
        <w:t xml:space="preserve">постановление Администрации </w:t>
      </w:r>
      <w:r w:rsidR="00DE0A8A" w:rsidRPr="00DE3C35">
        <w:rPr>
          <w:rFonts w:ascii="Times New Roman" w:hAnsi="Times New Roman" w:cs="Times New Roman"/>
          <w:sz w:val="28"/>
          <w:szCs w:val="28"/>
        </w:rPr>
        <w:t>Верхнесуерского</w:t>
      </w:r>
      <w:r w:rsidR="003325D1" w:rsidRPr="00DE3C35">
        <w:rPr>
          <w:rFonts w:ascii="Times New Roman" w:hAnsi="Times New Roman" w:cs="Times New Roman"/>
          <w:sz w:val="28"/>
          <w:szCs w:val="28"/>
        </w:rPr>
        <w:t xml:space="preserve"> сельсовета от 21 ноября 2013 года № 58</w:t>
      </w:r>
      <w:r w:rsidRPr="00DE3C3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населению справок, выписок из похозяйственной книги».</w:t>
      </w:r>
    </w:p>
    <w:p w:rsidR="00AA4EA7" w:rsidRPr="00011B1A" w:rsidRDefault="00AA4EA7" w:rsidP="00172956">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 xml:space="preserve">3. Опубликовать настоящее постановление в Информационном бюллетене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sz w:val="28"/>
          <w:szCs w:val="28"/>
        </w:rPr>
        <w:t xml:space="preserve"> сельсовета </w:t>
      </w:r>
      <w:r w:rsidRPr="00011B1A">
        <w:rPr>
          <w:rFonts w:ascii="Times New Roman" w:hAnsi="Times New Roman" w:cs="Times New Roman"/>
          <w:color w:val="000000"/>
          <w:sz w:val="28"/>
          <w:szCs w:val="28"/>
        </w:rPr>
        <w:t xml:space="preserve">и разместить его на официальном сайте Администрации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color w:val="000000"/>
          <w:sz w:val="28"/>
          <w:szCs w:val="28"/>
        </w:rPr>
        <w:t xml:space="preserve"> сельсовета в сети «Интернет»</w:t>
      </w:r>
      <w:r w:rsidRPr="00011B1A">
        <w:rPr>
          <w:rFonts w:ascii="Times New Roman" w:hAnsi="Times New Roman" w:cs="Times New Roman"/>
          <w:sz w:val="28"/>
          <w:szCs w:val="28"/>
        </w:rPr>
        <w:t>.</w:t>
      </w:r>
    </w:p>
    <w:p w:rsidR="00AA4EA7" w:rsidRPr="00011B1A" w:rsidRDefault="00AA4EA7" w:rsidP="00172956">
      <w:pPr>
        <w:pStyle w:val="ConsPlusNormal"/>
        <w:ind w:firstLine="567"/>
        <w:jc w:val="both"/>
        <w:rPr>
          <w:rFonts w:ascii="Times New Roman" w:hAnsi="Times New Roman" w:cs="Times New Roman"/>
          <w:sz w:val="28"/>
          <w:szCs w:val="28"/>
        </w:rPr>
      </w:pPr>
      <w:r w:rsidRPr="00011B1A">
        <w:rPr>
          <w:rFonts w:ascii="Times New Roman" w:hAnsi="Times New Roman" w:cs="Times New Roman"/>
          <w:sz w:val="28"/>
          <w:szCs w:val="28"/>
        </w:rPr>
        <w:t>4. Контроль над исполнением настоящего постановления оставляю за собой.</w:t>
      </w:r>
    </w:p>
    <w:p w:rsidR="00AA4EA7" w:rsidRPr="00011B1A" w:rsidRDefault="00AA4EA7" w:rsidP="00172956">
      <w:pPr>
        <w:pStyle w:val="ConsPlusNormal"/>
        <w:jc w:val="center"/>
        <w:rPr>
          <w:rFonts w:ascii="Times New Roman" w:hAnsi="Times New Roman" w:cs="Times New Roman"/>
          <w:sz w:val="28"/>
          <w:szCs w:val="28"/>
        </w:rPr>
      </w:pPr>
    </w:p>
    <w:p w:rsidR="00AA4EA7" w:rsidRDefault="00AA4EA7" w:rsidP="00AA4EA7">
      <w:pPr>
        <w:pStyle w:val="ConsPlusNormal"/>
        <w:jc w:val="center"/>
        <w:rPr>
          <w:rFonts w:ascii="Times New Roman" w:hAnsi="Times New Roman" w:cs="Times New Roman"/>
          <w:sz w:val="28"/>
          <w:szCs w:val="28"/>
        </w:rPr>
      </w:pPr>
    </w:p>
    <w:p w:rsidR="00DE0A8A" w:rsidRPr="00011B1A" w:rsidRDefault="00DE0A8A" w:rsidP="00AA4EA7">
      <w:pPr>
        <w:pStyle w:val="ConsPlusNormal"/>
        <w:jc w:val="center"/>
        <w:rPr>
          <w:rFonts w:ascii="Times New Roman" w:hAnsi="Times New Roman" w:cs="Times New Roman"/>
          <w:sz w:val="28"/>
          <w:szCs w:val="28"/>
        </w:rPr>
      </w:pPr>
    </w:p>
    <w:p w:rsidR="00AA4EA7" w:rsidRDefault="00AA4EA7" w:rsidP="00AA4EA7">
      <w:pPr>
        <w:pStyle w:val="ConsPlusNormal"/>
        <w:jc w:val="both"/>
        <w:rPr>
          <w:rFonts w:ascii="Times New Roman" w:hAnsi="Times New Roman" w:cs="Times New Roman"/>
          <w:sz w:val="28"/>
          <w:szCs w:val="28"/>
        </w:rPr>
      </w:pPr>
      <w:r w:rsidRPr="00011B1A">
        <w:rPr>
          <w:rFonts w:ascii="Times New Roman" w:hAnsi="Times New Roman" w:cs="Times New Roman"/>
          <w:sz w:val="28"/>
          <w:szCs w:val="28"/>
        </w:rPr>
        <w:t xml:space="preserve">Глава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sz w:val="28"/>
          <w:szCs w:val="28"/>
        </w:rPr>
        <w:t xml:space="preserve"> сельсовета      </w:t>
      </w:r>
      <w:r w:rsidR="00DE0A8A">
        <w:rPr>
          <w:rFonts w:ascii="Times New Roman" w:hAnsi="Times New Roman" w:cs="Times New Roman"/>
          <w:sz w:val="28"/>
          <w:szCs w:val="28"/>
        </w:rPr>
        <w:t xml:space="preserve">     </w:t>
      </w:r>
      <w:r w:rsidRPr="00011B1A">
        <w:rPr>
          <w:rFonts w:ascii="Times New Roman" w:hAnsi="Times New Roman" w:cs="Times New Roman"/>
          <w:sz w:val="28"/>
          <w:szCs w:val="28"/>
        </w:rPr>
        <w:t>_________</w:t>
      </w:r>
      <w:r w:rsidR="00DE0A8A">
        <w:rPr>
          <w:rFonts w:ascii="Times New Roman" w:hAnsi="Times New Roman" w:cs="Times New Roman"/>
          <w:sz w:val="28"/>
          <w:szCs w:val="28"/>
        </w:rPr>
        <w:t>__</w:t>
      </w:r>
      <w:r w:rsidRPr="00011B1A">
        <w:rPr>
          <w:rFonts w:ascii="Times New Roman" w:hAnsi="Times New Roman" w:cs="Times New Roman"/>
          <w:sz w:val="28"/>
          <w:szCs w:val="28"/>
        </w:rPr>
        <w:t>____</w:t>
      </w:r>
      <w:r w:rsidR="00DE0A8A">
        <w:rPr>
          <w:rFonts w:ascii="Times New Roman" w:hAnsi="Times New Roman" w:cs="Times New Roman"/>
          <w:sz w:val="28"/>
          <w:szCs w:val="28"/>
        </w:rPr>
        <w:t xml:space="preserve">   </w:t>
      </w:r>
      <w:proofErr w:type="spellStart"/>
      <w:r w:rsidR="00DE0A8A">
        <w:rPr>
          <w:rFonts w:ascii="Times New Roman" w:hAnsi="Times New Roman" w:cs="Times New Roman"/>
          <w:sz w:val="28"/>
          <w:szCs w:val="28"/>
        </w:rPr>
        <w:t>Ю.В.Речкин</w:t>
      </w:r>
      <w:proofErr w:type="spellEnd"/>
    </w:p>
    <w:p w:rsidR="00DE0A8A" w:rsidRPr="00011B1A" w:rsidRDefault="00DE0A8A" w:rsidP="00AA4EA7">
      <w:pPr>
        <w:pStyle w:val="ConsPlusNormal"/>
        <w:jc w:val="both"/>
        <w:rPr>
          <w:rFonts w:ascii="Times New Roman" w:hAnsi="Times New Roman" w:cs="Times New Roman"/>
          <w:sz w:val="28"/>
          <w:szCs w:val="28"/>
        </w:rPr>
      </w:pPr>
    </w:p>
    <w:p w:rsidR="00AA4EA7" w:rsidRDefault="00AA4EA7" w:rsidP="00AA4EA7">
      <w:pPr>
        <w:pStyle w:val="ConsPlusNormal"/>
        <w:jc w:val="center"/>
        <w:rPr>
          <w:rFonts w:ascii="Times New Roman" w:hAnsi="Times New Roman" w:cs="Times New Roman"/>
          <w:sz w:val="28"/>
          <w:szCs w:val="28"/>
        </w:rPr>
      </w:pPr>
    </w:p>
    <w:p w:rsidR="00AA4EA7" w:rsidRPr="00011B1A" w:rsidRDefault="00AA4EA7" w:rsidP="00AA4EA7">
      <w:pPr>
        <w:pStyle w:val="ConsPlusNormal"/>
        <w:rPr>
          <w:rFonts w:ascii="Times New Roman" w:hAnsi="Times New Roman" w:cs="Times New Roman"/>
          <w:sz w:val="28"/>
          <w:szCs w:val="28"/>
        </w:rPr>
      </w:pPr>
    </w:p>
    <w:p w:rsidR="00AA4EA7" w:rsidRPr="00011B1A" w:rsidRDefault="00AA4EA7" w:rsidP="00AA4EA7">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4EA7" w:rsidRPr="0026344F" w:rsidTr="00DE0A8A">
        <w:tc>
          <w:tcPr>
            <w:tcW w:w="4785" w:type="dxa"/>
          </w:tcPr>
          <w:p w:rsidR="00AA4EA7" w:rsidRPr="00011B1A" w:rsidRDefault="00AA4EA7" w:rsidP="00DE0A8A">
            <w:pPr>
              <w:pStyle w:val="ConsPlusNormal"/>
              <w:jc w:val="right"/>
              <w:outlineLvl w:val="0"/>
              <w:rPr>
                <w:rFonts w:ascii="Times New Roman" w:hAnsi="Times New Roman" w:cs="Times New Roman"/>
                <w:sz w:val="28"/>
                <w:szCs w:val="28"/>
              </w:rPr>
            </w:pPr>
          </w:p>
        </w:tc>
        <w:tc>
          <w:tcPr>
            <w:tcW w:w="4786" w:type="dxa"/>
          </w:tcPr>
          <w:p w:rsidR="00AA4EA7" w:rsidRPr="00011B1A" w:rsidRDefault="00AA4EA7" w:rsidP="00DE0A8A">
            <w:pPr>
              <w:pStyle w:val="ConsPlusNormal"/>
              <w:jc w:val="both"/>
              <w:outlineLvl w:val="0"/>
              <w:rPr>
                <w:rFonts w:ascii="Times New Roman" w:hAnsi="Times New Roman" w:cs="Times New Roman"/>
                <w:sz w:val="24"/>
                <w:szCs w:val="28"/>
              </w:rPr>
            </w:pPr>
            <w:r w:rsidRPr="00011B1A">
              <w:rPr>
                <w:rFonts w:ascii="Times New Roman" w:hAnsi="Times New Roman" w:cs="Times New Roman"/>
                <w:sz w:val="24"/>
                <w:szCs w:val="28"/>
              </w:rPr>
              <w:t xml:space="preserve">Приложение к постановлению Администрации </w:t>
            </w:r>
            <w:r w:rsidR="00DE0A8A" w:rsidRPr="00DE0A8A">
              <w:rPr>
                <w:rFonts w:ascii="Times New Roman" w:hAnsi="Times New Roman" w:cs="Times New Roman"/>
                <w:sz w:val="24"/>
                <w:szCs w:val="24"/>
              </w:rPr>
              <w:t>Верхнесуерского</w:t>
            </w:r>
            <w:r w:rsidRPr="00011B1A">
              <w:rPr>
                <w:rFonts w:ascii="Times New Roman" w:hAnsi="Times New Roman" w:cs="Times New Roman"/>
                <w:sz w:val="24"/>
                <w:szCs w:val="28"/>
              </w:rPr>
              <w:t xml:space="preserve"> се</w:t>
            </w:r>
            <w:r w:rsidR="00DB4B39">
              <w:rPr>
                <w:rFonts w:ascii="Times New Roman" w:hAnsi="Times New Roman" w:cs="Times New Roman"/>
                <w:sz w:val="24"/>
                <w:szCs w:val="28"/>
              </w:rPr>
              <w:t>льсовета от 4</w:t>
            </w:r>
            <w:r w:rsidR="00DE0A8A">
              <w:rPr>
                <w:rFonts w:ascii="Times New Roman" w:hAnsi="Times New Roman" w:cs="Times New Roman"/>
                <w:sz w:val="24"/>
                <w:szCs w:val="28"/>
              </w:rPr>
              <w:t xml:space="preserve"> июня 2020 года № 20</w:t>
            </w:r>
            <w:r w:rsidRPr="00011B1A">
              <w:rPr>
                <w:rFonts w:ascii="Times New Roman" w:hAnsi="Times New Roman" w:cs="Times New Roman"/>
                <w:sz w:val="24"/>
                <w:szCs w:val="28"/>
              </w:rPr>
              <w:t xml:space="preserve"> «Об утверждении Административного регламента по предоставлению Администрацией </w:t>
            </w:r>
            <w:r w:rsidR="00DE0A8A" w:rsidRPr="00DE0A8A">
              <w:rPr>
                <w:rFonts w:ascii="Times New Roman" w:hAnsi="Times New Roman" w:cs="Times New Roman"/>
                <w:sz w:val="24"/>
                <w:szCs w:val="24"/>
              </w:rPr>
              <w:t>Верхнесуерского</w:t>
            </w:r>
            <w:r w:rsidRPr="00DE0A8A">
              <w:rPr>
                <w:rFonts w:ascii="Times New Roman" w:hAnsi="Times New Roman" w:cs="Times New Roman"/>
                <w:sz w:val="24"/>
                <w:szCs w:val="24"/>
              </w:rPr>
              <w:t xml:space="preserve"> </w:t>
            </w:r>
            <w:r w:rsidRPr="00011B1A">
              <w:rPr>
                <w:rFonts w:ascii="Times New Roman" w:hAnsi="Times New Roman" w:cs="Times New Roman"/>
                <w:sz w:val="24"/>
                <w:szCs w:val="28"/>
              </w:rPr>
              <w:t>сельсовета муниципальной услуги «Выдача населению справок, выписок из похозяйственной книги»</w:t>
            </w:r>
          </w:p>
          <w:p w:rsidR="00AA4EA7" w:rsidRPr="00011B1A" w:rsidRDefault="00AA4EA7" w:rsidP="00DE0A8A">
            <w:pPr>
              <w:pStyle w:val="ConsPlusNormal"/>
              <w:jc w:val="right"/>
              <w:outlineLvl w:val="0"/>
              <w:rPr>
                <w:rFonts w:ascii="Times New Roman" w:hAnsi="Times New Roman" w:cs="Times New Roman"/>
                <w:sz w:val="28"/>
                <w:szCs w:val="28"/>
              </w:rPr>
            </w:pPr>
          </w:p>
        </w:tc>
      </w:tr>
    </w:tbl>
    <w:p w:rsidR="00AA4EA7" w:rsidRPr="00011B1A" w:rsidRDefault="00AA4EA7" w:rsidP="00AA4EA7">
      <w:pPr>
        <w:pStyle w:val="ConsPlusNormal"/>
        <w:jc w:val="right"/>
        <w:outlineLvl w:val="0"/>
        <w:rPr>
          <w:rFonts w:ascii="Times New Roman" w:hAnsi="Times New Roman" w:cs="Times New Roman"/>
          <w:sz w:val="28"/>
          <w:szCs w:val="28"/>
        </w:rPr>
      </w:pPr>
    </w:p>
    <w:p w:rsidR="00AA4EA7" w:rsidRPr="00011B1A" w:rsidRDefault="00AA4EA7" w:rsidP="00AA4EA7">
      <w:pPr>
        <w:pStyle w:val="ConsPlusTitle"/>
        <w:jc w:val="center"/>
        <w:rPr>
          <w:rFonts w:ascii="Times New Roman" w:hAnsi="Times New Roman" w:cs="Times New Roman"/>
          <w:sz w:val="28"/>
          <w:szCs w:val="28"/>
        </w:rPr>
      </w:pPr>
      <w:bookmarkStart w:id="0" w:name="P50"/>
      <w:bookmarkEnd w:id="0"/>
      <w:r w:rsidRPr="00011B1A">
        <w:rPr>
          <w:rFonts w:ascii="Times New Roman" w:hAnsi="Times New Roman" w:cs="Times New Roman"/>
          <w:sz w:val="28"/>
          <w:szCs w:val="28"/>
        </w:rPr>
        <w:t xml:space="preserve">Административный регламент по предоставлению Администрацией </w:t>
      </w:r>
      <w:r w:rsidR="00DE0A8A" w:rsidRPr="00DE0A8A">
        <w:rPr>
          <w:rFonts w:ascii="Times New Roman" w:hAnsi="Times New Roman" w:cs="Times New Roman"/>
          <w:sz w:val="28"/>
          <w:szCs w:val="28"/>
        </w:rPr>
        <w:t>Верхнесуерского</w:t>
      </w:r>
      <w:r w:rsidRPr="00011B1A">
        <w:rPr>
          <w:rFonts w:ascii="Times New Roman" w:hAnsi="Times New Roman" w:cs="Times New Roman"/>
          <w:sz w:val="28"/>
          <w:szCs w:val="28"/>
        </w:rPr>
        <w:t xml:space="preserve"> сельсовета муниципальной услуги «Выдача населению справок, выписок из похозяйственной книги»</w:t>
      </w:r>
    </w:p>
    <w:p w:rsidR="00AA4EA7" w:rsidRPr="00011B1A" w:rsidRDefault="00AA4EA7" w:rsidP="00AA4EA7">
      <w:pPr>
        <w:spacing w:after="1"/>
        <w:rPr>
          <w:rFonts w:ascii="Times New Roman" w:hAnsi="Times New Roman" w:cs="Times New Roman"/>
          <w:sz w:val="28"/>
          <w:szCs w:val="28"/>
          <w:lang w:val="ru-RU"/>
        </w:rPr>
      </w:pPr>
    </w:p>
    <w:p w:rsidR="00AA4EA7" w:rsidRPr="00011B1A" w:rsidRDefault="00AA4EA7" w:rsidP="00AA4EA7">
      <w:pPr>
        <w:pStyle w:val="Standard"/>
        <w:autoSpaceDE w:val="0"/>
        <w:ind w:firstLine="855"/>
        <w:jc w:val="center"/>
        <w:rPr>
          <w:rFonts w:ascii="Times New Roman" w:eastAsia="Arial-BoldMT" w:hAnsi="Times New Roman" w:cs="Times New Roman"/>
          <w:b/>
          <w:bCs/>
          <w:color w:val="000000"/>
          <w:sz w:val="28"/>
          <w:szCs w:val="28"/>
        </w:rPr>
      </w:pPr>
      <w:r w:rsidRPr="00011B1A">
        <w:rPr>
          <w:rFonts w:ascii="Times New Roman" w:eastAsia="Arial-BoldMT" w:hAnsi="Times New Roman" w:cs="Times New Roman"/>
          <w:b/>
          <w:bCs/>
          <w:color w:val="000000"/>
          <w:sz w:val="28"/>
          <w:szCs w:val="28"/>
        </w:rPr>
        <w:t>Раздел I. Общие положения</w:t>
      </w:r>
    </w:p>
    <w:p w:rsidR="00AA4EA7" w:rsidRPr="00011B1A" w:rsidRDefault="00AA4EA7" w:rsidP="00AA4EA7">
      <w:pPr>
        <w:pStyle w:val="Standard"/>
        <w:autoSpaceDE w:val="0"/>
        <w:ind w:firstLine="855"/>
        <w:jc w:val="center"/>
        <w:rPr>
          <w:rFonts w:ascii="Times New Roman" w:eastAsia="Arial-BoldMT" w:hAnsi="Times New Roman" w:cs="Times New Roman"/>
          <w:b/>
          <w:bCs/>
          <w:color w:val="000000"/>
          <w:sz w:val="28"/>
          <w:szCs w:val="28"/>
        </w:rPr>
      </w:pPr>
    </w:p>
    <w:p w:rsidR="00AA4EA7" w:rsidRPr="00011B1A" w:rsidRDefault="00AA4EA7" w:rsidP="00AA4EA7">
      <w:pPr>
        <w:pStyle w:val="Standard"/>
        <w:autoSpaceDE w:val="0"/>
        <w:ind w:firstLine="855"/>
        <w:jc w:val="center"/>
        <w:rPr>
          <w:rFonts w:ascii="Times New Roman" w:eastAsia="Arial-BoldMT" w:hAnsi="Times New Roman" w:cs="Times New Roman"/>
          <w:b/>
          <w:bCs/>
          <w:color w:val="000000"/>
          <w:sz w:val="28"/>
          <w:szCs w:val="28"/>
        </w:rPr>
      </w:pPr>
      <w:r w:rsidRPr="00011B1A">
        <w:rPr>
          <w:rFonts w:ascii="Times New Roman" w:eastAsia="Arial-BoldMT" w:hAnsi="Times New Roman" w:cs="Times New Roman"/>
          <w:b/>
          <w:bCs/>
          <w:color w:val="000000"/>
          <w:sz w:val="28"/>
          <w:szCs w:val="28"/>
        </w:rPr>
        <w:t>Глава 1. Предмет регулирования Административного регламента</w:t>
      </w:r>
    </w:p>
    <w:p w:rsidR="00AA4EA7" w:rsidRPr="00011B1A" w:rsidRDefault="00AA4EA7" w:rsidP="00AA4EA7">
      <w:pPr>
        <w:pStyle w:val="Standard"/>
        <w:autoSpaceDE w:val="0"/>
        <w:jc w:val="center"/>
        <w:rPr>
          <w:rFonts w:ascii="Times New Roman" w:eastAsia="Arial-BoldMT" w:hAnsi="Times New Roman" w:cs="Times New Roman"/>
          <w:b/>
          <w:bCs/>
          <w:color w:val="000000"/>
          <w:sz w:val="28"/>
          <w:szCs w:val="28"/>
        </w:rPr>
      </w:pPr>
    </w:p>
    <w:p w:rsidR="00AA4EA7" w:rsidRPr="00011B1A" w:rsidRDefault="00AA4EA7" w:rsidP="00AA4EA7">
      <w:pPr>
        <w:autoSpaceDE w:val="0"/>
        <w:ind w:firstLine="705"/>
        <w:jc w:val="both"/>
        <w:rPr>
          <w:rFonts w:ascii="Times New Roman" w:eastAsia="ArialMT" w:hAnsi="Times New Roman" w:cs="Times New Roman"/>
          <w:b/>
          <w:bCs/>
          <w:color w:val="000000"/>
          <w:sz w:val="28"/>
          <w:szCs w:val="28"/>
          <w:lang w:val="ru-RU"/>
        </w:rPr>
      </w:pPr>
      <w:r w:rsidRPr="00011B1A">
        <w:rPr>
          <w:rStyle w:val="1"/>
          <w:rFonts w:ascii="Times New Roman" w:eastAsia="ArialMT" w:hAnsi="Times New Roman" w:cs="Times New Roman"/>
          <w:color w:val="000000"/>
          <w:sz w:val="28"/>
          <w:szCs w:val="28"/>
          <w:lang w:val="ru-RU"/>
        </w:rPr>
        <w:t xml:space="preserve">1. Административный регламент по предоставлению Администрацией </w:t>
      </w:r>
      <w:r w:rsidR="00DE0A8A">
        <w:rPr>
          <w:rStyle w:val="1"/>
          <w:rFonts w:ascii="Times New Roman" w:eastAsia="ArialMT" w:hAnsi="Times New Roman" w:cs="Times New Roman"/>
          <w:color w:val="000000"/>
          <w:sz w:val="28"/>
          <w:szCs w:val="28"/>
          <w:lang w:val="ru-RU"/>
        </w:rPr>
        <w:t>Верхнесуерского</w:t>
      </w:r>
      <w:r w:rsidRPr="00011B1A">
        <w:rPr>
          <w:rStyle w:val="1"/>
          <w:rFonts w:ascii="Times New Roman" w:eastAsia="ArialMT" w:hAnsi="Times New Roman" w:cs="Times New Roman"/>
          <w:color w:val="000000"/>
          <w:sz w:val="28"/>
          <w:szCs w:val="28"/>
          <w:lang w:val="ru-RU"/>
        </w:rPr>
        <w:t xml:space="preserve"> сельсовета муниципальной услуги </w:t>
      </w:r>
      <w:r w:rsidRPr="00011B1A">
        <w:rPr>
          <w:rFonts w:ascii="Times New Roman" w:hAnsi="Times New Roman" w:cs="Times New Roman"/>
          <w:sz w:val="28"/>
          <w:szCs w:val="28"/>
          <w:lang w:val="ru-RU"/>
        </w:rPr>
        <w:t>«Выдача населению справок, выписок из похозяйственной книги»</w:t>
      </w:r>
      <w:r w:rsidRPr="00011B1A">
        <w:rPr>
          <w:rStyle w:val="1"/>
          <w:rFonts w:ascii="Times New Roman" w:eastAsia="ArialMT" w:hAnsi="Times New Roman" w:cs="Times New Roman"/>
          <w:color w:val="000000"/>
          <w:sz w:val="28"/>
          <w:szCs w:val="28"/>
          <w:lang w:val="ru-RU"/>
        </w:rPr>
        <w:t xml:space="preserve"> (далее – Регламент) разработан в целях повышения качества предоставления Администрацией </w:t>
      </w:r>
      <w:r w:rsidR="00DE0A8A">
        <w:rPr>
          <w:rStyle w:val="1"/>
          <w:rFonts w:ascii="Times New Roman" w:eastAsia="ArialMT" w:hAnsi="Times New Roman" w:cs="Times New Roman"/>
          <w:color w:val="000000"/>
          <w:sz w:val="28"/>
          <w:szCs w:val="28"/>
          <w:lang w:val="ru-RU"/>
        </w:rPr>
        <w:t>Верхнесуерского</w:t>
      </w:r>
      <w:r w:rsidRPr="00011B1A">
        <w:rPr>
          <w:rStyle w:val="1"/>
          <w:rFonts w:ascii="Times New Roman" w:eastAsia="ArialMT" w:hAnsi="Times New Roman" w:cs="Times New Roman"/>
          <w:color w:val="000000"/>
          <w:sz w:val="28"/>
          <w:szCs w:val="28"/>
          <w:lang w:val="ru-RU"/>
        </w:rPr>
        <w:t xml:space="preserve"> сельсовета муниципальной услуги </w:t>
      </w:r>
      <w:r w:rsidRPr="00011B1A">
        <w:rPr>
          <w:rStyle w:val="1"/>
          <w:rFonts w:ascii="Times New Roman" w:eastAsia="Arial" w:hAnsi="Times New Roman" w:cs="Times New Roman"/>
          <w:color w:val="000000"/>
          <w:sz w:val="28"/>
          <w:szCs w:val="28"/>
          <w:lang w:val="ru-RU"/>
        </w:rPr>
        <w:t>«Выдача населению справок, выписок из похозяйственной книги»</w:t>
      </w:r>
      <w:r w:rsidRPr="00011B1A">
        <w:rPr>
          <w:rStyle w:val="1"/>
          <w:rFonts w:ascii="Times New Roman" w:eastAsia="ArialMT" w:hAnsi="Times New Roman" w:cs="Times New Roman"/>
          <w:color w:val="000000"/>
          <w:sz w:val="28"/>
          <w:szCs w:val="28"/>
          <w:lang w:val="ru-RU"/>
        </w:rPr>
        <w:t xml:space="preserve"> (далее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sidR="00DE0A8A">
        <w:rPr>
          <w:rStyle w:val="1"/>
          <w:rFonts w:ascii="Times New Roman" w:eastAsia="ArialMT" w:hAnsi="Times New Roman" w:cs="Times New Roman"/>
          <w:color w:val="000000"/>
          <w:sz w:val="28"/>
          <w:szCs w:val="28"/>
          <w:lang w:val="ru-RU"/>
        </w:rPr>
        <w:t>Верхнесуерского</w:t>
      </w:r>
      <w:r w:rsidRPr="00011B1A">
        <w:rPr>
          <w:rStyle w:val="1"/>
          <w:rFonts w:ascii="Times New Roman" w:eastAsia="ArialMT" w:hAnsi="Times New Roman" w:cs="Times New Roman"/>
          <w:color w:val="000000"/>
          <w:sz w:val="28"/>
          <w:szCs w:val="28"/>
          <w:lang w:val="ru-RU"/>
        </w:rPr>
        <w:t xml:space="preserve"> сельсовета (далее — Администрация), в соответствии  с требованиями  Федерального  закона  от  27  июля  2010 </w:t>
      </w:r>
      <w:r w:rsidRPr="00011B1A">
        <w:rPr>
          <w:rFonts w:ascii="Times New Roman" w:eastAsia="ArialMT" w:hAnsi="Times New Roman" w:cs="Times New Roman"/>
          <w:color w:val="000000"/>
          <w:sz w:val="28"/>
          <w:szCs w:val="28"/>
          <w:lang w:val="ru-RU"/>
        </w:rPr>
        <w:t xml:space="preserve">года № 210-ФЗ «Об организации предоставления государственных и  муниципальных услуг» (далее - </w:t>
      </w:r>
      <w:r w:rsidRPr="00011B1A">
        <w:rPr>
          <w:rFonts w:ascii="Times New Roman" w:hAnsi="Times New Roman" w:cs="Times New Roman"/>
          <w:color w:val="000000"/>
          <w:sz w:val="28"/>
          <w:szCs w:val="28"/>
          <w:lang w:val="ru-RU"/>
        </w:rPr>
        <w:t>Федеральный закон «Об организации предоставления государственных и муниципальных услуг»)</w:t>
      </w:r>
      <w:r w:rsidRPr="00011B1A">
        <w:rPr>
          <w:rFonts w:ascii="Times New Roman" w:eastAsia="ArialMT" w:hAnsi="Times New Roman" w:cs="Times New Roman"/>
          <w:color w:val="000000"/>
          <w:sz w:val="28"/>
          <w:szCs w:val="28"/>
          <w:lang w:val="ru-RU"/>
        </w:rPr>
        <w:t>.</w:t>
      </w:r>
    </w:p>
    <w:p w:rsidR="00AA4EA7" w:rsidRPr="00011B1A" w:rsidRDefault="00AA4EA7" w:rsidP="00AA4EA7">
      <w:pPr>
        <w:autoSpaceDE w:val="0"/>
        <w:ind w:firstLine="705"/>
        <w:jc w:val="both"/>
        <w:rPr>
          <w:rFonts w:ascii="Times New Roman" w:eastAsia="ArialMT" w:hAnsi="Times New Roman" w:cs="Times New Roman"/>
          <w:b/>
          <w:bCs/>
          <w:color w:val="000000"/>
          <w:sz w:val="22"/>
          <w:szCs w:val="28"/>
          <w:lang w:val="ru-RU"/>
        </w:rPr>
      </w:pPr>
    </w:p>
    <w:p w:rsidR="003F4EC1" w:rsidRPr="00011B1A" w:rsidRDefault="003F4EC1" w:rsidP="003F4EC1">
      <w:pPr>
        <w:jc w:val="center"/>
        <w:rPr>
          <w:rFonts w:ascii="Times New Roman" w:hAnsi="Times New Roman" w:cs="Times New Roman"/>
          <w:sz w:val="28"/>
          <w:szCs w:val="28"/>
          <w:lang w:val="ru-RU" w:eastAsia="ru-RU" w:bidi="ar-SA"/>
        </w:rPr>
      </w:pPr>
      <w:r w:rsidRPr="00011B1A">
        <w:rPr>
          <w:rFonts w:ascii="Times New Roman" w:hAnsi="Times New Roman" w:cs="Times New Roman"/>
          <w:b/>
          <w:bCs/>
          <w:color w:val="000000"/>
          <w:sz w:val="28"/>
          <w:szCs w:val="28"/>
          <w:lang w:val="ru-RU" w:eastAsia="ru-RU" w:bidi="ar-SA"/>
        </w:rPr>
        <w:t>Глава 2. Круг заявителей</w:t>
      </w:r>
    </w:p>
    <w:p w:rsidR="003F4EC1" w:rsidRPr="00011B1A" w:rsidRDefault="003F4EC1" w:rsidP="003F4EC1">
      <w:pPr>
        <w:ind w:firstLine="703"/>
        <w:jc w:val="both"/>
        <w:rPr>
          <w:rFonts w:ascii="Times New Roman" w:hAnsi="Times New Roman" w:cs="Times New Roman"/>
          <w:sz w:val="28"/>
          <w:szCs w:val="28"/>
          <w:lang w:val="ru-RU" w:eastAsia="ru-RU" w:bidi="ar-SA"/>
        </w:rPr>
      </w:pPr>
    </w:p>
    <w:p w:rsidR="003F4EC1" w:rsidRPr="00011B1A" w:rsidRDefault="003F4EC1" w:rsidP="003F4EC1">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 Заявителями муниципальной услуги являются граждане Российской Федерации, собственники, наниматели жилых помещений и совместно зарегистрированные в установленном законом порядке лица, наследники умершего собственника (нанимателя) жилого помещения</w:t>
      </w:r>
      <w:r w:rsidR="003F0EDA" w:rsidRPr="00011B1A">
        <w:rPr>
          <w:rFonts w:ascii="Times New Roman" w:hAnsi="Times New Roman" w:cs="Times New Roman"/>
          <w:sz w:val="28"/>
          <w:szCs w:val="28"/>
          <w:lang w:val="ru-RU"/>
        </w:rPr>
        <w:t xml:space="preserve"> (далее – заявитель)</w:t>
      </w:r>
      <w:r w:rsidRPr="00011B1A">
        <w:rPr>
          <w:rFonts w:ascii="Times New Roman" w:hAnsi="Times New Roman" w:cs="Times New Roman"/>
          <w:sz w:val="28"/>
          <w:szCs w:val="28"/>
          <w:lang w:val="ru-RU"/>
        </w:rPr>
        <w:t>.</w:t>
      </w:r>
    </w:p>
    <w:p w:rsidR="003F4EC1" w:rsidRDefault="003F4EC1" w:rsidP="003F4EC1">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В случае невозможности личной явки гражданина при подаче документов и получения муниципальной услуги, его интересы может представлять иное лицо на основании доверенности. Интересы недееспособных и ограниченно дееспособных граждан может представлять законный представитель - опекун, попечитель на основании постановления о назначении опеки, попечительства; интересы несовершеннолетних - законные представители (родители, усыновители, опекуны, попечители, специалисты опеки).</w:t>
      </w:r>
    </w:p>
    <w:p w:rsidR="00DE0A8A" w:rsidRDefault="00DE0A8A" w:rsidP="003F4EC1">
      <w:pPr>
        <w:autoSpaceDE w:val="0"/>
        <w:autoSpaceDN w:val="0"/>
        <w:adjustRightInd w:val="0"/>
        <w:ind w:firstLine="540"/>
        <w:jc w:val="both"/>
        <w:rPr>
          <w:rFonts w:ascii="Times New Roman" w:hAnsi="Times New Roman" w:cs="Times New Roman"/>
          <w:sz w:val="28"/>
          <w:szCs w:val="28"/>
          <w:lang w:val="ru-RU"/>
        </w:rPr>
      </w:pPr>
    </w:p>
    <w:p w:rsidR="00DE0A8A" w:rsidRDefault="00DE0A8A" w:rsidP="003F4EC1">
      <w:pPr>
        <w:autoSpaceDE w:val="0"/>
        <w:autoSpaceDN w:val="0"/>
        <w:adjustRightInd w:val="0"/>
        <w:ind w:firstLine="540"/>
        <w:jc w:val="both"/>
        <w:rPr>
          <w:rFonts w:ascii="Times New Roman" w:hAnsi="Times New Roman" w:cs="Times New Roman"/>
          <w:sz w:val="28"/>
          <w:szCs w:val="28"/>
          <w:lang w:val="ru-RU"/>
        </w:rPr>
      </w:pPr>
    </w:p>
    <w:p w:rsidR="00DE0A8A" w:rsidRDefault="00DE0A8A" w:rsidP="003F4EC1">
      <w:pPr>
        <w:autoSpaceDE w:val="0"/>
        <w:autoSpaceDN w:val="0"/>
        <w:adjustRightInd w:val="0"/>
        <w:ind w:firstLine="540"/>
        <w:jc w:val="both"/>
        <w:rPr>
          <w:rFonts w:ascii="Times New Roman" w:hAnsi="Times New Roman" w:cs="Times New Roman"/>
          <w:sz w:val="28"/>
          <w:szCs w:val="28"/>
          <w:lang w:val="ru-RU"/>
        </w:rPr>
      </w:pPr>
    </w:p>
    <w:p w:rsidR="00DE0A8A" w:rsidRDefault="00DE0A8A" w:rsidP="003F4EC1">
      <w:pPr>
        <w:autoSpaceDE w:val="0"/>
        <w:autoSpaceDN w:val="0"/>
        <w:adjustRightInd w:val="0"/>
        <w:ind w:firstLine="540"/>
        <w:jc w:val="both"/>
        <w:rPr>
          <w:rFonts w:ascii="Times New Roman" w:hAnsi="Times New Roman" w:cs="Times New Roman"/>
          <w:sz w:val="28"/>
          <w:szCs w:val="28"/>
          <w:lang w:val="ru-RU"/>
        </w:rPr>
      </w:pPr>
    </w:p>
    <w:p w:rsidR="00DE0A8A" w:rsidRPr="00011B1A" w:rsidRDefault="00DE0A8A" w:rsidP="003F4EC1">
      <w:pPr>
        <w:autoSpaceDE w:val="0"/>
        <w:autoSpaceDN w:val="0"/>
        <w:adjustRightInd w:val="0"/>
        <w:ind w:firstLine="540"/>
        <w:jc w:val="both"/>
        <w:rPr>
          <w:rFonts w:ascii="Times New Roman" w:hAnsi="Times New Roman" w:cs="Times New Roman"/>
          <w:sz w:val="28"/>
          <w:szCs w:val="28"/>
          <w:lang w:val="ru-RU"/>
        </w:rPr>
      </w:pPr>
    </w:p>
    <w:p w:rsidR="006D5894" w:rsidRPr="00011B1A" w:rsidRDefault="006D5894" w:rsidP="006D5894">
      <w:pPr>
        <w:pStyle w:val="Standard"/>
        <w:autoSpaceDE w:val="0"/>
        <w:ind w:firstLine="705"/>
        <w:jc w:val="center"/>
        <w:rPr>
          <w:rFonts w:ascii="Times New Roman" w:eastAsia="ArialMT" w:hAnsi="Times New Roman" w:cs="Times New Roman"/>
          <w:b/>
          <w:bCs/>
          <w:color w:val="000000"/>
          <w:sz w:val="28"/>
          <w:szCs w:val="28"/>
        </w:rPr>
      </w:pPr>
      <w:r w:rsidRPr="00011B1A">
        <w:rPr>
          <w:rFonts w:ascii="Times New Roman" w:eastAsia="ArialMT" w:hAnsi="Times New Roman" w:cs="Times New Roman"/>
          <w:b/>
          <w:bCs/>
          <w:color w:val="000000"/>
          <w:sz w:val="28"/>
          <w:szCs w:val="28"/>
        </w:rPr>
        <w:lastRenderedPageBreak/>
        <w:t>Глава 3. Требования к порядку информирования о предоставлении</w:t>
      </w:r>
    </w:p>
    <w:p w:rsidR="006D5894" w:rsidRPr="00011B1A" w:rsidRDefault="006D5894" w:rsidP="006D5894">
      <w:pPr>
        <w:autoSpaceDE w:val="0"/>
        <w:autoSpaceDN w:val="0"/>
        <w:adjustRightInd w:val="0"/>
        <w:ind w:firstLine="540"/>
        <w:jc w:val="center"/>
        <w:rPr>
          <w:rFonts w:ascii="Times New Roman" w:eastAsia="ArialMT" w:hAnsi="Times New Roman" w:cs="Times New Roman"/>
          <w:b/>
          <w:bCs/>
          <w:color w:val="000000"/>
          <w:sz w:val="28"/>
          <w:szCs w:val="28"/>
          <w:lang w:val="ru-RU"/>
        </w:rPr>
      </w:pPr>
      <w:r w:rsidRPr="00011B1A">
        <w:rPr>
          <w:rFonts w:ascii="Times New Roman" w:eastAsia="ArialMT" w:hAnsi="Times New Roman" w:cs="Times New Roman"/>
          <w:b/>
          <w:bCs/>
          <w:color w:val="000000"/>
          <w:sz w:val="28"/>
          <w:szCs w:val="28"/>
          <w:lang w:val="ru-RU"/>
        </w:rPr>
        <w:t>муниципальной услуги</w:t>
      </w:r>
    </w:p>
    <w:p w:rsidR="008B020D" w:rsidRPr="00011B1A" w:rsidRDefault="008B020D" w:rsidP="006D5894">
      <w:pPr>
        <w:autoSpaceDE w:val="0"/>
        <w:autoSpaceDN w:val="0"/>
        <w:adjustRightInd w:val="0"/>
        <w:ind w:firstLine="540"/>
        <w:jc w:val="center"/>
        <w:rPr>
          <w:rFonts w:ascii="Times New Roman" w:hAnsi="Times New Roman" w:cs="Times New Roman"/>
          <w:sz w:val="28"/>
          <w:szCs w:val="28"/>
          <w:lang w:val="ru-RU"/>
        </w:rPr>
      </w:pPr>
    </w:p>
    <w:p w:rsidR="008B020D" w:rsidRPr="00011B1A" w:rsidRDefault="008B020D" w:rsidP="008B020D">
      <w:pPr>
        <w:autoSpaceDE w:val="0"/>
        <w:ind w:firstLine="709"/>
        <w:jc w:val="both"/>
        <w:rPr>
          <w:rFonts w:ascii="Times New Roman" w:hAnsi="Times New Roman" w:cs="Times New Roman"/>
          <w:sz w:val="28"/>
          <w:szCs w:val="28"/>
          <w:lang w:val="ru-RU"/>
        </w:rPr>
      </w:pPr>
      <w:r w:rsidRPr="00011B1A">
        <w:rPr>
          <w:rFonts w:ascii="Times New Roman" w:eastAsia="ArialMT" w:hAnsi="Times New Roman" w:cs="Times New Roman"/>
          <w:color w:val="000000"/>
          <w:sz w:val="28"/>
          <w:szCs w:val="28"/>
          <w:lang w:val="ru-RU"/>
        </w:rPr>
        <w:t>3.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8B020D" w:rsidRPr="00011B1A" w:rsidRDefault="008B020D" w:rsidP="008B020D">
      <w:pPr>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1) место нахождения и график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8B020D" w:rsidRPr="00011B1A" w:rsidRDefault="008B020D" w:rsidP="008B020D">
      <w:pPr>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 справочные телефоны Администрации, организаций, участвующих в предоставлении муниципальной услуги;</w:t>
      </w:r>
    </w:p>
    <w:p w:rsidR="008B020D" w:rsidRPr="00011B1A" w:rsidRDefault="008B020D" w:rsidP="008B020D">
      <w:pPr>
        <w:ind w:firstLine="709"/>
        <w:jc w:val="both"/>
        <w:rPr>
          <w:rFonts w:ascii="Times New Roman" w:eastAsia="ArialMT" w:hAnsi="Times New Roman" w:cs="Times New Roman"/>
          <w:sz w:val="28"/>
          <w:szCs w:val="28"/>
          <w:lang w:val="ru-RU"/>
        </w:rPr>
      </w:pPr>
      <w:r w:rsidRPr="00011B1A">
        <w:rPr>
          <w:rFonts w:ascii="Times New Roman" w:hAnsi="Times New Roman" w:cs="Times New Roman"/>
          <w:sz w:val="28"/>
          <w:szCs w:val="28"/>
          <w:lang w:val="ru-RU"/>
        </w:rPr>
        <w:t>3) адреса официального сайта, а также электронной почты и (или) формы обратной связи Администрации в информационно-телекоммуникационной сети «Интернет».</w:t>
      </w:r>
    </w:p>
    <w:p w:rsidR="008B020D" w:rsidRPr="00011B1A" w:rsidRDefault="008B020D" w:rsidP="008B020D">
      <w:pPr>
        <w:ind w:firstLine="709"/>
        <w:jc w:val="both"/>
        <w:rPr>
          <w:rFonts w:ascii="Times New Roman" w:eastAsia="ArialMT" w:hAnsi="Times New Roman" w:cs="Times New Roman"/>
          <w:sz w:val="28"/>
          <w:szCs w:val="28"/>
          <w:lang w:val="ru-RU"/>
        </w:rPr>
      </w:pPr>
      <w:r w:rsidRPr="00011B1A">
        <w:rPr>
          <w:rFonts w:ascii="Times New Roman" w:eastAsia="ArialMT" w:hAnsi="Times New Roman" w:cs="Times New Roman"/>
          <w:sz w:val="28"/>
          <w:szCs w:val="28"/>
          <w:lang w:val="ru-RU"/>
        </w:rPr>
        <w:t>4. Информация о порядке предоставления муниципальной услуги может быть получена:</w:t>
      </w:r>
    </w:p>
    <w:p w:rsidR="008B020D" w:rsidRPr="000C2B9A" w:rsidRDefault="008B020D" w:rsidP="008B020D">
      <w:pPr>
        <w:ind w:firstLine="709"/>
        <w:jc w:val="both"/>
        <w:rPr>
          <w:rFonts w:ascii="Times New Roman" w:eastAsia="ArialMT" w:hAnsi="Times New Roman" w:cs="Times New Roman"/>
          <w:sz w:val="28"/>
          <w:szCs w:val="28"/>
          <w:lang w:val="ru-RU"/>
        </w:rPr>
      </w:pPr>
      <w:r w:rsidRPr="00011B1A">
        <w:rPr>
          <w:rFonts w:ascii="Times New Roman" w:eastAsia="ArialMT" w:hAnsi="Times New Roman" w:cs="Times New Roman"/>
          <w:sz w:val="28"/>
          <w:szCs w:val="28"/>
          <w:lang w:val="ru-RU"/>
        </w:rPr>
        <w:t xml:space="preserve">1) на официальном сайте Администрации по адресу: </w:t>
      </w:r>
      <w:hyperlink r:id="rId8" w:history="1">
        <w:r w:rsidR="00DB4B39" w:rsidRPr="000C2B9A">
          <w:rPr>
            <w:rStyle w:val="a5"/>
            <w:rFonts w:ascii="Times New Roman" w:hAnsi="Times New Roman" w:cs="Times New Roman"/>
            <w:sz w:val="28"/>
            <w:szCs w:val="28"/>
          </w:rPr>
          <w:t>http</w:t>
        </w:r>
        <w:r w:rsidR="00DB4B39" w:rsidRPr="000C2B9A">
          <w:rPr>
            <w:rStyle w:val="a5"/>
            <w:rFonts w:ascii="Times New Roman" w:hAnsi="Times New Roman" w:cs="Times New Roman"/>
            <w:sz w:val="28"/>
            <w:szCs w:val="28"/>
            <w:lang w:val="ru-RU"/>
          </w:rPr>
          <w:t>://верхнесуерский.45варгаши.рф/</w:t>
        </w:r>
      </w:hyperlink>
      <w:r w:rsidR="00DB4B39" w:rsidRPr="000C2B9A">
        <w:rPr>
          <w:rFonts w:ascii="Times New Roman" w:hAnsi="Times New Roman" w:cs="Times New Roman"/>
          <w:sz w:val="28"/>
          <w:szCs w:val="28"/>
          <w:lang w:val="ru-RU"/>
        </w:rPr>
        <w:t>.</w:t>
      </w:r>
    </w:p>
    <w:p w:rsidR="00CA38E0" w:rsidRPr="00CA38E0" w:rsidRDefault="008B020D" w:rsidP="00CA38E0">
      <w:pPr>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sz w:val="28"/>
          <w:szCs w:val="28"/>
          <w:lang w:val="ru-RU"/>
        </w:rPr>
        <w:t>2)</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 xml:space="preserve">в Администрации на информационных стендах, а также при помощи средств телефонной связи (справочные телефоны: </w:t>
      </w:r>
      <w:r w:rsidR="00CA38E0">
        <w:rPr>
          <w:rFonts w:ascii="Times New Roman" w:eastAsia="ArialMT" w:hAnsi="Times New Roman" w:cs="Times New Roman"/>
          <w:sz w:val="28"/>
          <w:szCs w:val="28"/>
          <w:lang w:val="ru-RU"/>
        </w:rPr>
        <w:t>8(352-33)2-46-16</w:t>
      </w:r>
      <w:r w:rsidRPr="00011B1A">
        <w:rPr>
          <w:rFonts w:ascii="Times New Roman" w:eastAsia="ArialMT" w:hAnsi="Times New Roman" w:cs="Times New Roman"/>
          <w:color w:val="000000"/>
          <w:sz w:val="28"/>
          <w:szCs w:val="28"/>
          <w:lang w:val="ru-RU"/>
        </w:rPr>
        <w:t xml:space="preserve">, электронной почты </w:t>
      </w:r>
      <w:proofErr w:type="spellStart"/>
      <w:r w:rsidR="00CA38E0" w:rsidRPr="00CA38E0">
        <w:rPr>
          <w:rFonts w:ascii="Times New Roman" w:hAnsi="Times New Roman" w:cs="Times New Roman"/>
          <w:color w:val="000000"/>
          <w:sz w:val="28"/>
          <w:szCs w:val="28"/>
          <w:lang w:eastAsia="ar-SA"/>
        </w:rPr>
        <w:t>verhnesuerskoe</w:t>
      </w:r>
      <w:proofErr w:type="spellEnd"/>
      <w:r w:rsidR="00CA38E0" w:rsidRPr="00CA38E0">
        <w:rPr>
          <w:rFonts w:ascii="Times New Roman" w:hAnsi="Times New Roman" w:cs="Times New Roman"/>
          <w:color w:val="000000"/>
          <w:sz w:val="28"/>
          <w:szCs w:val="28"/>
          <w:lang w:val="ru-RU" w:eastAsia="ar-SA"/>
        </w:rPr>
        <w:t>2011@</w:t>
      </w:r>
      <w:r w:rsidR="00CA38E0" w:rsidRPr="00CA38E0">
        <w:rPr>
          <w:rFonts w:ascii="Times New Roman" w:hAnsi="Times New Roman" w:cs="Times New Roman"/>
          <w:color w:val="000000"/>
          <w:sz w:val="28"/>
          <w:szCs w:val="28"/>
          <w:lang w:eastAsia="ar-SA"/>
        </w:rPr>
        <w:t>mail</w:t>
      </w:r>
      <w:r w:rsidR="00CA38E0" w:rsidRPr="00CA38E0">
        <w:rPr>
          <w:rFonts w:ascii="Times New Roman" w:hAnsi="Times New Roman" w:cs="Times New Roman"/>
          <w:color w:val="000000"/>
          <w:sz w:val="28"/>
          <w:szCs w:val="28"/>
          <w:lang w:val="ru-RU" w:eastAsia="ar-SA"/>
        </w:rPr>
        <w:t>.</w:t>
      </w:r>
      <w:proofErr w:type="spellStart"/>
      <w:r w:rsidR="00CA38E0" w:rsidRPr="00CA38E0">
        <w:rPr>
          <w:rFonts w:ascii="Times New Roman" w:hAnsi="Times New Roman" w:cs="Times New Roman"/>
          <w:color w:val="000000"/>
          <w:sz w:val="28"/>
          <w:szCs w:val="28"/>
          <w:lang w:eastAsia="ar-SA"/>
        </w:rPr>
        <w:t>ru</w:t>
      </w:r>
      <w:proofErr w:type="spellEnd"/>
      <w:r w:rsidRPr="00CA38E0">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lang w:val="ru-RU"/>
        </w:rPr>
        <w:t xml:space="preserve"> при устном или письменном обращении;</w:t>
      </w:r>
    </w:p>
    <w:p w:rsidR="008B020D" w:rsidRPr="00011B1A" w:rsidRDefault="008B020D" w:rsidP="008B020D">
      <w:pPr>
        <w:ind w:firstLine="709"/>
        <w:jc w:val="both"/>
        <w:rPr>
          <w:rFonts w:ascii="Times New Roman" w:eastAsia="MS Sans Serif" w:hAnsi="Times New Roman" w:cs="Times New Roman"/>
          <w:color w:val="000000"/>
          <w:sz w:val="28"/>
          <w:szCs w:val="28"/>
          <w:lang w:val="ru-RU"/>
        </w:rPr>
      </w:pPr>
      <w:r w:rsidRPr="00011B1A">
        <w:rPr>
          <w:rFonts w:ascii="Times New Roman" w:eastAsia="ArialMT" w:hAnsi="Times New Roman" w:cs="Times New Roman"/>
          <w:sz w:val="28"/>
          <w:szCs w:val="28"/>
          <w:lang w:val="ru-RU"/>
        </w:rPr>
        <w:t xml:space="preserve">3) на </w:t>
      </w:r>
      <w:r w:rsidRPr="00011B1A">
        <w:rPr>
          <w:rFonts w:ascii="Times New Roman" w:eastAsia="MS Sans Serif" w:hAnsi="Times New Roman" w:cs="Times New Roman"/>
          <w:color w:val="000000" w:themeColor="text1"/>
          <w:sz w:val="28"/>
          <w:szCs w:val="28"/>
          <w:lang w:val="ru-RU"/>
        </w:rPr>
        <w:t>Портале</w:t>
      </w:r>
      <w:r w:rsidRPr="00011B1A">
        <w:rPr>
          <w:rFonts w:ascii="Times New Roman" w:eastAsia="MS Sans Serif" w:hAnsi="Times New Roman" w:cs="Times New Roman"/>
          <w:color w:val="FF0000"/>
          <w:sz w:val="28"/>
          <w:szCs w:val="28"/>
          <w:lang w:val="ru-RU"/>
        </w:rPr>
        <w:t xml:space="preserve"> </w:t>
      </w:r>
      <w:r w:rsidRPr="00011B1A">
        <w:rPr>
          <w:rFonts w:ascii="Times New Roman" w:eastAsia="MS Sans Serif" w:hAnsi="Times New Roman" w:cs="Times New Roman"/>
          <w:color w:val="000000"/>
          <w:sz w:val="28"/>
          <w:szCs w:val="28"/>
          <w:lang w:val="ru-RU"/>
        </w:rPr>
        <w:t xml:space="preserve">по адресу: </w:t>
      </w:r>
      <w:r w:rsidRPr="00011B1A">
        <w:rPr>
          <w:rFonts w:ascii="Times New Roman" w:eastAsia="MS Sans Serif" w:hAnsi="Times New Roman" w:cs="Times New Roman"/>
          <w:bCs/>
          <w:color w:val="000000"/>
          <w:sz w:val="28"/>
          <w:szCs w:val="28"/>
        </w:rPr>
        <w:t>www</w:t>
      </w:r>
      <w:r w:rsidRPr="00011B1A">
        <w:rPr>
          <w:rFonts w:ascii="Times New Roman" w:eastAsia="MS Sans Serif" w:hAnsi="Times New Roman" w:cs="Times New Roman"/>
          <w:bCs/>
          <w:color w:val="000000"/>
          <w:sz w:val="28"/>
          <w:szCs w:val="28"/>
          <w:lang w:val="ru-RU"/>
        </w:rPr>
        <w:t>.</w:t>
      </w:r>
      <w:proofErr w:type="spellStart"/>
      <w:r w:rsidRPr="00011B1A">
        <w:rPr>
          <w:rFonts w:ascii="Times New Roman" w:eastAsia="MS Sans Serif" w:hAnsi="Times New Roman" w:cs="Times New Roman"/>
          <w:sz w:val="28"/>
          <w:szCs w:val="28"/>
        </w:rPr>
        <w:t>gosuslugi</w:t>
      </w:r>
      <w:proofErr w:type="spellEnd"/>
      <w:r w:rsidRPr="00011B1A">
        <w:rPr>
          <w:rFonts w:ascii="Times New Roman" w:eastAsia="MS Sans Serif" w:hAnsi="Times New Roman" w:cs="Times New Roman"/>
          <w:sz w:val="28"/>
          <w:szCs w:val="28"/>
          <w:lang w:val="ru-RU"/>
        </w:rPr>
        <w:t>.</w:t>
      </w:r>
      <w:proofErr w:type="spellStart"/>
      <w:r w:rsidRPr="00011B1A">
        <w:rPr>
          <w:rFonts w:ascii="Times New Roman" w:eastAsia="MS Sans Serif" w:hAnsi="Times New Roman" w:cs="Times New Roman"/>
          <w:sz w:val="28"/>
          <w:szCs w:val="28"/>
        </w:rPr>
        <w:t>ru</w:t>
      </w:r>
      <w:proofErr w:type="spellEnd"/>
      <w:r w:rsidRPr="00011B1A">
        <w:rPr>
          <w:rFonts w:ascii="Times New Roman" w:eastAsia="MS Sans Serif" w:hAnsi="Times New Roman" w:cs="Times New Roman"/>
          <w:color w:val="000000"/>
          <w:sz w:val="28"/>
          <w:szCs w:val="28"/>
          <w:lang w:val="ru-RU"/>
        </w:rPr>
        <w:t>;</w:t>
      </w:r>
    </w:p>
    <w:p w:rsidR="008B020D" w:rsidRPr="00011B1A" w:rsidRDefault="008B020D" w:rsidP="008B020D">
      <w:pPr>
        <w:pStyle w:val="Standard"/>
        <w:autoSpaceDE w:val="0"/>
        <w:ind w:firstLine="705"/>
        <w:jc w:val="both"/>
        <w:rPr>
          <w:rFonts w:ascii="Times New Roman" w:hAnsi="Times New Roman" w:cs="Times New Roman"/>
          <w:sz w:val="28"/>
          <w:szCs w:val="28"/>
        </w:rPr>
      </w:pPr>
      <w:r w:rsidRPr="00011B1A">
        <w:rPr>
          <w:rFonts w:ascii="Times New Roman" w:eastAsia="MS Sans Serif" w:hAnsi="Times New Roman" w:cs="Times New Roman"/>
          <w:color w:val="000000"/>
          <w:sz w:val="28"/>
          <w:szCs w:val="28"/>
        </w:rPr>
        <w:t xml:space="preserve">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Pr="00011B1A">
        <w:rPr>
          <w:rStyle w:val="2"/>
          <w:color w:val="000000"/>
        </w:rPr>
        <w:t>Варгашинский район, рабочий поселок Варгаши, улица Матросова, дом № 8, телефон 8 (35233) 2-10-30</w:t>
      </w:r>
      <w:r w:rsidRPr="00011B1A">
        <w:rPr>
          <w:rFonts w:ascii="Times New Roman" w:eastAsia="ArialMT" w:hAnsi="Times New Roman" w:cs="Times New Roman"/>
          <w:color w:val="000000"/>
          <w:sz w:val="28"/>
          <w:szCs w:val="28"/>
        </w:rPr>
        <w:t xml:space="preserve">. </w:t>
      </w:r>
      <w:r w:rsidRPr="00011B1A">
        <w:rPr>
          <w:rFonts w:ascii="Times New Roman" w:hAnsi="Times New Roman" w:cs="Times New Roman"/>
          <w:color w:val="000000"/>
          <w:sz w:val="28"/>
          <w:szCs w:val="28"/>
        </w:rPr>
        <w:t xml:space="preserve">Официальный сайт МФЦ в информационно-телекоммуникационной сети «Интернет»: </w:t>
      </w:r>
      <w:hyperlink r:id="rId9" w:history="1">
        <w:r w:rsidRPr="00011B1A">
          <w:rPr>
            <w:rStyle w:val="Internetlink"/>
            <w:rFonts w:ascii="Times New Roman" w:hAnsi="Times New Roman" w:cs="Times New Roman"/>
            <w:sz w:val="28"/>
            <w:szCs w:val="28"/>
          </w:rPr>
          <w:t>www</w:t>
        </w:r>
      </w:hyperlink>
      <w:hyperlink r:id="rId10" w:history="1">
        <w:r w:rsidRPr="00011B1A">
          <w:rPr>
            <w:rStyle w:val="Internetlink"/>
            <w:rFonts w:ascii="Times New Roman" w:hAnsi="Times New Roman" w:cs="Times New Roman"/>
            <w:sz w:val="28"/>
            <w:szCs w:val="28"/>
          </w:rPr>
          <w:t>.</w:t>
        </w:r>
      </w:hyperlink>
      <w:hyperlink r:id="rId11" w:history="1">
        <w:r w:rsidRPr="00011B1A">
          <w:rPr>
            <w:rStyle w:val="Internetlink"/>
            <w:rFonts w:ascii="Times New Roman" w:hAnsi="Times New Roman" w:cs="Times New Roman"/>
            <w:sz w:val="28"/>
            <w:szCs w:val="28"/>
          </w:rPr>
          <w:t>mfc</w:t>
        </w:r>
      </w:hyperlink>
      <w:hyperlink r:id="rId12" w:history="1">
        <w:r w:rsidRPr="00011B1A">
          <w:rPr>
            <w:rStyle w:val="Internetlink"/>
            <w:rFonts w:ascii="Times New Roman" w:hAnsi="Times New Roman" w:cs="Times New Roman"/>
            <w:sz w:val="28"/>
            <w:szCs w:val="28"/>
          </w:rPr>
          <w:t>45.</w:t>
        </w:r>
      </w:hyperlink>
      <w:hyperlink r:id="rId13" w:history="1">
        <w:r w:rsidRPr="00011B1A">
          <w:rPr>
            <w:rStyle w:val="Internetlink"/>
            <w:rFonts w:ascii="Times New Roman" w:hAnsi="Times New Roman" w:cs="Times New Roman"/>
            <w:sz w:val="28"/>
            <w:szCs w:val="28"/>
          </w:rPr>
          <w:t>ru</w:t>
        </w:r>
      </w:hyperlink>
      <w:r w:rsidRPr="00011B1A">
        <w:rPr>
          <w:rFonts w:ascii="Times New Roman" w:hAnsi="Times New Roman" w:cs="Times New Roman"/>
          <w:sz w:val="28"/>
          <w:szCs w:val="28"/>
        </w:rPr>
        <w:t>.</w:t>
      </w:r>
    </w:p>
    <w:p w:rsidR="008B020D" w:rsidRPr="00011B1A" w:rsidRDefault="008B020D" w:rsidP="008B020D">
      <w:pPr>
        <w:tabs>
          <w:tab w:val="left" w:pos="780"/>
        </w:tabs>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(далее – соглашение), с учетом требований к информированию, установленных Регламентом (при наличии соглашения).</w:t>
      </w:r>
    </w:p>
    <w:p w:rsidR="008B020D" w:rsidRPr="00011B1A" w:rsidRDefault="008B020D" w:rsidP="008B020D">
      <w:pPr>
        <w:tabs>
          <w:tab w:val="left" w:pos="780"/>
        </w:tabs>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 xml:space="preserve">5) </w:t>
      </w:r>
      <w:r w:rsidRPr="00011B1A">
        <w:rPr>
          <w:rFonts w:ascii="Times New Roman" w:hAnsi="Times New Roman" w:cs="Times New Roman"/>
          <w:color w:val="000000"/>
          <w:sz w:val="28"/>
          <w:szCs w:val="28"/>
        </w:rPr>
        <w:t> </w:t>
      </w:r>
      <w:r w:rsidRPr="00011B1A">
        <w:rPr>
          <w:rFonts w:ascii="Times New Roman" w:hAnsi="Times New Roman" w:cs="Times New Roman"/>
          <w:color w:val="000000"/>
          <w:sz w:val="28"/>
          <w:szCs w:val="28"/>
          <w:lang w:val="ru-RU"/>
        </w:rPr>
        <w:t>в средствах массовой информации.</w:t>
      </w:r>
    </w:p>
    <w:p w:rsidR="008B020D" w:rsidRPr="00011B1A" w:rsidRDefault="008B020D" w:rsidP="008B020D">
      <w:pPr>
        <w:tabs>
          <w:tab w:val="left" w:pos="780"/>
        </w:tabs>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8B020D" w:rsidRPr="00011B1A" w:rsidRDefault="008B020D" w:rsidP="008B020D">
      <w:pPr>
        <w:tabs>
          <w:tab w:val="left" w:pos="780"/>
        </w:tabs>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1) перечень лиц, имеющих право на получение муниципальной услуги;</w:t>
      </w:r>
    </w:p>
    <w:p w:rsidR="008B020D" w:rsidRPr="00011B1A" w:rsidRDefault="008B020D" w:rsidP="008B020D">
      <w:pPr>
        <w:tabs>
          <w:tab w:val="left" w:pos="780"/>
        </w:tabs>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2) перечень документов, необходимых для получения муниципальной услуги;</w:t>
      </w:r>
    </w:p>
    <w:p w:rsidR="008B020D" w:rsidRPr="00011B1A" w:rsidRDefault="008B020D" w:rsidP="008B020D">
      <w:pPr>
        <w:tabs>
          <w:tab w:val="left" w:pos="780"/>
        </w:tabs>
        <w:ind w:firstLine="709"/>
        <w:jc w:val="both"/>
        <w:rPr>
          <w:rFonts w:ascii="Times New Roman" w:hAnsi="Times New Roman" w:cs="Times New Roman"/>
          <w:iCs/>
          <w:color w:val="000000"/>
          <w:sz w:val="28"/>
          <w:szCs w:val="28"/>
          <w:lang w:val="ru-RU"/>
        </w:rPr>
      </w:pPr>
      <w:r w:rsidRPr="00011B1A">
        <w:rPr>
          <w:rFonts w:ascii="Times New Roman" w:hAnsi="Times New Roman" w:cs="Times New Roman"/>
          <w:color w:val="000000"/>
          <w:sz w:val="28"/>
          <w:szCs w:val="28"/>
          <w:lang w:val="ru-RU"/>
        </w:rPr>
        <w:t xml:space="preserve">3) </w:t>
      </w:r>
      <w:r w:rsidRPr="00011B1A">
        <w:rPr>
          <w:rFonts w:ascii="Times New Roman" w:hAnsi="Times New Roman" w:cs="Times New Roman"/>
          <w:iCs/>
          <w:color w:val="000000"/>
          <w:sz w:val="28"/>
          <w:szCs w:val="28"/>
          <w:lang w:val="ru-RU"/>
        </w:rPr>
        <w:t>форма и образец заполнения заявления о предоставлении муниципальной услуги;</w:t>
      </w:r>
    </w:p>
    <w:p w:rsidR="008B020D" w:rsidRPr="00011B1A" w:rsidRDefault="008B020D" w:rsidP="008B020D">
      <w:pPr>
        <w:tabs>
          <w:tab w:val="left" w:pos="780"/>
        </w:tabs>
        <w:ind w:firstLine="709"/>
        <w:jc w:val="both"/>
        <w:rPr>
          <w:rFonts w:ascii="Times New Roman" w:hAnsi="Times New Roman" w:cs="Times New Roman"/>
          <w:iCs/>
          <w:color w:val="000000"/>
          <w:sz w:val="28"/>
          <w:szCs w:val="28"/>
          <w:lang w:val="ru-RU"/>
        </w:rPr>
      </w:pPr>
      <w:r w:rsidRPr="00011B1A">
        <w:rPr>
          <w:rFonts w:ascii="Times New Roman" w:hAnsi="Times New Roman" w:cs="Times New Roman"/>
          <w:iCs/>
          <w:color w:val="000000"/>
          <w:sz w:val="28"/>
          <w:szCs w:val="28"/>
          <w:lang w:val="ru-RU"/>
        </w:rPr>
        <w:lastRenderedPageBreak/>
        <w:t>4) досудебный (внесудебный) порядок обжалования решений и действий (бездействия) Администрации, ее должностных лиц;</w:t>
      </w:r>
    </w:p>
    <w:p w:rsidR="008B020D" w:rsidRPr="00011B1A" w:rsidRDefault="008B020D" w:rsidP="008B020D">
      <w:pPr>
        <w:tabs>
          <w:tab w:val="left" w:pos="780"/>
        </w:tabs>
        <w:ind w:firstLine="709"/>
        <w:jc w:val="both"/>
        <w:rPr>
          <w:rFonts w:ascii="Times New Roman" w:hAnsi="Times New Roman" w:cs="Times New Roman"/>
          <w:iCs/>
          <w:color w:val="000000"/>
          <w:sz w:val="28"/>
          <w:szCs w:val="28"/>
          <w:lang w:val="ru-RU"/>
        </w:rPr>
      </w:pPr>
      <w:r w:rsidRPr="00011B1A">
        <w:rPr>
          <w:rFonts w:ascii="Times New Roman" w:hAnsi="Times New Roman" w:cs="Times New Roman"/>
          <w:iCs/>
          <w:color w:val="000000"/>
          <w:sz w:val="28"/>
          <w:szCs w:val="28"/>
          <w:lang w:val="ru-RU"/>
        </w:rPr>
        <w:t>5) результаты предоставления муниципальной услуги;</w:t>
      </w:r>
    </w:p>
    <w:p w:rsidR="008B020D" w:rsidRPr="00011B1A" w:rsidRDefault="008B020D" w:rsidP="008B020D">
      <w:pPr>
        <w:tabs>
          <w:tab w:val="left" w:pos="780"/>
        </w:tabs>
        <w:ind w:firstLine="709"/>
        <w:jc w:val="both"/>
        <w:rPr>
          <w:rFonts w:ascii="Times New Roman" w:hAnsi="Times New Roman" w:cs="Times New Roman"/>
          <w:iCs/>
          <w:color w:val="000000"/>
          <w:sz w:val="28"/>
          <w:szCs w:val="28"/>
          <w:lang w:val="ru-RU"/>
        </w:rPr>
      </w:pPr>
      <w:r w:rsidRPr="00011B1A">
        <w:rPr>
          <w:rFonts w:ascii="Times New Roman" w:hAnsi="Times New Roman" w:cs="Times New Roman"/>
          <w:iCs/>
          <w:color w:val="000000"/>
          <w:sz w:val="28"/>
          <w:szCs w:val="28"/>
          <w:lang w:val="ru-RU"/>
        </w:rPr>
        <w:t>6) перечень оснований для отказа в предоставлении муниципальной услуги;</w:t>
      </w:r>
    </w:p>
    <w:p w:rsidR="008B020D" w:rsidRPr="00011B1A" w:rsidRDefault="008B020D" w:rsidP="008B020D">
      <w:pPr>
        <w:tabs>
          <w:tab w:val="left" w:pos="780"/>
        </w:tabs>
        <w:ind w:firstLine="709"/>
        <w:jc w:val="both"/>
        <w:rPr>
          <w:rFonts w:ascii="Times New Roman" w:eastAsia="ArialMT" w:hAnsi="Times New Roman" w:cs="Times New Roman"/>
          <w:iCs/>
          <w:color w:val="000000"/>
          <w:sz w:val="28"/>
          <w:szCs w:val="28"/>
          <w:lang w:val="ru-RU"/>
        </w:rPr>
      </w:pPr>
      <w:r w:rsidRPr="00011B1A">
        <w:rPr>
          <w:rFonts w:ascii="Times New Roman" w:hAnsi="Times New Roman" w:cs="Times New Roman"/>
          <w:iCs/>
          <w:color w:val="000000"/>
          <w:sz w:val="28"/>
          <w:szCs w:val="28"/>
          <w:lang w:val="ru-RU"/>
        </w:rPr>
        <w:t>7) извлечения из нормативных правовых актов, регулирующих отношения, возникающие в связи с предоставлением муниципальной услуги;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iCs/>
          <w:color w:val="000000"/>
          <w:sz w:val="28"/>
          <w:szCs w:val="28"/>
          <w:lang w:val="ru-RU"/>
        </w:rPr>
        <w:t>8) текст Регламента с приложениями.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перечня документов, необходимых для предоставления муниципальной услуги;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источника получения документов, необходимых для предоставления муниципальной услуги (орган, организация и их место нахождения);</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времени приема и выдачи документов;</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сроков предоставления муниципальной услуги;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w:t>
      </w: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sz w:val="28"/>
          <w:szCs w:val="28"/>
          <w:lang w:val="ru-RU"/>
        </w:rPr>
        <w:t>порядка обжалования действий (бездействия) и решений, принятых (осуществляемых) в ходе предоставления муниципальной услуги.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Ответ на телефонный звонок должен начинаться с информации о наименовании Администрации,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Максимальное время консультаций по телефону ограничивается 10 минутами.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7. Максимальное время информирования при личном общении с заявителем ограничивается 20 минутами.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8.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 xml:space="preserve">Ответ подписывается Главой </w:t>
      </w:r>
      <w:r w:rsidR="00DE0A8A">
        <w:rPr>
          <w:rStyle w:val="1"/>
          <w:rFonts w:ascii="Times New Roman" w:eastAsia="ArialMT" w:hAnsi="Times New Roman" w:cs="Times New Roman"/>
          <w:color w:val="000000"/>
          <w:sz w:val="28"/>
          <w:szCs w:val="28"/>
          <w:lang w:val="ru-RU"/>
        </w:rPr>
        <w:t>Верхнесуерского</w:t>
      </w:r>
      <w:r w:rsidRPr="00011B1A">
        <w:rPr>
          <w:rFonts w:ascii="Times New Roman" w:eastAsia="ArialMT" w:hAnsi="Times New Roman" w:cs="Times New Roman"/>
          <w:color w:val="000000"/>
          <w:sz w:val="28"/>
          <w:szCs w:val="28"/>
          <w:lang w:val="ru-RU"/>
        </w:rPr>
        <w:t xml:space="preserve"> сельсовета, а в случае его отсутствия - лицом, исполняющим его полномочия. В ответе указываются фамилия, инициалы имени, отчества и номер телефона должностного лица, ответственного за информирование.</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9. При информировании по электронной почте ответ на заявление направляется в адрес заявителя в срок, не превышающий 5 рабочих дней.</w:t>
      </w:r>
    </w:p>
    <w:p w:rsidR="008B020D" w:rsidRPr="00011B1A" w:rsidRDefault="008B020D" w:rsidP="008B020D">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10. Заявители, представившие в Администрацию документы, в обязательном порядке информируются:</w:t>
      </w:r>
    </w:p>
    <w:p w:rsidR="008B020D" w:rsidRPr="00011B1A" w:rsidRDefault="008B020D" w:rsidP="008B020D">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lastRenderedPageBreak/>
        <w:t>- о завершении оформления документов и возможности их получения;</w:t>
      </w:r>
    </w:p>
    <w:p w:rsidR="008B020D" w:rsidRPr="00011B1A" w:rsidRDefault="008B020D" w:rsidP="008B020D">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 об отказе в предоставлении муниципальной услуги.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11. Информация о сроке предоставления муниципальной услуги сообщается заявителю устно при подаче документов.</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8B020D" w:rsidRPr="00011B1A" w:rsidRDefault="008B020D" w:rsidP="008B020D">
      <w:pPr>
        <w:autoSpaceDE w:val="0"/>
        <w:ind w:firstLine="709"/>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 xml:space="preserve">12. Для получения сведений о выполнении административных процедур по предоставлению муниципальной услуги заявителем указываются (называются) дата и номер записи в </w:t>
      </w:r>
      <w:r w:rsidRPr="00011B1A">
        <w:rPr>
          <w:rFonts w:ascii="Times New Roman" w:eastAsia="ArialMT" w:hAnsi="Times New Roman" w:cs="Times New Roman"/>
          <w:iCs/>
          <w:color w:val="000000"/>
          <w:sz w:val="28"/>
          <w:szCs w:val="28"/>
          <w:lang w:val="ru-RU"/>
        </w:rPr>
        <w:t>журнале</w:t>
      </w:r>
      <w:r w:rsidRPr="00011B1A">
        <w:rPr>
          <w:rFonts w:ascii="Times New Roman" w:eastAsia="ArialMT" w:hAnsi="Times New Roman" w:cs="Times New Roman"/>
          <w:i/>
          <w:iCs/>
          <w:color w:val="000000"/>
          <w:sz w:val="28"/>
          <w:szCs w:val="28"/>
          <w:lang w:val="ru-RU"/>
        </w:rPr>
        <w:t xml:space="preserve"> </w:t>
      </w:r>
      <w:r w:rsidRPr="00011B1A">
        <w:rPr>
          <w:rFonts w:ascii="Times New Roman" w:eastAsia="ArialMT" w:hAnsi="Times New Roman" w:cs="Times New Roman"/>
          <w:color w:val="000000"/>
          <w:sz w:val="28"/>
          <w:szCs w:val="28"/>
          <w:lang w:val="ru-RU"/>
        </w:rPr>
        <w:t>входящих документов.</w:t>
      </w:r>
    </w:p>
    <w:p w:rsidR="00CF5118" w:rsidRPr="00011B1A" w:rsidRDefault="00CF5118">
      <w:pPr>
        <w:rPr>
          <w:lang w:val="ru-RU"/>
        </w:rPr>
      </w:pPr>
    </w:p>
    <w:p w:rsidR="003123FA" w:rsidRPr="00011B1A" w:rsidRDefault="003123FA" w:rsidP="003123FA">
      <w:pPr>
        <w:autoSpaceDE w:val="0"/>
        <w:ind w:firstLine="705"/>
        <w:jc w:val="center"/>
        <w:rPr>
          <w:rFonts w:ascii="Times New Roman" w:eastAsia="Arial-BoldMT" w:hAnsi="Times New Roman" w:cs="Times New Roman"/>
          <w:b/>
          <w:bCs/>
          <w:color w:val="000000"/>
          <w:sz w:val="28"/>
          <w:szCs w:val="28"/>
          <w:lang w:val="ru-RU"/>
        </w:rPr>
      </w:pPr>
      <w:r w:rsidRPr="00011B1A">
        <w:rPr>
          <w:rFonts w:ascii="Times New Roman" w:eastAsia="Arial-BoldMT" w:hAnsi="Times New Roman" w:cs="Times New Roman"/>
          <w:b/>
          <w:bCs/>
          <w:color w:val="000000"/>
          <w:sz w:val="28"/>
          <w:szCs w:val="28"/>
          <w:lang w:val="ru-RU"/>
        </w:rPr>
        <w:t xml:space="preserve">Раздел </w:t>
      </w:r>
      <w:r w:rsidRPr="00011B1A">
        <w:rPr>
          <w:rFonts w:ascii="Times New Roman" w:eastAsia="Arial-BoldMT" w:hAnsi="Times New Roman" w:cs="Times New Roman"/>
          <w:b/>
          <w:bCs/>
          <w:color w:val="000000"/>
          <w:sz w:val="28"/>
          <w:szCs w:val="28"/>
        </w:rPr>
        <w:t>II</w:t>
      </w:r>
      <w:r w:rsidRPr="00011B1A">
        <w:rPr>
          <w:rFonts w:ascii="Times New Roman" w:eastAsia="Arial-BoldMT" w:hAnsi="Times New Roman" w:cs="Times New Roman"/>
          <w:b/>
          <w:bCs/>
          <w:color w:val="000000"/>
          <w:sz w:val="28"/>
          <w:szCs w:val="28"/>
          <w:lang w:val="ru-RU"/>
        </w:rPr>
        <w:t>. Стандарт предоставления муниципальной услуги</w:t>
      </w:r>
    </w:p>
    <w:p w:rsidR="003123FA" w:rsidRPr="00011B1A" w:rsidRDefault="003123FA" w:rsidP="003123FA">
      <w:pPr>
        <w:autoSpaceDE w:val="0"/>
        <w:ind w:firstLine="705"/>
        <w:jc w:val="center"/>
        <w:rPr>
          <w:rFonts w:ascii="Times New Roman" w:eastAsia="Arial-BoldMT" w:hAnsi="Times New Roman" w:cs="Times New Roman"/>
          <w:b/>
          <w:bCs/>
          <w:color w:val="000000"/>
          <w:sz w:val="28"/>
          <w:szCs w:val="28"/>
          <w:lang w:val="ru-RU"/>
        </w:rPr>
      </w:pPr>
    </w:p>
    <w:p w:rsidR="003123FA" w:rsidRPr="00011B1A" w:rsidRDefault="003123FA" w:rsidP="003123FA">
      <w:pPr>
        <w:autoSpaceDE w:val="0"/>
        <w:ind w:firstLine="705"/>
        <w:jc w:val="center"/>
        <w:rPr>
          <w:rFonts w:ascii="Times New Roman" w:eastAsia="Arial-BoldMT" w:hAnsi="Times New Roman" w:cs="Times New Roman"/>
          <w:b/>
          <w:bCs/>
          <w:color w:val="000000"/>
          <w:sz w:val="28"/>
          <w:szCs w:val="28"/>
          <w:lang w:val="ru-RU"/>
        </w:rPr>
      </w:pPr>
      <w:r w:rsidRPr="00011B1A">
        <w:rPr>
          <w:rFonts w:ascii="Times New Roman" w:eastAsia="Arial-BoldMT" w:hAnsi="Times New Roman" w:cs="Times New Roman"/>
          <w:b/>
          <w:bCs/>
          <w:color w:val="000000"/>
          <w:sz w:val="28"/>
          <w:szCs w:val="28"/>
          <w:lang w:val="ru-RU"/>
        </w:rPr>
        <w:t>Глава 4. Наименование муниципальной услуги</w:t>
      </w:r>
    </w:p>
    <w:p w:rsidR="003123FA" w:rsidRPr="00011B1A" w:rsidRDefault="003123FA" w:rsidP="003123FA">
      <w:pPr>
        <w:autoSpaceDE w:val="0"/>
        <w:ind w:firstLine="705"/>
        <w:jc w:val="both"/>
        <w:rPr>
          <w:rFonts w:ascii="Times New Roman" w:eastAsia="Arial-BoldMT" w:hAnsi="Times New Roman" w:cs="Times New Roman"/>
          <w:b/>
          <w:bCs/>
          <w:color w:val="000000"/>
          <w:sz w:val="28"/>
          <w:szCs w:val="28"/>
          <w:lang w:val="ru-RU"/>
        </w:rPr>
      </w:pPr>
    </w:p>
    <w:p w:rsidR="003123FA" w:rsidRPr="00011B1A" w:rsidRDefault="003123FA" w:rsidP="003123FA">
      <w:pPr>
        <w:ind w:firstLine="709"/>
        <w:jc w:val="both"/>
        <w:rPr>
          <w:rFonts w:ascii="Times New Roman" w:hAnsi="Times New Roman" w:cs="Times New Roman"/>
          <w:sz w:val="28"/>
          <w:szCs w:val="28"/>
          <w:lang w:val="ru-RU"/>
        </w:rPr>
      </w:pPr>
      <w:r w:rsidRPr="00011B1A">
        <w:rPr>
          <w:rFonts w:ascii="Times New Roman" w:eastAsia="ArialMT" w:hAnsi="Times New Roman" w:cs="Times New Roman"/>
          <w:color w:val="000000"/>
          <w:sz w:val="28"/>
          <w:szCs w:val="28"/>
          <w:lang w:val="ru-RU"/>
        </w:rPr>
        <w:t xml:space="preserve">13. Наименование муниципальной услуги: </w:t>
      </w:r>
      <w:r w:rsidRPr="00011B1A">
        <w:rPr>
          <w:rFonts w:ascii="Times New Roman" w:hAnsi="Times New Roman" w:cs="Times New Roman"/>
          <w:sz w:val="28"/>
          <w:szCs w:val="28"/>
          <w:lang w:val="ru-RU"/>
        </w:rPr>
        <w:t>выдача населению справок, выписок из похозяйственной книги.</w:t>
      </w:r>
    </w:p>
    <w:p w:rsidR="0011557B" w:rsidRPr="00011B1A" w:rsidRDefault="0011557B" w:rsidP="003123FA">
      <w:pPr>
        <w:ind w:firstLine="709"/>
        <w:jc w:val="both"/>
        <w:rPr>
          <w:rFonts w:ascii="Times New Roman" w:hAnsi="Times New Roman" w:cs="Times New Roman"/>
          <w:sz w:val="28"/>
          <w:szCs w:val="28"/>
          <w:lang w:val="ru-RU"/>
        </w:rPr>
      </w:pPr>
    </w:p>
    <w:p w:rsidR="00961F30" w:rsidRPr="00011B1A" w:rsidRDefault="00961F30" w:rsidP="00646D96">
      <w:pPr>
        <w:autoSpaceDE w:val="0"/>
        <w:ind w:firstLine="705"/>
        <w:jc w:val="center"/>
        <w:rPr>
          <w:rFonts w:ascii="Times New Roman" w:eastAsia="ArialMT" w:hAnsi="Times New Roman" w:cs="Times New Roman"/>
          <w:b/>
          <w:bCs/>
          <w:color w:val="000000"/>
          <w:sz w:val="28"/>
          <w:szCs w:val="28"/>
          <w:lang w:val="ru-RU"/>
        </w:rPr>
      </w:pPr>
      <w:r w:rsidRPr="00011B1A">
        <w:rPr>
          <w:rFonts w:ascii="Times New Roman" w:eastAsia="Arial-BoldMT" w:hAnsi="Times New Roman" w:cs="Times New Roman"/>
          <w:b/>
          <w:bCs/>
          <w:color w:val="000000"/>
          <w:sz w:val="28"/>
          <w:szCs w:val="28"/>
          <w:lang w:val="ru-RU"/>
        </w:rPr>
        <w:t xml:space="preserve">Глава 5. </w:t>
      </w:r>
      <w:r w:rsidRPr="00011B1A">
        <w:rPr>
          <w:rFonts w:ascii="Times New Roman" w:eastAsia="ArialMT" w:hAnsi="Times New Roman" w:cs="Times New Roman"/>
          <w:b/>
          <w:bCs/>
          <w:color w:val="000000"/>
          <w:sz w:val="28"/>
          <w:szCs w:val="28"/>
          <w:lang w:val="ru-RU"/>
        </w:rPr>
        <w:t>Наименование органа</w:t>
      </w:r>
      <w:r w:rsidR="00646D96">
        <w:rPr>
          <w:rFonts w:ascii="Times New Roman" w:eastAsia="ArialMT" w:hAnsi="Times New Roman" w:cs="Times New Roman"/>
          <w:b/>
          <w:bCs/>
          <w:color w:val="000000"/>
          <w:sz w:val="28"/>
          <w:szCs w:val="28"/>
          <w:lang w:val="ru-RU"/>
        </w:rPr>
        <w:t xml:space="preserve"> </w:t>
      </w:r>
      <w:r w:rsidRPr="00011B1A">
        <w:rPr>
          <w:rFonts w:ascii="Times New Roman" w:eastAsia="ArialMT" w:hAnsi="Times New Roman" w:cs="Times New Roman"/>
          <w:b/>
          <w:bCs/>
          <w:color w:val="000000"/>
          <w:sz w:val="28"/>
          <w:szCs w:val="28"/>
          <w:lang w:val="ru-RU"/>
        </w:rPr>
        <w:t>местного самоуправления, предоставляющего муниципальную услугу</w:t>
      </w:r>
    </w:p>
    <w:p w:rsidR="00961F30" w:rsidRPr="00011B1A" w:rsidRDefault="00961F30" w:rsidP="00961F30">
      <w:pPr>
        <w:autoSpaceDE w:val="0"/>
        <w:ind w:firstLine="705"/>
        <w:jc w:val="center"/>
        <w:rPr>
          <w:rFonts w:ascii="Times New Roman" w:eastAsia="ArialMT" w:hAnsi="Times New Roman" w:cs="Times New Roman"/>
          <w:b/>
          <w:bCs/>
          <w:color w:val="000000"/>
          <w:sz w:val="28"/>
          <w:szCs w:val="28"/>
          <w:lang w:val="ru-RU"/>
        </w:rPr>
      </w:pPr>
    </w:p>
    <w:p w:rsidR="00961F30" w:rsidRPr="00011B1A" w:rsidRDefault="00961F30" w:rsidP="00961F30">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 xml:space="preserve">14. Предоставление муниципальной услуги осуществляется Администрацией </w:t>
      </w:r>
      <w:r w:rsidR="00DE0A8A">
        <w:rPr>
          <w:rStyle w:val="1"/>
          <w:rFonts w:ascii="Times New Roman" w:eastAsia="ArialMT" w:hAnsi="Times New Roman" w:cs="Times New Roman"/>
          <w:color w:val="000000"/>
          <w:sz w:val="28"/>
          <w:szCs w:val="28"/>
          <w:lang w:val="ru-RU"/>
        </w:rPr>
        <w:t>Верхнесуерского</w:t>
      </w:r>
      <w:r w:rsidRPr="00011B1A">
        <w:rPr>
          <w:rFonts w:ascii="Times New Roman" w:eastAsia="ArialMT" w:hAnsi="Times New Roman" w:cs="Times New Roman"/>
          <w:color w:val="000000"/>
          <w:sz w:val="28"/>
          <w:szCs w:val="28"/>
          <w:lang w:val="ru-RU"/>
        </w:rPr>
        <w:t xml:space="preserve"> сельсовета.</w:t>
      </w:r>
    </w:p>
    <w:p w:rsidR="00961F30" w:rsidRPr="00011B1A" w:rsidRDefault="00961F30" w:rsidP="00961F30">
      <w:pPr>
        <w:autoSpaceDE w:val="0"/>
        <w:ind w:firstLine="705"/>
        <w:jc w:val="both"/>
        <w:rPr>
          <w:rFonts w:ascii="Times New Roman" w:eastAsia="ArialMT" w:hAnsi="Times New Roman" w:cs="Times New Roman"/>
          <w:color w:val="000000"/>
          <w:sz w:val="28"/>
          <w:szCs w:val="28"/>
          <w:lang w:val="ru-RU"/>
        </w:rPr>
      </w:pPr>
    </w:p>
    <w:p w:rsidR="00961F30" w:rsidRPr="00011B1A" w:rsidRDefault="00961F30" w:rsidP="00961F30">
      <w:pPr>
        <w:autoSpaceDE w:val="0"/>
        <w:ind w:firstLine="705"/>
        <w:jc w:val="center"/>
        <w:rPr>
          <w:rFonts w:ascii="Times New Roman" w:eastAsia="ArialMT" w:hAnsi="Times New Roman" w:cs="Times New Roman"/>
          <w:b/>
          <w:color w:val="000000"/>
          <w:sz w:val="28"/>
          <w:szCs w:val="28"/>
          <w:lang w:val="ru-RU"/>
        </w:rPr>
      </w:pPr>
      <w:r w:rsidRPr="00011B1A">
        <w:rPr>
          <w:rFonts w:ascii="Times New Roman" w:eastAsia="Arial-BoldMT" w:hAnsi="Times New Roman" w:cs="Times New Roman"/>
          <w:b/>
          <w:bCs/>
          <w:color w:val="000000"/>
          <w:sz w:val="28"/>
          <w:szCs w:val="28"/>
          <w:lang w:val="ru-RU"/>
        </w:rPr>
        <w:t xml:space="preserve">Глава 6. </w:t>
      </w:r>
      <w:r w:rsidRPr="00011B1A">
        <w:rPr>
          <w:rFonts w:ascii="Times New Roman" w:eastAsia="ArialMT" w:hAnsi="Times New Roman" w:cs="Times New Roman"/>
          <w:b/>
          <w:bCs/>
          <w:color w:val="000000"/>
          <w:sz w:val="28"/>
          <w:szCs w:val="28"/>
          <w:lang w:val="ru-RU"/>
        </w:rPr>
        <w:t>Описание результата предоставления муниципальной услуги</w:t>
      </w:r>
    </w:p>
    <w:p w:rsidR="0011557B" w:rsidRPr="00011B1A" w:rsidRDefault="009727B9" w:rsidP="003123FA">
      <w:pPr>
        <w:ind w:firstLine="709"/>
        <w:jc w:val="both"/>
        <w:rPr>
          <w:rFonts w:ascii="Times New Roman" w:hAnsi="Times New Roman" w:cs="Times New Roman"/>
          <w:sz w:val="28"/>
          <w:szCs w:val="28"/>
          <w:lang w:val="ru-RU"/>
        </w:rPr>
      </w:pPr>
      <w:r w:rsidRPr="00011B1A">
        <w:rPr>
          <w:rFonts w:ascii="Times New Roman" w:eastAsia="ArialMT" w:hAnsi="Times New Roman" w:cs="Times New Roman"/>
          <w:color w:val="000000"/>
          <w:sz w:val="28"/>
          <w:szCs w:val="28"/>
          <w:lang w:val="ru-RU"/>
        </w:rPr>
        <w:t>15. Результатом предоставления муниципальной услуги является</w:t>
      </w:r>
      <w:r w:rsidRPr="00011B1A">
        <w:rPr>
          <w:rFonts w:ascii="Times New Roman" w:hAnsi="Times New Roman" w:cs="Times New Roman"/>
          <w:sz w:val="28"/>
          <w:szCs w:val="28"/>
          <w:lang w:val="ru-RU"/>
        </w:rPr>
        <w:t xml:space="preserve"> выдача населению справок, выписок из похозяйственной книги</w:t>
      </w:r>
      <w:r w:rsidR="00375BBB" w:rsidRPr="00011B1A">
        <w:rPr>
          <w:rFonts w:ascii="Times New Roman" w:hAnsi="Times New Roman" w:cs="Times New Roman"/>
          <w:sz w:val="28"/>
          <w:szCs w:val="28"/>
          <w:lang w:val="ru-RU"/>
        </w:rPr>
        <w:t xml:space="preserve"> либо отказ в выдаче населению справок, выписок из похозяйственной книги</w:t>
      </w:r>
      <w:r w:rsidR="00A14BD5" w:rsidRPr="00011B1A">
        <w:rPr>
          <w:rFonts w:ascii="Times New Roman" w:hAnsi="Times New Roman" w:cs="Times New Roman"/>
          <w:sz w:val="28"/>
          <w:szCs w:val="28"/>
          <w:lang w:val="ru-RU"/>
        </w:rPr>
        <w:t>.</w:t>
      </w:r>
    </w:p>
    <w:p w:rsidR="00542E78" w:rsidRPr="00011B1A" w:rsidRDefault="00542E78" w:rsidP="003123FA">
      <w:pPr>
        <w:ind w:firstLine="709"/>
        <w:jc w:val="both"/>
        <w:rPr>
          <w:rFonts w:ascii="Times New Roman" w:hAnsi="Times New Roman" w:cs="Times New Roman"/>
          <w:sz w:val="28"/>
          <w:szCs w:val="28"/>
          <w:lang w:val="ru-RU"/>
        </w:rPr>
      </w:pPr>
    </w:p>
    <w:p w:rsidR="00542E78" w:rsidRPr="00011B1A" w:rsidRDefault="00542E78" w:rsidP="00542E78">
      <w:pPr>
        <w:autoSpaceDE w:val="0"/>
        <w:ind w:firstLine="705"/>
        <w:jc w:val="center"/>
        <w:rPr>
          <w:rFonts w:ascii="Times New Roman" w:eastAsia="ArialMT" w:hAnsi="Times New Roman" w:cs="Times New Roman"/>
          <w:b/>
          <w:color w:val="000000"/>
          <w:sz w:val="28"/>
          <w:szCs w:val="28"/>
          <w:lang w:val="ru-RU"/>
        </w:rPr>
      </w:pPr>
      <w:r w:rsidRPr="00011B1A">
        <w:rPr>
          <w:rFonts w:ascii="Times New Roman" w:eastAsia="Arial-BoldMT" w:hAnsi="Times New Roman" w:cs="Times New Roman"/>
          <w:b/>
          <w:bCs/>
          <w:color w:val="000000"/>
          <w:sz w:val="28"/>
          <w:szCs w:val="28"/>
          <w:lang w:val="ru-RU"/>
        </w:rPr>
        <w:t xml:space="preserve">Глава 7. </w:t>
      </w:r>
      <w:r w:rsidRPr="00011B1A">
        <w:rPr>
          <w:rFonts w:ascii="Times New Roman" w:eastAsia="ArialMT" w:hAnsi="Times New Roman" w:cs="Times New Roman"/>
          <w:b/>
          <w:bCs/>
          <w:color w:val="000000"/>
          <w:sz w:val="28"/>
          <w:szCs w:val="28"/>
          <w:lang w:val="ru-RU"/>
        </w:rPr>
        <w:t>Срок предоставления муниципальной услуги</w:t>
      </w:r>
    </w:p>
    <w:p w:rsidR="00542E78" w:rsidRPr="00011B1A" w:rsidRDefault="00542E78" w:rsidP="00542E78">
      <w:pPr>
        <w:autoSpaceDE w:val="0"/>
        <w:ind w:firstLine="705"/>
        <w:jc w:val="both"/>
        <w:rPr>
          <w:rFonts w:ascii="Times New Roman" w:eastAsia="ArialMT" w:hAnsi="Times New Roman" w:cs="Times New Roman"/>
          <w:color w:val="000000"/>
          <w:sz w:val="28"/>
          <w:szCs w:val="28"/>
          <w:lang w:val="ru-RU"/>
        </w:rPr>
      </w:pPr>
    </w:p>
    <w:p w:rsidR="00542E78" w:rsidRPr="00011B1A" w:rsidRDefault="00542E78" w:rsidP="00542E78">
      <w:pPr>
        <w:pStyle w:val="ConsPlusNormal"/>
        <w:ind w:firstLine="540"/>
        <w:jc w:val="both"/>
        <w:rPr>
          <w:rStyle w:val="1"/>
          <w:rFonts w:ascii="Times New Roman" w:eastAsia="ArialMT" w:hAnsi="Times New Roman" w:cs="Times New Roman"/>
          <w:color w:val="000000"/>
          <w:sz w:val="28"/>
          <w:szCs w:val="28"/>
        </w:rPr>
      </w:pPr>
      <w:r w:rsidRPr="00011B1A">
        <w:rPr>
          <w:rStyle w:val="1"/>
          <w:rFonts w:ascii="Times New Roman" w:eastAsia="ArialMT" w:hAnsi="Times New Roman" w:cs="Times New Roman"/>
          <w:color w:val="000000"/>
          <w:sz w:val="28"/>
          <w:szCs w:val="28"/>
        </w:rPr>
        <w:t xml:space="preserve">16. Максимально  допустимое  время  предоставления муниципальной услуги, в том числе </w:t>
      </w:r>
      <w:r w:rsidRPr="00011B1A">
        <w:rPr>
          <w:rStyle w:val="1"/>
          <w:rFonts w:ascii="Times New Roman" w:eastAsia="Arial"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Pr="00011B1A">
        <w:rPr>
          <w:rStyle w:val="1"/>
          <w:rFonts w:ascii="Times New Roman" w:eastAsia="ArialMT" w:hAnsi="Times New Roman" w:cs="Times New Roman"/>
          <w:color w:val="000000"/>
          <w:sz w:val="28"/>
          <w:szCs w:val="28"/>
        </w:rPr>
        <w:t xml:space="preserve">не должно превышать </w:t>
      </w:r>
      <w:r w:rsidR="00B93653" w:rsidRPr="00011B1A">
        <w:rPr>
          <w:rStyle w:val="1"/>
          <w:rFonts w:ascii="Times New Roman" w:eastAsia="ArialMT" w:hAnsi="Times New Roman" w:cs="Times New Roman"/>
          <w:color w:val="000000"/>
          <w:sz w:val="28"/>
          <w:szCs w:val="28"/>
        </w:rPr>
        <w:t>5</w:t>
      </w:r>
      <w:r w:rsidR="0069029C" w:rsidRPr="00011B1A">
        <w:rPr>
          <w:rStyle w:val="1"/>
          <w:rFonts w:ascii="Times New Roman" w:eastAsia="ArialMT" w:hAnsi="Times New Roman" w:cs="Times New Roman"/>
          <w:color w:val="000000"/>
          <w:sz w:val="28"/>
          <w:szCs w:val="28"/>
        </w:rPr>
        <w:t xml:space="preserve"> рабочих дней</w:t>
      </w:r>
      <w:r w:rsidRPr="00011B1A">
        <w:rPr>
          <w:rStyle w:val="1"/>
          <w:rFonts w:ascii="Times New Roman" w:eastAsia="ArialMT" w:hAnsi="Times New Roman" w:cs="Times New Roman"/>
          <w:color w:val="000000"/>
          <w:sz w:val="28"/>
          <w:szCs w:val="28"/>
        </w:rPr>
        <w:t xml:space="preserve"> со дня поступления заявления и прилагаемых к нему документов заявителя.</w:t>
      </w:r>
    </w:p>
    <w:p w:rsidR="00542E78" w:rsidRPr="00011B1A" w:rsidRDefault="00542E78" w:rsidP="00542E78">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(при наличии соглашения).</w:t>
      </w:r>
    </w:p>
    <w:p w:rsidR="00542E78" w:rsidRPr="00011B1A" w:rsidRDefault="00542E78" w:rsidP="003123FA">
      <w:pPr>
        <w:ind w:firstLine="709"/>
        <w:jc w:val="both"/>
        <w:rPr>
          <w:lang w:val="ru-RU"/>
        </w:rPr>
      </w:pPr>
    </w:p>
    <w:p w:rsidR="00B35EE3" w:rsidRPr="00011B1A" w:rsidRDefault="00B35EE3" w:rsidP="00B35EE3">
      <w:pPr>
        <w:pStyle w:val="ConsPlusNormal"/>
        <w:ind w:firstLine="705"/>
        <w:jc w:val="center"/>
        <w:rPr>
          <w:rFonts w:ascii="Times New Roman" w:hAnsi="Times New Roman" w:cs="Times New Roman"/>
          <w:b/>
          <w:color w:val="000000"/>
          <w:sz w:val="28"/>
          <w:szCs w:val="28"/>
        </w:rPr>
      </w:pPr>
      <w:r w:rsidRPr="00011B1A">
        <w:rPr>
          <w:rFonts w:ascii="Times New Roman" w:eastAsia="Arial-BoldMT" w:hAnsi="Times New Roman" w:cs="Times New Roman"/>
          <w:b/>
          <w:bCs/>
          <w:color w:val="000000"/>
          <w:sz w:val="28"/>
          <w:szCs w:val="28"/>
        </w:rPr>
        <w:t xml:space="preserve">Глава 8. </w:t>
      </w:r>
      <w:r w:rsidRPr="00011B1A">
        <w:rPr>
          <w:rFonts w:ascii="Times New Roman" w:hAnsi="Times New Roman" w:cs="Times New Roman"/>
          <w:b/>
          <w:bCs/>
          <w:color w:val="000000"/>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p w:rsidR="00B35EE3" w:rsidRPr="00011B1A" w:rsidRDefault="00B35EE3" w:rsidP="00B35EE3">
      <w:pPr>
        <w:autoSpaceDE w:val="0"/>
        <w:ind w:firstLine="705"/>
        <w:jc w:val="center"/>
        <w:rPr>
          <w:rFonts w:ascii="Times New Roman" w:eastAsia="Arial" w:hAnsi="Times New Roman" w:cs="Times New Roman"/>
          <w:color w:val="000000"/>
          <w:sz w:val="28"/>
          <w:szCs w:val="28"/>
          <w:lang w:val="ru-RU"/>
        </w:rPr>
      </w:pPr>
    </w:p>
    <w:p w:rsidR="00B35EE3" w:rsidRPr="00011B1A" w:rsidRDefault="00B35EE3" w:rsidP="00B35EE3">
      <w:pPr>
        <w:pStyle w:val="ConsPlusNormal"/>
        <w:ind w:firstLine="540"/>
        <w:jc w:val="both"/>
        <w:rPr>
          <w:rFonts w:ascii="Times New Roman" w:eastAsia="Arial-BoldMT" w:hAnsi="Times New Roman" w:cs="Times New Roman"/>
          <w:color w:val="000000"/>
          <w:sz w:val="28"/>
          <w:szCs w:val="28"/>
        </w:rPr>
      </w:pPr>
      <w:r w:rsidRPr="00011B1A">
        <w:rPr>
          <w:rStyle w:val="1"/>
          <w:rFonts w:ascii="Times New Roman" w:eastAsia="Arial" w:hAnsi="Times New Roman" w:cs="Times New Roman"/>
          <w:color w:val="000000"/>
          <w:sz w:val="28"/>
          <w:szCs w:val="28"/>
        </w:rPr>
        <w:t xml:space="preserve">17. </w:t>
      </w:r>
      <w:r w:rsidRPr="00011B1A">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11B1A">
        <w:rPr>
          <w:rFonts w:ascii="Times New Roman" w:hAnsi="Times New Roman" w:cs="Times New Roman"/>
          <w:color w:val="000000"/>
          <w:sz w:val="28"/>
          <w:szCs w:val="28"/>
        </w:rPr>
        <w:lastRenderedPageBreak/>
        <w:t xml:space="preserve">опубликования), размещен на официальном сайте Администрации в сети «Интернет», а также в </w:t>
      </w:r>
      <w:r w:rsidRPr="00011B1A">
        <w:rPr>
          <w:rFonts w:ascii="Times New Roman" w:eastAsia="Arial-BoldMT" w:hAnsi="Times New Roman" w:cs="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и на Портале.</w:t>
      </w:r>
    </w:p>
    <w:p w:rsidR="00B35EE3" w:rsidRPr="00011B1A" w:rsidRDefault="00B35EE3" w:rsidP="003123FA">
      <w:pPr>
        <w:ind w:firstLine="709"/>
        <w:jc w:val="both"/>
        <w:rPr>
          <w:lang w:val="ru-RU"/>
        </w:rPr>
      </w:pPr>
    </w:p>
    <w:p w:rsidR="00375BBB" w:rsidRPr="00011B1A" w:rsidRDefault="00375BBB" w:rsidP="00375BBB">
      <w:pPr>
        <w:autoSpaceDE w:val="0"/>
        <w:ind w:firstLine="567"/>
        <w:jc w:val="center"/>
        <w:rPr>
          <w:rFonts w:ascii="Times New Roman" w:eastAsia="ArialMT" w:hAnsi="Times New Roman" w:cs="Times New Roman"/>
          <w:b/>
          <w:bCs/>
          <w:sz w:val="28"/>
          <w:szCs w:val="28"/>
          <w:lang w:val="ru-RU"/>
        </w:rPr>
      </w:pPr>
      <w:r w:rsidRPr="00011B1A">
        <w:rPr>
          <w:rFonts w:ascii="Times New Roman" w:eastAsia="ArialMT" w:hAnsi="Times New Roman" w:cs="Times New Roman"/>
          <w:b/>
          <w:bCs/>
          <w:sz w:val="28"/>
          <w:szCs w:val="28"/>
          <w:lang w:val="ru-RU"/>
        </w:rPr>
        <w:t xml:space="preserve">Глава 9. </w:t>
      </w:r>
      <w:r w:rsidRPr="00011B1A">
        <w:rPr>
          <w:rFonts w:ascii="Times New Roman" w:eastAsia="ArialMT" w:hAnsi="Times New Roman" w:cs="Times New Roman"/>
          <w:b/>
          <w:bCs/>
          <w:sz w:val="28"/>
          <w:szCs w:val="28"/>
        </w:rPr>
        <w:t> </w:t>
      </w:r>
      <w:r w:rsidRPr="00011B1A">
        <w:rPr>
          <w:rFonts w:ascii="Times New Roman" w:eastAsia="ArialMT" w:hAnsi="Times New Roman" w:cs="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E58A0" w:rsidRPr="00011B1A" w:rsidRDefault="006E58A0" w:rsidP="00375BBB">
      <w:pPr>
        <w:autoSpaceDE w:val="0"/>
        <w:ind w:firstLine="567"/>
        <w:jc w:val="center"/>
        <w:rPr>
          <w:rFonts w:ascii="Times New Roman" w:eastAsia="ArialMT" w:hAnsi="Times New Roman" w:cs="Times New Roman"/>
          <w:b/>
          <w:color w:val="000000"/>
          <w:sz w:val="28"/>
          <w:szCs w:val="28"/>
          <w:lang w:val="ru-RU"/>
        </w:rPr>
      </w:pPr>
    </w:p>
    <w:p w:rsidR="007F51EC" w:rsidRPr="00011B1A" w:rsidRDefault="006E58A0" w:rsidP="007F51EC">
      <w:pPr>
        <w:autoSpaceDE w:val="0"/>
        <w:autoSpaceDN w:val="0"/>
        <w:adjustRightInd w:val="0"/>
        <w:ind w:firstLine="540"/>
        <w:jc w:val="both"/>
        <w:rPr>
          <w:rFonts w:ascii="Times New Roman" w:hAnsi="Times New Roman" w:cs="Times New Roman"/>
          <w:color w:val="000000" w:themeColor="text1"/>
          <w:sz w:val="28"/>
          <w:szCs w:val="28"/>
          <w:lang w:val="ru-RU"/>
        </w:rPr>
      </w:pPr>
      <w:r w:rsidRPr="00011B1A">
        <w:rPr>
          <w:rFonts w:ascii="Times New Roman" w:hAnsi="Times New Roman" w:cs="Times New Roman"/>
          <w:color w:val="000000" w:themeColor="text1"/>
          <w:sz w:val="28"/>
          <w:szCs w:val="28"/>
          <w:lang w:val="ru-RU"/>
        </w:rPr>
        <w:t>1</w:t>
      </w:r>
      <w:r w:rsidR="007F51EC" w:rsidRPr="00011B1A">
        <w:rPr>
          <w:rFonts w:ascii="Times New Roman" w:hAnsi="Times New Roman" w:cs="Times New Roman"/>
          <w:color w:val="000000" w:themeColor="text1"/>
          <w:sz w:val="28"/>
          <w:szCs w:val="28"/>
          <w:lang w:val="ru-RU"/>
        </w:rPr>
        <w:t>8</w:t>
      </w:r>
      <w:r w:rsidRPr="00011B1A">
        <w:rPr>
          <w:rFonts w:ascii="Times New Roman" w:hAnsi="Times New Roman" w:cs="Times New Roman"/>
          <w:color w:val="000000" w:themeColor="text1"/>
          <w:sz w:val="28"/>
          <w:szCs w:val="28"/>
          <w:lang w:val="ru-RU"/>
        </w:rPr>
        <w:t>.</w:t>
      </w:r>
      <w:bookmarkStart w:id="1" w:name="sub_32"/>
      <w:r w:rsidR="007F51EC" w:rsidRPr="00011B1A">
        <w:rPr>
          <w:rFonts w:ascii="Times New Roman" w:hAnsi="Times New Roman" w:cs="Times New Roman"/>
          <w:color w:val="000000" w:themeColor="text1"/>
          <w:sz w:val="28"/>
          <w:szCs w:val="28"/>
          <w:lang w:val="ru-RU"/>
        </w:rPr>
        <w:t> </w:t>
      </w:r>
      <w:r w:rsidR="00B93653" w:rsidRPr="00011B1A">
        <w:rPr>
          <w:rFonts w:ascii="Times New Roman" w:hAnsi="Times New Roman" w:cs="Times New Roman"/>
          <w:color w:val="000000" w:themeColor="text1"/>
          <w:sz w:val="28"/>
          <w:szCs w:val="28"/>
          <w:lang w:val="ru-RU"/>
        </w:rPr>
        <w:t>Для получения муниципальной услуги заявитель представляет:</w:t>
      </w:r>
      <w:r w:rsidR="007F51EC" w:rsidRPr="00011B1A">
        <w:rPr>
          <w:rFonts w:ascii="Times New Roman" w:hAnsi="Times New Roman" w:cs="Times New Roman"/>
          <w:color w:val="000000" w:themeColor="text1"/>
          <w:sz w:val="28"/>
          <w:szCs w:val="28"/>
          <w:lang w:val="ru-RU"/>
        </w:rPr>
        <w:t>:</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color w:val="000000" w:themeColor="text1"/>
          <w:sz w:val="28"/>
          <w:szCs w:val="28"/>
          <w:lang w:val="ru-RU"/>
        </w:rPr>
        <w:t>1)  для получения справки</w:t>
      </w:r>
      <w:r w:rsidRPr="00011B1A">
        <w:rPr>
          <w:rFonts w:ascii="Times New Roman" w:hAnsi="Times New Roman" w:cs="Times New Roman"/>
          <w:sz w:val="28"/>
          <w:szCs w:val="28"/>
          <w:lang w:val="ru-RU"/>
        </w:rPr>
        <w:t xml:space="preserve"> о составе семьи по домовой книге:</w:t>
      </w:r>
    </w:p>
    <w:p w:rsidR="00B93653" w:rsidRPr="00011B1A" w:rsidRDefault="00B93653"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заявление о получении справки  о составе семьи по домовой книге</w:t>
      </w:r>
      <w:r w:rsidR="007C3815" w:rsidRPr="00011B1A">
        <w:rPr>
          <w:rFonts w:ascii="Times New Roman" w:hAnsi="Times New Roman" w:cs="Times New Roman"/>
          <w:sz w:val="28"/>
          <w:szCs w:val="28"/>
          <w:lang w:val="ru-RU"/>
        </w:rPr>
        <w:t xml:space="preserve"> согласно приложению 1 к настоящему Регламенту</w:t>
      </w:r>
      <w:r w:rsidRPr="00011B1A">
        <w:rPr>
          <w:rFonts w:ascii="Times New Roman" w:hAnsi="Times New Roman" w:cs="Times New Roman"/>
          <w:sz w:val="28"/>
          <w:szCs w:val="28"/>
          <w:lang w:val="ru-RU"/>
        </w:rPr>
        <w:t>;</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документ, удостоверяющий личность заявителя (представителя заявителя);</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документ, удостоверяющий полномочия представителя заявителя (доверенность и т.п.).</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оригинал домовой книги;</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правоустанавливающие документы на жилое помещение (свидетельство о государственной регистрации права, договор купли-продажи и т.д.).</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  для получения выписки из похозяйственной книги:</w:t>
      </w:r>
    </w:p>
    <w:p w:rsidR="00B93653" w:rsidRPr="00011B1A" w:rsidRDefault="00B93653"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заявление о полу</w:t>
      </w:r>
      <w:r w:rsidR="00DE0A8A">
        <w:rPr>
          <w:rFonts w:ascii="Times New Roman" w:hAnsi="Times New Roman" w:cs="Times New Roman"/>
          <w:sz w:val="28"/>
          <w:szCs w:val="28"/>
          <w:lang w:val="ru-RU"/>
        </w:rPr>
        <w:t>чении выписки из похозяйственной</w:t>
      </w:r>
      <w:r w:rsidRPr="00011B1A">
        <w:rPr>
          <w:rFonts w:ascii="Times New Roman" w:hAnsi="Times New Roman" w:cs="Times New Roman"/>
          <w:sz w:val="28"/>
          <w:szCs w:val="28"/>
          <w:lang w:val="ru-RU"/>
        </w:rPr>
        <w:t xml:space="preserve"> книги</w:t>
      </w:r>
      <w:r w:rsidR="007C3815" w:rsidRPr="00011B1A">
        <w:rPr>
          <w:rFonts w:ascii="Times New Roman" w:hAnsi="Times New Roman" w:cs="Times New Roman"/>
          <w:sz w:val="28"/>
          <w:szCs w:val="28"/>
          <w:lang w:val="ru-RU"/>
        </w:rPr>
        <w:t xml:space="preserve"> </w:t>
      </w:r>
      <w:r w:rsidR="00C615E6" w:rsidRPr="00011B1A">
        <w:rPr>
          <w:rFonts w:ascii="Times New Roman" w:hAnsi="Times New Roman" w:cs="Times New Roman"/>
          <w:sz w:val="28"/>
          <w:szCs w:val="28"/>
          <w:lang w:val="ru-RU"/>
        </w:rPr>
        <w:t>согласно приложению 2 к настоящему Регламенту</w:t>
      </w:r>
      <w:r w:rsidRPr="00011B1A">
        <w:rPr>
          <w:rFonts w:ascii="Times New Roman" w:hAnsi="Times New Roman" w:cs="Times New Roman"/>
          <w:sz w:val="28"/>
          <w:szCs w:val="28"/>
          <w:lang w:val="ru-RU"/>
        </w:rPr>
        <w:t>;</w:t>
      </w:r>
    </w:p>
    <w:bookmarkEnd w:id="1"/>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документ, удостоверяющий личность заявителя (представителя заявителя);</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xml:space="preserve">- документ, удостоверяющий полномочия представителя заявителя (доверенность и т.п.). </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оригинал домовой книги;</w:t>
      </w:r>
    </w:p>
    <w:p w:rsidR="007F51EC" w:rsidRPr="00011B1A" w:rsidRDefault="007F51EC" w:rsidP="007F51EC">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правоустанавливающие документы на жилое помещение (свидетельство о государственной регистрации права, договор купли-продажи и т.д.).</w:t>
      </w:r>
    </w:p>
    <w:p w:rsidR="006E58A0" w:rsidRPr="00011B1A" w:rsidRDefault="006E58A0" w:rsidP="007F51EC">
      <w:pPr>
        <w:ind w:firstLine="709"/>
        <w:jc w:val="both"/>
        <w:rPr>
          <w:rFonts w:ascii="Times New Roman" w:hAnsi="Times New Roman" w:cs="Times New Roman"/>
          <w:sz w:val="28"/>
          <w:szCs w:val="28"/>
          <w:lang w:val="ru-RU"/>
        </w:rPr>
      </w:pPr>
    </w:p>
    <w:p w:rsidR="006E58A0" w:rsidRPr="00011B1A" w:rsidRDefault="006E58A0" w:rsidP="006E58A0">
      <w:pPr>
        <w:pStyle w:val="ConsPlusDocList"/>
        <w:suppressAutoHyphens/>
        <w:jc w:val="center"/>
        <w:rPr>
          <w:rStyle w:val="1"/>
          <w:rFonts w:ascii="Times New Roman" w:hAnsi="Times New Roman" w:cs="Times New Roman"/>
          <w:b/>
          <w:bCs/>
          <w:color w:val="000000"/>
          <w:sz w:val="28"/>
          <w:szCs w:val="28"/>
        </w:rPr>
      </w:pPr>
      <w:r w:rsidRPr="00011B1A">
        <w:rPr>
          <w:rFonts w:ascii="Times New Roman" w:hAnsi="Times New Roman" w:cs="Times New Roman"/>
          <w:b/>
          <w:sz w:val="28"/>
          <w:szCs w:val="28"/>
        </w:rPr>
        <w:t xml:space="preserve">Глава 10. </w:t>
      </w:r>
      <w:r w:rsidRPr="00011B1A">
        <w:rPr>
          <w:rStyle w:val="1"/>
          <w:rFonts w:ascii="Times New Roman" w:hAnsi="Times New Roman" w:cs="Times New Roman"/>
          <w:b/>
          <w:bCs/>
          <w:color w:val="000000"/>
          <w:sz w:val="28"/>
          <w:szCs w:val="28"/>
        </w:rPr>
        <w:t xml:space="preserve">Исчерпывающий перечень документов, необходимых в </w:t>
      </w:r>
    </w:p>
    <w:p w:rsidR="006E58A0" w:rsidRPr="00011B1A" w:rsidRDefault="006E58A0" w:rsidP="006E58A0">
      <w:pPr>
        <w:pStyle w:val="ConsPlusDocList"/>
        <w:suppressAutoHyphens/>
        <w:jc w:val="center"/>
        <w:rPr>
          <w:rFonts w:ascii="Times New Roman" w:eastAsia="ArialMT" w:hAnsi="Times New Roman" w:cs="Times New Roman"/>
          <w:b/>
          <w:bCs/>
          <w:sz w:val="28"/>
          <w:szCs w:val="28"/>
        </w:rPr>
      </w:pPr>
      <w:r w:rsidRPr="00011B1A">
        <w:rPr>
          <w:rStyle w:val="1"/>
          <w:rFonts w:ascii="Times New Roman" w:hAnsi="Times New Roman" w:cs="Times New Roman"/>
          <w:b/>
          <w:bCs/>
          <w:color w:val="000000"/>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58A0" w:rsidRPr="00011B1A" w:rsidRDefault="006E58A0" w:rsidP="006E58A0">
      <w:pPr>
        <w:jc w:val="both"/>
        <w:rPr>
          <w:rFonts w:ascii="Times New Roman" w:hAnsi="Times New Roman" w:cs="Times New Roman"/>
          <w:sz w:val="28"/>
          <w:szCs w:val="28"/>
          <w:lang w:val="ru-RU"/>
        </w:rPr>
      </w:pPr>
    </w:p>
    <w:p w:rsidR="006E58A0" w:rsidRPr="00011B1A" w:rsidRDefault="007F51EC" w:rsidP="006E58A0">
      <w:pPr>
        <w:pStyle w:val="a6"/>
        <w:shd w:val="clear" w:color="auto" w:fill="FFFFFF"/>
        <w:spacing w:before="0" w:beforeAutospacing="0" w:after="0" w:afterAutospacing="0"/>
        <w:ind w:firstLine="709"/>
        <w:jc w:val="both"/>
        <w:rPr>
          <w:color w:val="000000"/>
          <w:sz w:val="28"/>
          <w:szCs w:val="28"/>
        </w:rPr>
      </w:pPr>
      <w:r w:rsidRPr="00011B1A">
        <w:rPr>
          <w:sz w:val="28"/>
          <w:szCs w:val="28"/>
        </w:rPr>
        <w:t>19</w:t>
      </w:r>
      <w:r w:rsidR="006E58A0" w:rsidRPr="00011B1A">
        <w:rPr>
          <w:sz w:val="28"/>
          <w:szCs w:val="28"/>
        </w:rPr>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375BBB" w:rsidRPr="00011B1A" w:rsidRDefault="00375BBB" w:rsidP="003123FA">
      <w:pPr>
        <w:ind w:firstLine="709"/>
        <w:jc w:val="both"/>
        <w:rPr>
          <w:lang w:val="ru-RU"/>
        </w:rPr>
      </w:pPr>
    </w:p>
    <w:p w:rsidR="007E539C" w:rsidRPr="00011B1A" w:rsidRDefault="007E539C" w:rsidP="007E539C">
      <w:pPr>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lastRenderedPageBreak/>
        <w:t>Глава 11. Запрет требовать от заявителя представления документов, информации или осуществления действий</w:t>
      </w:r>
    </w:p>
    <w:p w:rsidR="007E539C" w:rsidRPr="00011B1A" w:rsidRDefault="007E539C" w:rsidP="007E539C">
      <w:pPr>
        <w:widowControl w:val="0"/>
        <w:ind w:firstLine="709"/>
        <w:jc w:val="both"/>
        <w:outlineLvl w:val="2"/>
        <w:rPr>
          <w:rFonts w:ascii="Times New Roman" w:hAnsi="Times New Roman" w:cs="Times New Roman"/>
          <w:sz w:val="28"/>
          <w:szCs w:val="28"/>
          <w:lang w:val="ru-RU"/>
        </w:rPr>
      </w:pPr>
    </w:p>
    <w:p w:rsidR="007E539C" w:rsidRPr="00011B1A" w:rsidRDefault="007E539C" w:rsidP="007E539C">
      <w:pPr>
        <w:autoSpaceDE w:val="0"/>
        <w:ind w:firstLine="709"/>
        <w:jc w:val="both"/>
        <w:rPr>
          <w:rFonts w:ascii="Times New Roman" w:eastAsia="Arial" w:hAnsi="Times New Roman" w:cs="Times New Roman"/>
          <w:sz w:val="28"/>
          <w:szCs w:val="28"/>
          <w:lang w:val="ru-RU"/>
        </w:rPr>
      </w:pPr>
      <w:r w:rsidRPr="00011B1A">
        <w:rPr>
          <w:rFonts w:ascii="Times New Roman" w:eastAsia="Arial" w:hAnsi="Times New Roman" w:cs="Times New Roman"/>
          <w:sz w:val="28"/>
          <w:szCs w:val="28"/>
          <w:lang w:val="ru-RU"/>
        </w:rPr>
        <w:t>20. Запрещается требовать от заявителя:</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r w:rsidRPr="00011B1A">
        <w:rPr>
          <w:rFonts w:ascii="Times New Roman" w:eastAsia="Arial" w:hAnsi="Times New Roman" w:cs="Times New Roman"/>
          <w:sz w:val="28"/>
          <w:szCs w:val="28"/>
          <w:lang w:val="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r w:rsidRPr="00011B1A">
        <w:rPr>
          <w:rFonts w:ascii="Times New Roman" w:eastAsia="Arial" w:hAnsi="Times New Roman" w:cs="Times New Roman"/>
          <w:color w:val="000000"/>
          <w:sz w:val="28"/>
          <w:szCs w:val="28"/>
          <w:lang w:val="ru-RU"/>
        </w:rPr>
        <w:t>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Варгашинского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r w:rsidRPr="00011B1A">
        <w:rPr>
          <w:rFonts w:ascii="Times New Roman" w:eastAsia="Arial" w:hAnsi="Times New Roman" w:cs="Times New Roman"/>
          <w:color w:val="000000"/>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539C" w:rsidRPr="00011B1A" w:rsidRDefault="007E539C" w:rsidP="007E539C">
      <w:pPr>
        <w:autoSpaceDE w:val="0"/>
        <w:ind w:firstLine="709"/>
        <w:jc w:val="both"/>
        <w:rPr>
          <w:rFonts w:ascii="Times New Roman" w:eastAsia="Arial" w:hAnsi="Times New Roman" w:cs="Times New Roman"/>
          <w:sz w:val="28"/>
          <w:szCs w:val="28"/>
          <w:lang w:val="ru-RU"/>
        </w:rPr>
      </w:pPr>
      <w:r w:rsidRPr="00011B1A">
        <w:rPr>
          <w:rFonts w:ascii="Times New Roman" w:eastAsia="Arial" w:hAnsi="Times New Roman" w:cs="Times New Roman"/>
          <w:color w:val="000000"/>
          <w:sz w:val="28"/>
          <w:szCs w:val="28"/>
          <w:lang w:val="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7E539C" w:rsidRPr="00011B1A" w:rsidRDefault="007E539C" w:rsidP="007E539C">
      <w:pPr>
        <w:autoSpaceDE w:val="0"/>
        <w:ind w:firstLine="709"/>
        <w:jc w:val="both"/>
        <w:rPr>
          <w:rFonts w:ascii="Times New Roman" w:eastAsia="Arial" w:hAnsi="Times New Roman" w:cs="Times New Roman"/>
          <w:sz w:val="28"/>
          <w:szCs w:val="28"/>
          <w:lang w:val="ru-RU"/>
        </w:rPr>
      </w:pPr>
      <w:r w:rsidRPr="00011B1A">
        <w:rPr>
          <w:rFonts w:ascii="Times New Roman" w:eastAsia="Arial" w:hAnsi="Times New Roman" w:cs="Times New Roman"/>
          <w:sz w:val="28"/>
          <w:szCs w:val="28"/>
          <w:lang w:val="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r w:rsidRPr="00011B1A">
        <w:rPr>
          <w:rFonts w:ascii="Times New Roman" w:eastAsia="Arial" w:hAnsi="Times New Roman" w:cs="Times New Roman"/>
          <w:sz w:val="28"/>
          <w:szCs w:val="28"/>
          <w:lang w:val="ru-RU"/>
        </w:rPr>
        <w:t xml:space="preserve">- истечение срока действия документов или изменение информации после первоначального отказа </w:t>
      </w:r>
      <w:r w:rsidRPr="00011B1A">
        <w:rPr>
          <w:rFonts w:ascii="Times New Roman" w:eastAsia="Arial" w:hAnsi="Times New Roman" w:cs="Times New Roman"/>
          <w:color w:val="000000"/>
          <w:sz w:val="28"/>
          <w:szCs w:val="28"/>
          <w:lang w:val="ru-RU"/>
        </w:rPr>
        <w:t>в приеме документов, необходимых для предоставления муниципальной услуги, либо в предоставлении муниципальной услуги;</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r w:rsidRPr="00011B1A">
        <w:rPr>
          <w:rFonts w:ascii="Times New Roman" w:eastAsia="Arial" w:hAnsi="Times New Roman" w:cs="Times New Roman"/>
          <w:color w:val="000000"/>
          <w:sz w:val="28"/>
          <w:szCs w:val="28"/>
          <w:lang w:val="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539C" w:rsidRPr="00011B1A" w:rsidRDefault="007E539C" w:rsidP="007E539C">
      <w:pPr>
        <w:autoSpaceDE w:val="0"/>
        <w:ind w:firstLine="709"/>
        <w:jc w:val="both"/>
        <w:rPr>
          <w:rFonts w:ascii="Times New Roman" w:eastAsia="Arial" w:hAnsi="Times New Roman" w:cs="Times New Roman"/>
          <w:color w:val="000000"/>
          <w:sz w:val="28"/>
          <w:szCs w:val="28"/>
          <w:lang w:val="ru-RU"/>
        </w:rPr>
      </w:pPr>
    </w:p>
    <w:p w:rsidR="007E539C" w:rsidRPr="00011B1A" w:rsidRDefault="007E539C" w:rsidP="007E539C">
      <w:pPr>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t>Глава 12. Исчерпывающий перечень оснований для отказа в приеме документов, необходимых для предоставления муниципальной услуги</w:t>
      </w:r>
    </w:p>
    <w:p w:rsidR="007E539C" w:rsidRPr="00011B1A" w:rsidRDefault="007E539C" w:rsidP="007E539C">
      <w:pPr>
        <w:jc w:val="center"/>
        <w:rPr>
          <w:rFonts w:ascii="Times New Roman" w:hAnsi="Times New Roman" w:cs="Times New Roman"/>
          <w:sz w:val="28"/>
          <w:szCs w:val="28"/>
          <w:lang w:val="ru-RU"/>
        </w:rPr>
      </w:pPr>
    </w:p>
    <w:p w:rsidR="007E539C" w:rsidRPr="00011B1A" w:rsidRDefault="007E539C" w:rsidP="007E539C">
      <w:pPr>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21. Основания для отказа в приеме документов, необходимых для предоставления муниципальной услуги, отсутствуют.</w:t>
      </w:r>
    </w:p>
    <w:p w:rsidR="007E539C" w:rsidRPr="00011B1A" w:rsidRDefault="007E539C" w:rsidP="007E539C">
      <w:pPr>
        <w:jc w:val="both"/>
        <w:rPr>
          <w:rFonts w:ascii="Times New Roman" w:hAnsi="Times New Roman" w:cs="Times New Roman"/>
          <w:sz w:val="28"/>
          <w:szCs w:val="28"/>
          <w:lang w:val="ru-RU"/>
        </w:rPr>
      </w:pPr>
    </w:p>
    <w:p w:rsidR="007E539C" w:rsidRPr="00011B1A" w:rsidRDefault="007E539C" w:rsidP="007E539C">
      <w:pPr>
        <w:autoSpaceDE w:val="0"/>
        <w:autoSpaceDN w:val="0"/>
        <w:adjustRightInd w:val="0"/>
        <w:ind w:firstLine="540"/>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t>Глава 13. Исчерпывающий перечень оснований для приостановления или отказа в предоставлении муниципальной услуги</w:t>
      </w:r>
    </w:p>
    <w:p w:rsidR="007E539C" w:rsidRPr="00011B1A" w:rsidRDefault="007E539C" w:rsidP="007E539C">
      <w:pPr>
        <w:autoSpaceDE w:val="0"/>
        <w:ind w:firstLine="709"/>
        <w:jc w:val="both"/>
        <w:rPr>
          <w:rFonts w:ascii="Times New Roman" w:eastAsia="Arial" w:hAnsi="Times New Roman" w:cs="Times New Roman"/>
          <w:b/>
          <w:bCs/>
          <w:sz w:val="28"/>
          <w:szCs w:val="28"/>
          <w:lang w:val="ru-RU"/>
        </w:rPr>
      </w:pPr>
    </w:p>
    <w:p w:rsidR="007E539C" w:rsidRPr="00011B1A" w:rsidRDefault="007E539C" w:rsidP="007E539C">
      <w:pPr>
        <w:widowControl w:val="0"/>
        <w:ind w:firstLine="709"/>
        <w:jc w:val="both"/>
        <w:outlineLvl w:val="2"/>
        <w:rPr>
          <w:rFonts w:ascii="Times New Roman" w:hAnsi="Times New Roman" w:cs="Times New Roman"/>
          <w:sz w:val="28"/>
          <w:szCs w:val="28"/>
          <w:lang w:val="ru-RU"/>
        </w:rPr>
      </w:pPr>
      <w:r w:rsidRPr="00011B1A">
        <w:rPr>
          <w:rFonts w:ascii="Times New Roman" w:hAnsi="Times New Roman" w:cs="Times New Roman"/>
          <w:sz w:val="28"/>
          <w:szCs w:val="28"/>
          <w:lang w:val="ru-RU"/>
        </w:rPr>
        <w:t>22. Основания для приостановления муниципальной услуги отсутствуют.</w:t>
      </w:r>
    </w:p>
    <w:p w:rsidR="007E539C" w:rsidRPr="00011B1A" w:rsidRDefault="007E539C" w:rsidP="007E539C">
      <w:pPr>
        <w:widowControl w:val="0"/>
        <w:ind w:firstLine="709"/>
        <w:jc w:val="both"/>
        <w:outlineLvl w:val="2"/>
        <w:rPr>
          <w:rFonts w:ascii="Times New Roman" w:hAnsi="Times New Roman" w:cs="Times New Roman"/>
          <w:sz w:val="28"/>
          <w:szCs w:val="28"/>
          <w:lang w:val="ru-RU"/>
        </w:rPr>
      </w:pPr>
      <w:r w:rsidRPr="00011B1A">
        <w:rPr>
          <w:rFonts w:ascii="Times New Roman" w:hAnsi="Times New Roman" w:cs="Times New Roman"/>
          <w:sz w:val="28"/>
          <w:szCs w:val="28"/>
          <w:lang w:val="ru-RU"/>
        </w:rPr>
        <w:t>23. Администрация принимает решение об отказе в предоставлении муниципальной услуги при наличии хотя бы одного из следующих оснований:</w:t>
      </w:r>
    </w:p>
    <w:p w:rsidR="007E539C" w:rsidRPr="00011B1A" w:rsidRDefault="007E539C" w:rsidP="007E539C">
      <w:pPr>
        <w:autoSpaceDE w:val="0"/>
        <w:autoSpaceDN w:val="0"/>
        <w:adjustRightInd w:val="0"/>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1) текст заявления не поддается прочтению;</w:t>
      </w:r>
    </w:p>
    <w:p w:rsidR="007E539C" w:rsidRPr="00011B1A" w:rsidRDefault="007E539C" w:rsidP="007E539C">
      <w:pPr>
        <w:autoSpaceDE w:val="0"/>
        <w:autoSpaceDN w:val="0"/>
        <w:adjustRightInd w:val="0"/>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 xml:space="preserve">2) в заявлении содержатся нецензурные либо оскорбительные выражения, </w:t>
      </w:r>
      <w:r w:rsidRPr="00011B1A">
        <w:rPr>
          <w:rStyle w:val="blk"/>
          <w:rFonts w:ascii="Times New Roman" w:hAnsi="Times New Roman" w:cs="Times New Roman"/>
          <w:sz w:val="28"/>
          <w:szCs w:val="28"/>
          <w:lang w:val="ru-RU"/>
        </w:rPr>
        <w:t xml:space="preserve">угрозы жизни, здоровью и имуществу должностных лиц Администрации </w:t>
      </w:r>
      <w:r w:rsidR="00DE0A8A">
        <w:rPr>
          <w:rStyle w:val="1"/>
          <w:rFonts w:ascii="Times New Roman" w:eastAsia="ArialMT" w:hAnsi="Times New Roman" w:cs="Times New Roman"/>
          <w:color w:val="000000"/>
          <w:sz w:val="28"/>
          <w:szCs w:val="28"/>
          <w:lang w:val="ru-RU"/>
        </w:rPr>
        <w:t>Верхнесуерского</w:t>
      </w:r>
      <w:r w:rsidR="00E47451" w:rsidRPr="00011B1A">
        <w:rPr>
          <w:rStyle w:val="blk"/>
          <w:rFonts w:ascii="Times New Roman" w:hAnsi="Times New Roman" w:cs="Times New Roman"/>
          <w:sz w:val="28"/>
          <w:szCs w:val="28"/>
          <w:lang w:val="ru-RU"/>
        </w:rPr>
        <w:t xml:space="preserve"> сельсовета</w:t>
      </w:r>
      <w:r w:rsidRPr="00011B1A">
        <w:rPr>
          <w:rStyle w:val="blk"/>
          <w:rFonts w:ascii="Times New Roman" w:hAnsi="Times New Roman" w:cs="Times New Roman"/>
          <w:sz w:val="28"/>
          <w:szCs w:val="28"/>
          <w:lang w:val="ru-RU"/>
        </w:rPr>
        <w:t>, а также членов их семей</w:t>
      </w:r>
      <w:r w:rsidRPr="00011B1A">
        <w:rPr>
          <w:rFonts w:ascii="Times New Roman" w:hAnsi="Times New Roman" w:cs="Times New Roman"/>
          <w:sz w:val="28"/>
          <w:szCs w:val="28"/>
          <w:lang w:val="ru-RU"/>
        </w:rPr>
        <w:t>;</w:t>
      </w:r>
    </w:p>
    <w:p w:rsidR="007E539C" w:rsidRPr="00011B1A" w:rsidRDefault="007E539C" w:rsidP="007E539C">
      <w:pPr>
        <w:autoSpaceDE w:val="0"/>
        <w:autoSpaceDN w:val="0"/>
        <w:adjustRightInd w:val="0"/>
        <w:ind w:firstLine="709"/>
        <w:jc w:val="both"/>
        <w:rPr>
          <w:rStyle w:val="blk"/>
          <w:rFonts w:ascii="Times New Roman" w:hAnsi="Times New Roman" w:cs="Times New Roman"/>
          <w:sz w:val="28"/>
          <w:szCs w:val="28"/>
          <w:lang w:val="ru-RU"/>
        </w:rPr>
      </w:pPr>
      <w:r w:rsidRPr="00011B1A">
        <w:rPr>
          <w:rStyle w:val="blk"/>
          <w:rFonts w:ascii="Times New Roman" w:hAnsi="Times New Roman" w:cs="Times New Roman"/>
          <w:sz w:val="28"/>
          <w:szCs w:val="28"/>
          <w:lang w:val="ru-RU"/>
        </w:rPr>
        <w:t>3) в заявлении не указаны фамилия физического лица (наименование юридического лица), почтовый адрес, адрес электронной почты или номер факса для направления ответа либо номер телефона, по которому можно связаться с заявителем;</w:t>
      </w:r>
    </w:p>
    <w:p w:rsidR="007E539C" w:rsidRPr="00011B1A" w:rsidRDefault="007E539C" w:rsidP="007E539C">
      <w:pPr>
        <w:autoSpaceDE w:val="0"/>
        <w:autoSpaceDN w:val="0"/>
        <w:adjustRightInd w:val="0"/>
        <w:ind w:firstLine="709"/>
        <w:jc w:val="both"/>
        <w:rPr>
          <w:rFonts w:ascii="Times New Roman" w:hAnsi="Times New Roman" w:cs="Times New Roman"/>
          <w:sz w:val="28"/>
          <w:szCs w:val="28"/>
          <w:lang w:val="ru-RU"/>
        </w:rPr>
      </w:pPr>
      <w:r w:rsidRPr="00011B1A">
        <w:rPr>
          <w:rStyle w:val="blk"/>
          <w:rFonts w:ascii="Times New Roman" w:hAnsi="Times New Roman" w:cs="Times New Roman"/>
          <w:sz w:val="28"/>
          <w:szCs w:val="28"/>
          <w:lang w:val="ru-RU"/>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011B1A">
        <w:rPr>
          <w:rStyle w:val="u"/>
          <w:rFonts w:ascii="Times New Roman" w:hAnsi="Times New Roman" w:cs="Times New Roman"/>
          <w:sz w:val="28"/>
          <w:szCs w:val="28"/>
          <w:lang w:val="ru-RU"/>
        </w:rPr>
        <w:t>тайну;</w:t>
      </w:r>
      <w:r w:rsidRPr="00011B1A">
        <w:rPr>
          <w:rStyle w:val="blk"/>
          <w:rFonts w:ascii="Times New Roman" w:hAnsi="Times New Roman" w:cs="Times New Roman"/>
          <w:sz w:val="28"/>
          <w:szCs w:val="28"/>
          <w:lang w:val="ru-RU"/>
        </w:rPr>
        <w:t xml:space="preserve"> </w:t>
      </w:r>
    </w:p>
    <w:p w:rsidR="007E539C" w:rsidRPr="00011B1A" w:rsidRDefault="007E539C" w:rsidP="007E539C">
      <w:pPr>
        <w:autoSpaceDE w:val="0"/>
        <w:autoSpaceDN w:val="0"/>
        <w:adjustRightInd w:val="0"/>
        <w:ind w:firstLine="709"/>
        <w:jc w:val="both"/>
        <w:rPr>
          <w:rStyle w:val="blk"/>
          <w:rFonts w:ascii="Times New Roman" w:hAnsi="Times New Roman" w:cs="Times New Roman"/>
          <w:sz w:val="28"/>
          <w:szCs w:val="28"/>
          <w:lang w:val="ru-RU"/>
        </w:rPr>
      </w:pPr>
      <w:r w:rsidRPr="00011B1A">
        <w:rPr>
          <w:rStyle w:val="blk"/>
          <w:rFonts w:ascii="Times New Roman" w:hAnsi="Times New Roman" w:cs="Times New Roman"/>
          <w:sz w:val="28"/>
          <w:szCs w:val="28"/>
          <w:lang w:val="ru-RU"/>
        </w:rPr>
        <w:t>5) предоставление запрашиваемой информации не отнесено к компетенции Администрации;</w:t>
      </w:r>
    </w:p>
    <w:p w:rsidR="007E539C" w:rsidRPr="00011B1A" w:rsidRDefault="007E539C" w:rsidP="007E539C">
      <w:pPr>
        <w:autoSpaceDE w:val="0"/>
        <w:autoSpaceDN w:val="0"/>
        <w:adjustRightInd w:val="0"/>
        <w:ind w:firstLine="709"/>
        <w:jc w:val="both"/>
        <w:rPr>
          <w:rStyle w:val="blk"/>
          <w:rFonts w:ascii="Times New Roman" w:hAnsi="Times New Roman" w:cs="Times New Roman"/>
          <w:sz w:val="28"/>
          <w:szCs w:val="28"/>
          <w:lang w:val="ru-RU"/>
        </w:rPr>
      </w:pPr>
      <w:r w:rsidRPr="00011B1A">
        <w:rPr>
          <w:rStyle w:val="blk"/>
          <w:rFonts w:ascii="Times New Roman" w:hAnsi="Times New Roman" w:cs="Times New Roman"/>
          <w:sz w:val="28"/>
          <w:szCs w:val="28"/>
          <w:lang w:val="ru-RU"/>
        </w:rPr>
        <w:t>6) заявление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7E539C" w:rsidRPr="00011B1A" w:rsidRDefault="007E539C" w:rsidP="007E539C">
      <w:pPr>
        <w:ind w:firstLine="709"/>
        <w:jc w:val="both"/>
        <w:rPr>
          <w:rFonts w:ascii="Times New Roman" w:eastAsia="Arial" w:hAnsi="Times New Roman" w:cs="Times New Roman"/>
          <w:sz w:val="28"/>
          <w:szCs w:val="28"/>
          <w:lang w:val="ru-RU"/>
        </w:rPr>
      </w:pPr>
      <w:r w:rsidRPr="00011B1A">
        <w:rPr>
          <w:rStyle w:val="blk"/>
          <w:rFonts w:ascii="Times New Roman" w:hAnsi="Times New Roman" w:cs="Times New Roman"/>
          <w:sz w:val="28"/>
          <w:szCs w:val="28"/>
          <w:lang w:val="ru-RU"/>
        </w:rPr>
        <w:t xml:space="preserve">24. </w:t>
      </w:r>
      <w:r w:rsidRPr="00011B1A">
        <w:rPr>
          <w:rFonts w:ascii="Times New Roman" w:eastAsia="Arial" w:hAnsi="Times New Roman" w:cs="Times New Roman"/>
          <w:sz w:val="28"/>
          <w:szCs w:val="28"/>
          <w:lang w:val="ru-RU"/>
        </w:rPr>
        <w:t xml:space="preserve">В течение </w:t>
      </w:r>
      <w:r w:rsidR="00E47451" w:rsidRPr="00011B1A">
        <w:rPr>
          <w:rFonts w:ascii="Times New Roman" w:eastAsia="Arial" w:hAnsi="Times New Roman" w:cs="Times New Roman"/>
          <w:sz w:val="28"/>
          <w:szCs w:val="28"/>
          <w:lang w:val="ru-RU"/>
        </w:rPr>
        <w:t>дня</w:t>
      </w:r>
      <w:r w:rsidRPr="00011B1A">
        <w:rPr>
          <w:rFonts w:ascii="Times New Roman" w:eastAsia="Arial" w:hAnsi="Times New Roman" w:cs="Times New Roman"/>
          <w:sz w:val="28"/>
          <w:szCs w:val="28"/>
          <w:lang w:val="ru-RU"/>
        </w:rPr>
        <w:t xml:space="preserve"> со дня поступления заявления Администрация принимает решение о его возврате заявителю, если оно не соответствует </w:t>
      </w:r>
      <w:r w:rsidR="00E47451" w:rsidRPr="00011B1A">
        <w:rPr>
          <w:rFonts w:ascii="Times New Roman" w:eastAsia="Arial" w:hAnsi="Times New Roman" w:cs="Times New Roman"/>
          <w:sz w:val="28"/>
          <w:szCs w:val="28"/>
          <w:lang w:val="ru-RU"/>
        </w:rPr>
        <w:t>форме согласно приложению 1 либо приложению 2 к настоящему Регламенту</w:t>
      </w:r>
      <w:r w:rsidRPr="00011B1A">
        <w:rPr>
          <w:rFonts w:ascii="Times New Roman" w:eastAsia="Arial" w:hAnsi="Times New Roman" w:cs="Times New Roman"/>
          <w:sz w:val="28"/>
          <w:szCs w:val="28"/>
          <w:lang w:val="ru-RU"/>
        </w:rPr>
        <w:t>, подано в иной уполномоченный орган или к заявлению не приложены документы, предоставляемые в соответствии с пункта 1</w:t>
      </w:r>
      <w:r w:rsidR="00E47451" w:rsidRPr="00011B1A">
        <w:rPr>
          <w:rFonts w:ascii="Times New Roman" w:eastAsia="Arial" w:hAnsi="Times New Roman" w:cs="Times New Roman"/>
          <w:sz w:val="28"/>
          <w:szCs w:val="28"/>
          <w:lang w:val="ru-RU"/>
        </w:rPr>
        <w:t xml:space="preserve">8 </w:t>
      </w:r>
      <w:r w:rsidRPr="00011B1A">
        <w:rPr>
          <w:rFonts w:ascii="Times New Roman" w:eastAsia="Arial" w:hAnsi="Times New Roman" w:cs="Times New Roman"/>
          <w:sz w:val="28"/>
          <w:szCs w:val="28"/>
          <w:lang w:val="ru-RU"/>
        </w:rPr>
        <w:t xml:space="preserve">настоящего Регламента. </w:t>
      </w:r>
    </w:p>
    <w:p w:rsidR="007E539C" w:rsidRPr="00011B1A" w:rsidRDefault="007E539C" w:rsidP="007E539C">
      <w:pPr>
        <w:autoSpaceDE w:val="0"/>
        <w:ind w:firstLine="709"/>
        <w:jc w:val="both"/>
        <w:rPr>
          <w:rFonts w:ascii="Times New Roman" w:eastAsia="Arial" w:hAnsi="Times New Roman" w:cs="Times New Roman"/>
          <w:b/>
          <w:bCs/>
          <w:sz w:val="28"/>
          <w:szCs w:val="28"/>
          <w:lang w:val="ru-RU"/>
        </w:rPr>
      </w:pPr>
    </w:p>
    <w:p w:rsidR="00103BFA" w:rsidRPr="00011B1A" w:rsidRDefault="00103BFA" w:rsidP="00103BFA">
      <w:pPr>
        <w:autoSpaceDE w:val="0"/>
        <w:autoSpaceDN w:val="0"/>
        <w:adjustRightInd w:val="0"/>
        <w:ind w:firstLine="540"/>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BFA" w:rsidRPr="00011B1A" w:rsidRDefault="00103BFA" w:rsidP="00103BFA">
      <w:pPr>
        <w:autoSpaceDE w:val="0"/>
        <w:autoSpaceDN w:val="0"/>
        <w:adjustRightInd w:val="0"/>
        <w:ind w:firstLine="709"/>
        <w:jc w:val="both"/>
        <w:rPr>
          <w:rFonts w:ascii="Times New Roman" w:hAnsi="Times New Roman" w:cs="Times New Roman"/>
          <w:sz w:val="28"/>
          <w:szCs w:val="28"/>
          <w:lang w:val="ru-RU"/>
        </w:rPr>
      </w:pPr>
    </w:p>
    <w:p w:rsidR="00103BFA" w:rsidRPr="00011B1A" w:rsidRDefault="00103BFA" w:rsidP="00103BFA">
      <w:pPr>
        <w:autoSpaceDE w:val="0"/>
        <w:autoSpaceDN w:val="0"/>
        <w:adjustRightInd w:val="0"/>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25.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7E539C" w:rsidRDefault="007E539C" w:rsidP="003123FA">
      <w:pPr>
        <w:ind w:firstLine="709"/>
        <w:jc w:val="both"/>
        <w:rPr>
          <w:rFonts w:ascii="Times New Roman" w:hAnsi="Times New Roman" w:cs="Times New Roman"/>
          <w:lang w:val="ru-RU"/>
        </w:rPr>
      </w:pPr>
    </w:p>
    <w:p w:rsidR="00646D96" w:rsidRDefault="00646D96" w:rsidP="003123FA">
      <w:pPr>
        <w:ind w:firstLine="709"/>
        <w:jc w:val="both"/>
        <w:rPr>
          <w:rFonts w:ascii="Times New Roman" w:hAnsi="Times New Roman" w:cs="Times New Roman"/>
          <w:lang w:val="ru-RU"/>
        </w:rPr>
      </w:pPr>
    </w:p>
    <w:p w:rsidR="00646D96" w:rsidRPr="00011B1A" w:rsidRDefault="00646D96" w:rsidP="003123FA">
      <w:pPr>
        <w:ind w:firstLine="709"/>
        <w:jc w:val="both"/>
        <w:rPr>
          <w:rFonts w:ascii="Times New Roman" w:hAnsi="Times New Roman" w:cs="Times New Roman"/>
          <w:lang w:val="ru-RU"/>
        </w:rPr>
      </w:pPr>
    </w:p>
    <w:p w:rsidR="00103BFA" w:rsidRPr="00011B1A" w:rsidRDefault="00103BFA" w:rsidP="00103BFA">
      <w:pPr>
        <w:autoSpaceDE w:val="0"/>
        <w:autoSpaceDN w:val="0"/>
        <w:adjustRightInd w:val="0"/>
        <w:ind w:firstLine="540"/>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lastRenderedPageBreak/>
        <w:t>Глава 15. Порядок, размер и основания взимания государственной пошлины или иной платы, взимаемой за предоставление муниципальной услуги</w:t>
      </w:r>
    </w:p>
    <w:p w:rsidR="00103BFA" w:rsidRPr="00011B1A" w:rsidRDefault="00103BFA" w:rsidP="00103BFA">
      <w:pPr>
        <w:ind w:firstLine="708"/>
        <w:jc w:val="both"/>
        <w:rPr>
          <w:rFonts w:ascii="Times New Roman" w:hAnsi="Times New Roman" w:cs="Times New Roman"/>
          <w:sz w:val="28"/>
          <w:szCs w:val="28"/>
          <w:lang w:val="ru-RU"/>
        </w:rPr>
      </w:pPr>
    </w:p>
    <w:p w:rsidR="00103BFA" w:rsidRPr="00011B1A" w:rsidRDefault="00103BFA" w:rsidP="00103BFA">
      <w:pPr>
        <w:ind w:firstLine="708"/>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26. За предоставление муниципальной услуги государственная пошлина или иная плата не взимается.</w:t>
      </w:r>
    </w:p>
    <w:p w:rsidR="00103BFA" w:rsidRPr="00011B1A" w:rsidRDefault="00103BFA" w:rsidP="003123FA">
      <w:pPr>
        <w:ind w:firstLine="709"/>
        <w:jc w:val="both"/>
        <w:rPr>
          <w:lang w:val="ru-RU"/>
        </w:rPr>
      </w:pPr>
    </w:p>
    <w:p w:rsidR="00B23C73" w:rsidRPr="00011B1A" w:rsidRDefault="00B23C73" w:rsidP="00B23C73">
      <w:pPr>
        <w:autoSpaceDE w:val="0"/>
        <w:autoSpaceDN w:val="0"/>
        <w:adjustRightInd w:val="0"/>
        <w:ind w:firstLine="540"/>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C73" w:rsidRPr="00011B1A" w:rsidRDefault="00B23C73" w:rsidP="00B23C73">
      <w:pPr>
        <w:autoSpaceDE w:val="0"/>
        <w:autoSpaceDN w:val="0"/>
        <w:adjustRightInd w:val="0"/>
        <w:ind w:firstLine="540"/>
        <w:jc w:val="center"/>
        <w:rPr>
          <w:rFonts w:ascii="Times New Roman" w:hAnsi="Times New Roman" w:cs="Times New Roman"/>
          <w:b/>
          <w:sz w:val="28"/>
          <w:szCs w:val="28"/>
          <w:lang w:val="ru-RU"/>
        </w:rPr>
      </w:pPr>
    </w:p>
    <w:p w:rsidR="00B23C73" w:rsidRPr="00011B1A" w:rsidRDefault="00B23C73" w:rsidP="00B23C73">
      <w:pPr>
        <w:autoSpaceDE w:val="0"/>
        <w:autoSpaceDN w:val="0"/>
        <w:adjustRightInd w:val="0"/>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27. Плата за предоставление услуг, которые являются необходимыми                                           и обязательными для предоставления муниципальной услуги, не взимается.</w:t>
      </w:r>
    </w:p>
    <w:p w:rsidR="00B23C73" w:rsidRPr="00011B1A" w:rsidRDefault="00B23C73" w:rsidP="003123FA">
      <w:pPr>
        <w:ind w:firstLine="709"/>
        <w:jc w:val="both"/>
        <w:rPr>
          <w:lang w:val="ru-RU"/>
        </w:rPr>
      </w:pPr>
    </w:p>
    <w:p w:rsidR="008D7B0C" w:rsidRPr="00011B1A" w:rsidRDefault="008D7B0C" w:rsidP="008D7B0C">
      <w:pPr>
        <w:autoSpaceDE w:val="0"/>
        <w:autoSpaceDN w:val="0"/>
        <w:adjustRightInd w:val="0"/>
        <w:ind w:firstLine="540"/>
        <w:jc w:val="center"/>
        <w:rPr>
          <w:rFonts w:ascii="Times New Roman" w:hAnsi="Times New Roman" w:cs="Times New Roman"/>
          <w:b/>
          <w:sz w:val="28"/>
          <w:szCs w:val="28"/>
          <w:lang w:val="ru-RU"/>
        </w:rPr>
      </w:pPr>
      <w:r w:rsidRPr="00011B1A">
        <w:rPr>
          <w:rFonts w:ascii="Times New Roman" w:hAnsi="Times New Roman" w:cs="Times New Roman"/>
          <w:b/>
          <w:sz w:val="28"/>
          <w:szCs w:val="28"/>
          <w:lang w:val="ru-RU"/>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7B0C" w:rsidRPr="00011B1A" w:rsidRDefault="008D7B0C" w:rsidP="008D7B0C">
      <w:pPr>
        <w:jc w:val="both"/>
        <w:rPr>
          <w:rFonts w:ascii="Times New Roman" w:hAnsi="Times New Roman" w:cs="Times New Roman"/>
          <w:sz w:val="28"/>
          <w:szCs w:val="28"/>
          <w:lang w:val="ru-RU"/>
        </w:rPr>
      </w:pPr>
    </w:p>
    <w:p w:rsidR="008D7B0C" w:rsidRPr="00011B1A" w:rsidRDefault="008D7B0C" w:rsidP="008D7B0C">
      <w:pPr>
        <w:autoSpaceDE w:val="0"/>
        <w:autoSpaceDN w:val="0"/>
        <w:adjustRightInd w:val="0"/>
        <w:ind w:firstLine="709"/>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28. Максимальное время ожидания в очереди при обращении за предоставлением муниципальной услуги не должно превышать 15 минут.</w:t>
      </w:r>
    </w:p>
    <w:p w:rsidR="008D7B0C" w:rsidRPr="00011B1A" w:rsidRDefault="008D7B0C" w:rsidP="008D7B0C">
      <w:pPr>
        <w:autoSpaceDE w:val="0"/>
        <w:autoSpaceDN w:val="0"/>
        <w:adjustRightInd w:val="0"/>
        <w:ind w:firstLine="708"/>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29. Максимальное время ожидания в очереди при получении результата  предоставления муниципальной услуги не должно превышать 15 минут.</w:t>
      </w:r>
    </w:p>
    <w:p w:rsidR="008D7B0C" w:rsidRPr="00011B1A" w:rsidRDefault="008D7B0C" w:rsidP="008D7B0C">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 xml:space="preserve">При направлении заявителем обращения письменно или в форме электронного документа, в том числе с использованием Портала, в соответствии с Порядком, ожидание в очереди не требуется. </w:t>
      </w:r>
    </w:p>
    <w:p w:rsidR="008D7B0C" w:rsidRPr="00011B1A" w:rsidRDefault="008D7B0C" w:rsidP="003123FA">
      <w:pPr>
        <w:ind w:firstLine="709"/>
        <w:jc w:val="both"/>
        <w:rPr>
          <w:lang w:val="ru-RU"/>
        </w:rPr>
      </w:pPr>
    </w:p>
    <w:p w:rsidR="00375BDB" w:rsidRPr="00011B1A" w:rsidRDefault="00375BDB" w:rsidP="00375BDB">
      <w:pPr>
        <w:pStyle w:val="Standard"/>
        <w:ind w:firstLine="705"/>
        <w:jc w:val="center"/>
        <w:rPr>
          <w:rFonts w:ascii="Times New Roman" w:hAnsi="Times New Roman" w:cs="Times New Roman"/>
          <w:b/>
          <w:bCs/>
          <w:sz w:val="28"/>
          <w:szCs w:val="28"/>
        </w:rPr>
      </w:pPr>
      <w:r w:rsidRPr="00011B1A">
        <w:rPr>
          <w:rFonts w:ascii="Times New Roman" w:hAnsi="Times New Roman" w:cs="Times New Roman"/>
          <w:b/>
          <w:bCs/>
          <w:sz w:val="28"/>
          <w:szCs w:val="28"/>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5BDB" w:rsidRPr="00011B1A" w:rsidRDefault="00375BDB" w:rsidP="00375BDB">
      <w:pPr>
        <w:pStyle w:val="Standard"/>
        <w:ind w:firstLine="705"/>
        <w:jc w:val="center"/>
        <w:rPr>
          <w:rFonts w:ascii="Times New Roman" w:hAnsi="Times New Roman" w:cs="Times New Roman"/>
          <w:b/>
          <w:bCs/>
          <w:sz w:val="28"/>
          <w:szCs w:val="28"/>
        </w:rPr>
      </w:pPr>
    </w:p>
    <w:p w:rsidR="00375BDB" w:rsidRPr="00011B1A" w:rsidRDefault="00375BDB" w:rsidP="00375BDB">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 xml:space="preserve">30. Заявление о предоставлении муниципальной услуги регистрируется </w:t>
      </w:r>
      <w:r w:rsidRPr="00011B1A">
        <w:rPr>
          <w:rFonts w:ascii="Times New Roman" w:eastAsia="ArialMT" w:hAnsi="Times New Roman" w:cs="Times New Roman"/>
          <w:color w:val="000000" w:themeColor="text1"/>
          <w:sz w:val="28"/>
          <w:szCs w:val="28"/>
        </w:rPr>
        <w:t>главным специалистом Администрации (далее – главный специалист)</w:t>
      </w:r>
      <w:r w:rsidRPr="00011B1A">
        <w:rPr>
          <w:rFonts w:ascii="Times New Roman" w:eastAsia="ArialMT" w:hAnsi="Times New Roman" w:cs="Times New Roman"/>
          <w:color w:val="000000"/>
          <w:sz w:val="28"/>
          <w:szCs w:val="28"/>
        </w:rPr>
        <w:t xml:space="preserve"> в журнале входящих документов.</w:t>
      </w:r>
    </w:p>
    <w:p w:rsidR="00375BDB" w:rsidRPr="00011B1A" w:rsidRDefault="00375BDB" w:rsidP="00375BDB">
      <w:pPr>
        <w:pStyle w:val="Standard"/>
        <w:autoSpaceDE w:val="0"/>
        <w:ind w:firstLine="705"/>
        <w:jc w:val="both"/>
        <w:rPr>
          <w:rFonts w:ascii="Times New Roman" w:hAnsi="Times New Roman" w:cs="Times New Roman"/>
          <w:color w:val="000000" w:themeColor="text1"/>
          <w:sz w:val="28"/>
          <w:szCs w:val="28"/>
        </w:rPr>
      </w:pPr>
      <w:r w:rsidRPr="00011B1A">
        <w:rPr>
          <w:rFonts w:ascii="Times New Roman" w:hAnsi="Times New Roman" w:cs="Times New Roman"/>
          <w:color w:val="000000"/>
          <w:sz w:val="28"/>
          <w:szCs w:val="28"/>
        </w:rPr>
        <w:t xml:space="preserve">31. Срок и порядок регистрации заявления о предоставлении муниципальной услуги при подаче заявления </w:t>
      </w:r>
      <w:r w:rsidRPr="00011B1A">
        <w:rPr>
          <w:rFonts w:ascii="Times New Roman" w:hAnsi="Times New Roman" w:cs="Times New Roman"/>
          <w:color w:val="000000" w:themeColor="text1"/>
          <w:sz w:val="28"/>
          <w:szCs w:val="28"/>
        </w:rPr>
        <w:t>через Портал:</w:t>
      </w:r>
    </w:p>
    <w:p w:rsidR="00375BDB" w:rsidRPr="00011B1A" w:rsidRDefault="00375BDB" w:rsidP="00375BDB">
      <w:pPr>
        <w:pStyle w:val="Textbody"/>
        <w:suppressAutoHyphens/>
        <w:spacing w:after="0"/>
        <w:ind w:firstLine="705"/>
        <w:jc w:val="both"/>
        <w:rPr>
          <w:rFonts w:eastAsia="ArialMT"/>
          <w:color w:val="000000"/>
          <w:sz w:val="28"/>
          <w:szCs w:val="28"/>
        </w:rPr>
      </w:pPr>
      <w:r w:rsidRPr="00011B1A">
        <w:rPr>
          <w:color w:val="000000" w:themeColor="text1"/>
          <w:sz w:val="28"/>
          <w:szCs w:val="28"/>
        </w:rPr>
        <w:tab/>
        <w:t>- запрос, поступивший в Администрацию в электронной форме посредством Портала, регистрируется в день его</w:t>
      </w:r>
      <w:r w:rsidRPr="00011B1A">
        <w:rPr>
          <w:color w:val="000000"/>
          <w:sz w:val="28"/>
          <w:szCs w:val="28"/>
        </w:rPr>
        <w:t xml:space="preserve"> поступления главным специалистом</w:t>
      </w:r>
      <w:r w:rsidRPr="00011B1A">
        <w:rPr>
          <w:rFonts w:eastAsia="ArialMT"/>
          <w:color w:val="000000"/>
          <w:sz w:val="28"/>
          <w:szCs w:val="28"/>
        </w:rPr>
        <w:t xml:space="preserve"> в журнале входящих документов.</w:t>
      </w:r>
    </w:p>
    <w:p w:rsidR="00375BDB" w:rsidRPr="00011B1A" w:rsidRDefault="00375BDB" w:rsidP="00375BDB">
      <w:pPr>
        <w:pStyle w:val="Textbody"/>
        <w:suppressAutoHyphens/>
        <w:spacing w:after="0"/>
        <w:ind w:firstLine="705"/>
        <w:jc w:val="both"/>
        <w:rPr>
          <w:rFonts w:eastAsia="ArialMT"/>
          <w:color w:val="000000"/>
          <w:sz w:val="28"/>
          <w:szCs w:val="28"/>
        </w:rPr>
      </w:pPr>
      <w:r w:rsidRPr="00011B1A">
        <w:rPr>
          <w:rFonts w:eastAsia="ArialMT"/>
          <w:sz w:val="28"/>
          <w:szCs w:val="28"/>
        </w:rPr>
        <w:t>32.</w:t>
      </w:r>
      <w:r w:rsidRPr="00011B1A">
        <w:rPr>
          <w:rFonts w:eastAsia="ArialMT"/>
          <w:color w:val="000000"/>
          <w:sz w:val="28"/>
          <w:szCs w:val="28"/>
        </w:rPr>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375BDB" w:rsidRPr="00011B1A" w:rsidRDefault="00375BDB" w:rsidP="00375BDB">
      <w:pPr>
        <w:pStyle w:val="Textbody"/>
        <w:suppressAutoHyphens/>
        <w:spacing w:after="0"/>
        <w:ind w:firstLine="705"/>
        <w:jc w:val="both"/>
        <w:rPr>
          <w:color w:val="000000" w:themeColor="text1"/>
          <w:sz w:val="28"/>
          <w:szCs w:val="28"/>
        </w:rPr>
      </w:pPr>
      <w:r w:rsidRPr="00011B1A">
        <w:rPr>
          <w:color w:val="000000" w:themeColor="text1"/>
          <w:sz w:val="28"/>
          <w:szCs w:val="28"/>
        </w:rPr>
        <w:t xml:space="preserve">При обращении заявителя через МФЦ срок регистрации заявления в </w:t>
      </w:r>
      <w:r w:rsidR="00E47451" w:rsidRPr="00011B1A">
        <w:rPr>
          <w:color w:val="000000" w:themeColor="text1"/>
          <w:sz w:val="28"/>
          <w:szCs w:val="28"/>
        </w:rPr>
        <w:t>Администрации</w:t>
      </w:r>
      <w:r w:rsidRPr="00011B1A">
        <w:rPr>
          <w:color w:val="000000" w:themeColor="text1"/>
          <w:sz w:val="28"/>
          <w:szCs w:val="28"/>
        </w:rPr>
        <w:t xml:space="preserve"> исчисляется со дня передачи заявления от МФЦ (при наличии соглашения).</w:t>
      </w:r>
    </w:p>
    <w:p w:rsidR="00375BDB" w:rsidRPr="00011B1A" w:rsidRDefault="00375BDB" w:rsidP="00375BDB">
      <w:pPr>
        <w:pStyle w:val="ConsPlusNormal"/>
        <w:ind w:firstLine="540"/>
        <w:jc w:val="both"/>
        <w:rPr>
          <w:rFonts w:ascii="Times New Roman" w:hAnsi="Times New Roman" w:cs="Times New Roman"/>
          <w:sz w:val="28"/>
          <w:szCs w:val="28"/>
        </w:rPr>
      </w:pPr>
    </w:p>
    <w:p w:rsidR="00375BDB" w:rsidRPr="00011B1A" w:rsidRDefault="00375BDB" w:rsidP="00375BDB">
      <w:pPr>
        <w:pStyle w:val="Standard"/>
        <w:autoSpaceDE w:val="0"/>
        <w:ind w:firstLine="705"/>
        <w:jc w:val="center"/>
        <w:rPr>
          <w:rFonts w:ascii="Times New Roman" w:hAnsi="Times New Roman" w:cs="Times New Roman"/>
          <w:sz w:val="28"/>
          <w:szCs w:val="28"/>
        </w:rPr>
      </w:pPr>
      <w:r w:rsidRPr="00011B1A">
        <w:rPr>
          <w:rFonts w:ascii="Times New Roman" w:eastAsia="ArialMT" w:hAnsi="Times New Roman" w:cs="Times New Roman"/>
          <w:b/>
          <w:bCs/>
          <w:color w:val="000000"/>
          <w:sz w:val="28"/>
          <w:szCs w:val="28"/>
        </w:rPr>
        <w:lastRenderedPageBreak/>
        <w:t>Глава 1</w:t>
      </w:r>
      <w:r w:rsidR="00212147" w:rsidRPr="00011B1A">
        <w:rPr>
          <w:rFonts w:ascii="Times New Roman" w:eastAsia="ArialMT" w:hAnsi="Times New Roman" w:cs="Times New Roman"/>
          <w:b/>
          <w:bCs/>
          <w:color w:val="000000"/>
          <w:sz w:val="28"/>
          <w:szCs w:val="28"/>
        </w:rPr>
        <w:t>9</w:t>
      </w:r>
      <w:r w:rsidRPr="00011B1A">
        <w:rPr>
          <w:rFonts w:ascii="Times New Roman" w:eastAsia="ArialMT" w:hAnsi="Times New Roman" w:cs="Times New Roman"/>
          <w:b/>
          <w:bCs/>
          <w:color w:val="000000"/>
          <w:sz w:val="28"/>
          <w:szCs w:val="28"/>
        </w:rPr>
        <w:t>. Т</w:t>
      </w:r>
      <w:r w:rsidRPr="00011B1A">
        <w:rPr>
          <w:rFonts w:ascii="Times New Roman" w:eastAsia="MS Sans Serif" w:hAnsi="Times New Roman" w:cs="Times New Roman"/>
          <w:b/>
          <w:bCs/>
          <w:color w:val="000000"/>
          <w:sz w:val="28"/>
          <w:szCs w:val="28"/>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5BDB" w:rsidRPr="00011B1A" w:rsidRDefault="00375BDB" w:rsidP="00375BDB">
      <w:pPr>
        <w:pStyle w:val="Standard"/>
        <w:autoSpaceDE w:val="0"/>
        <w:ind w:firstLine="705"/>
        <w:jc w:val="center"/>
        <w:rPr>
          <w:rFonts w:ascii="Times New Roman" w:eastAsia="ArialMT" w:hAnsi="Times New Roman" w:cs="Times New Roman"/>
          <w:color w:val="000000"/>
          <w:sz w:val="28"/>
          <w:szCs w:val="28"/>
        </w:rPr>
      </w:pP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3</w:t>
      </w:r>
      <w:r w:rsidRPr="00011B1A">
        <w:rPr>
          <w:rFonts w:ascii="Times New Roman" w:eastAsia="ArialMT" w:hAnsi="Times New Roman" w:cs="Times New Roman"/>
          <w:color w:val="000000"/>
          <w:sz w:val="28"/>
          <w:szCs w:val="28"/>
        </w:rPr>
        <w:t>. Здание, в котором расположена Администрация, должно быть оборудовано входом, обеспечивающим свободный доступ заявителей.</w:t>
      </w:r>
    </w:p>
    <w:p w:rsidR="00375BDB" w:rsidRPr="00011B1A" w:rsidRDefault="00375BDB" w:rsidP="00375BDB">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DE0A8A">
        <w:rPr>
          <w:rStyle w:val="1"/>
          <w:rFonts w:ascii="Times New Roman" w:eastAsia="ArialMT" w:hAnsi="Times New Roman" w:cs="Times New Roman"/>
          <w:color w:val="000000"/>
          <w:sz w:val="28"/>
          <w:szCs w:val="28"/>
        </w:rPr>
        <w:t>Верхнесуерского</w:t>
      </w:r>
      <w:r w:rsidRPr="00011B1A">
        <w:rPr>
          <w:rFonts w:ascii="Times New Roman" w:eastAsia="ArialMT" w:hAnsi="Times New Roman" w:cs="Times New Roman"/>
          <w:color w:val="000000"/>
          <w:sz w:val="28"/>
          <w:szCs w:val="28"/>
        </w:rPr>
        <w:t xml:space="preserve"> сельсовета</w:t>
      </w:r>
      <w:r w:rsidRPr="00011B1A">
        <w:rPr>
          <w:rFonts w:ascii="Times New Roman" w:eastAsia="ArialMT" w:hAnsi="Times New Roman" w:cs="Times New Roman"/>
          <w:i/>
          <w:color w:val="000000"/>
          <w:sz w:val="28"/>
          <w:szCs w:val="28"/>
        </w:rPr>
        <w:t>.</w:t>
      </w:r>
    </w:p>
    <w:p w:rsidR="00375BDB" w:rsidRPr="00011B1A" w:rsidRDefault="00375BDB" w:rsidP="00375BDB">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4</w:t>
      </w:r>
      <w:r w:rsidRPr="00011B1A">
        <w:rPr>
          <w:rFonts w:ascii="Times New Roman" w:eastAsia="ArialMT" w:hAnsi="Times New Roman" w:cs="Times New Roman"/>
          <w:color w:val="000000"/>
          <w:sz w:val="28"/>
          <w:szCs w:val="28"/>
        </w:rPr>
        <w:t>. Прием заявителей осуществляется в специально выделенных для этих целей помещениях.</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У входа в каждое из помещений размещается табличка с наименованием помещения.</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Помещения Администрации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5</w:t>
      </w:r>
      <w:r w:rsidRPr="00011B1A">
        <w:rPr>
          <w:rFonts w:ascii="Times New Roman" w:eastAsia="ArialMT" w:hAnsi="Times New Roman" w:cs="Times New Roman"/>
          <w:color w:val="000000"/>
          <w:sz w:val="28"/>
          <w:szCs w:val="28"/>
        </w:rPr>
        <w:t>. Места информирования, предназначенные для ознакомления заявителей с информационными материалами, оборудуются:</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1) информационными стендами;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2) стульями и столами для возможности оформления документов.</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На информационных стендах в помещении, предназначенном для приема документов, размещается следующая информация:</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текст настоящего Регламента;</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w:t>
      </w:r>
      <w:r w:rsidRPr="00011B1A">
        <w:rPr>
          <w:rFonts w:ascii="Times New Roman" w:eastAsia="ArialMT" w:hAnsi="Times New Roman" w:cs="Times New Roman"/>
          <w:color w:val="000000" w:themeColor="text1"/>
          <w:sz w:val="28"/>
          <w:szCs w:val="28"/>
        </w:rPr>
        <w:t>бланк заявления о предоставлении муниципальной услуги;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перечень документов, необходимых для предоставления муниципальной услуги;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график (режим) работы, номера телефонов, адрес официального сайта и электронной почты Администрации;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режим приема граждан и организаций;</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порядок получения консультаций.</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011B1A">
        <w:rPr>
          <w:rFonts w:ascii="Times New Roman" w:eastAsia="ArialMT" w:hAnsi="Times New Roman" w:cs="Times New Roman"/>
          <w:color w:val="000000"/>
          <w:sz w:val="28"/>
          <w:szCs w:val="28"/>
        </w:rPr>
        <w:t>банкетками</w:t>
      </w:r>
      <w:proofErr w:type="spellEnd"/>
      <w:r w:rsidRPr="00011B1A">
        <w:rPr>
          <w:rFonts w:ascii="Times New Roman" w:eastAsia="ArialMT" w:hAnsi="Times New Roman" w:cs="Times New Roman"/>
          <w:color w:val="000000"/>
          <w:sz w:val="28"/>
          <w:szCs w:val="28"/>
        </w:rPr>
        <w:t>).</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xml:space="preserve">Места для заполнения документов оборудуются стульями, столами </w:t>
      </w:r>
      <w:r w:rsidRPr="00011B1A">
        <w:rPr>
          <w:rFonts w:ascii="Times New Roman" w:eastAsia="ArialMT" w:hAnsi="Times New Roman" w:cs="Times New Roman"/>
          <w:color w:val="000000"/>
          <w:sz w:val="28"/>
          <w:szCs w:val="28"/>
        </w:rPr>
        <w:lastRenderedPageBreak/>
        <w:t>(стойками) и обеспечиваются образцами заполнения документов, бланками заявлений.</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Места для ожидания приема заявителей оборудуются:</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противопожарной системой и средствами пожаротушения;</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системой охраны;</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средствами оповещения о возникновении чрезвычайной ситуации.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6</w:t>
      </w:r>
      <w:r w:rsidRPr="00011B1A">
        <w:rPr>
          <w:rFonts w:ascii="Times New Roman" w:eastAsia="ArialMT" w:hAnsi="Times New Roman" w:cs="Times New Roman"/>
          <w:color w:val="000000"/>
          <w:sz w:val="28"/>
          <w:szCs w:val="28"/>
        </w:rPr>
        <w:t>. Помещение для непосредственного взаимодействия главного специалиста с заявителями должно соответствовать комфортным условиям для заявителей и оптимальным условиям работы главного специалиста.</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Рабочее место главного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При организации рабочих мест должна быть предусмотрена возможность свободного входа и выхода главного специалиста из помещения при необходимости.</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7</w:t>
      </w:r>
      <w:r w:rsidRPr="00011B1A">
        <w:rPr>
          <w:rFonts w:ascii="Times New Roman" w:eastAsia="ArialMT" w:hAnsi="Times New Roman" w:cs="Times New Roman"/>
          <w:color w:val="000000"/>
          <w:sz w:val="28"/>
          <w:szCs w:val="28"/>
        </w:rPr>
        <w:t xml:space="preserve">.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w:t>
      </w:r>
      <w:r w:rsidRPr="00011B1A">
        <w:rPr>
          <w:rFonts w:ascii="Times New Roman" w:eastAsia="ArialMT" w:hAnsi="Times New Roman" w:cs="Times New Roman"/>
          <w:color w:val="000000" w:themeColor="text1"/>
          <w:sz w:val="28"/>
          <w:szCs w:val="28"/>
        </w:rPr>
        <w:t>на Портале.</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установленной </w:t>
      </w:r>
      <w:r w:rsidRPr="00011B1A">
        <w:rPr>
          <w:rFonts w:ascii="Times New Roman" w:eastAsia="ArialMT" w:hAnsi="Times New Roman" w:cs="Times New Roman"/>
          <w:color w:val="000000" w:themeColor="text1"/>
          <w:sz w:val="28"/>
          <w:szCs w:val="28"/>
        </w:rPr>
        <w:t>главой 3</w:t>
      </w:r>
      <w:r w:rsidRPr="00011B1A">
        <w:rPr>
          <w:rFonts w:ascii="Times New Roman" w:eastAsia="ArialMT" w:hAnsi="Times New Roman" w:cs="Times New Roman"/>
          <w:color w:val="000000"/>
          <w:sz w:val="28"/>
          <w:szCs w:val="28"/>
        </w:rPr>
        <w:t xml:space="preserve"> Регламента.</w:t>
      </w:r>
    </w:p>
    <w:p w:rsidR="00375BDB" w:rsidRPr="00011B1A" w:rsidRDefault="00375BDB" w:rsidP="00375BDB">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3</w:t>
      </w:r>
      <w:r w:rsidR="00212147" w:rsidRPr="00011B1A">
        <w:rPr>
          <w:rFonts w:ascii="Times New Roman" w:eastAsia="ArialMT" w:hAnsi="Times New Roman" w:cs="Times New Roman"/>
          <w:color w:val="000000"/>
          <w:sz w:val="28"/>
          <w:szCs w:val="28"/>
        </w:rPr>
        <w:t>8</w:t>
      </w:r>
      <w:r w:rsidRPr="00011B1A">
        <w:rPr>
          <w:rFonts w:ascii="Times New Roman" w:eastAsia="ArialMT" w:hAnsi="Times New Roman" w:cs="Times New Roman"/>
          <w:color w:val="000000"/>
          <w:sz w:val="28"/>
          <w:szCs w:val="28"/>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011B1A">
        <w:rPr>
          <w:rFonts w:ascii="Times New Roman" w:eastAsia="ArialMT" w:hAnsi="Times New Roman" w:cs="Times New Roman"/>
          <w:color w:val="000000"/>
          <w:sz w:val="28"/>
          <w:szCs w:val="28"/>
        </w:rPr>
        <w:t>сурдопереводчика</w:t>
      </w:r>
      <w:proofErr w:type="spellEnd"/>
      <w:r w:rsidRPr="00011B1A">
        <w:rPr>
          <w:rFonts w:ascii="Times New Roman" w:eastAsia="ArialMT" w:hAnsi="Times New Roman" w:cs="Times New Roman"/>
          <w:color w:val="000000"/>
          <w:sz w:val="28"/>
          <w:szCs w:val="28"/>
        </w:rPr>
        <w:t xml:space="preserve"> и </w:t>
      </w:r>
      <w:proofErr w:type="spellStart"/>
      <w:r w:rsidRPr="00011B1A">
        <w:rPr>
          <w:rFonts w:ascii="Times New Roman" w:eastAsia="ArialMT" w:hAnsi="Times New Roman" w:cs="Times New Roman"/>
          <w:color w:val="000000"/>
          <w:sz w:val="28"/>
          <w:szCs w:val="28"/>
        </w:rPr>
        <w:t>тифлосурдопереводчика</w:t>
      </w:r>
      <w:proofErr w:type="spellEnd"/>
      <w:r w:rsidRPr="00011B1A">
        <w:rPr>
          <w:rFonts w:ascii="Times New Roman" w:eastAsia="ArialMT"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46D96" w:rsidRPr="00011B1A" w:rsidRDefault="00646D96" w:rsidP="0026344F">
      <w:pPr>
        <w:pStyle w:val="Standard"/>
        <w:autoSpaceDE w:val="0"/>
        <w:jc w:val="both"/>
        <w:rPr>
          <w:rFonts w:ascii="Times New Roman" w:eastAsia="ArialMT" w:hAnsi="Times New Roman" w:cs="Times New Roman"/>
          <w:color w:val="000000"/>
          <w:sz w:val="28"/>
          <w:szCs w:val="28"/>
        </w:rPr>
      </w:pPr>
    </w:p>
    <w:p w:rsidR="00375BDB" w:rsidRPr="00011B1A" w:rsidRDefault="00375BDB" w:rsidP="00542AAC">
      <w:pPr>
        <w:pStyle w:val="Standard"/>
        <w:autoSpaceDE w:val="0"/>
        <w:jc w:val="center"/>
        <w:rPr>
          <w:rFonts w:ascii="Times New Roman" w:eastAsia="ArialMT" w:hAnsi="Times New Roman" w:cs="Times New Roman"/>
          <w:b/>
          <w:bCs/>
          <w:color w:val="000000"/>
          <w:sz w:val="28"/>
          <w:szCs w:val="28"/>
        </w:rPr>
      </w:pPr>
      <w:r w:rsidRPr="00011B1A">
        <w:rPr>
          <w:rFonts w:ascii="Times New Roman" w:eastAsia="ArialMT" w:hAnsi="Times New Roman" w:cs="Times New Roman"/>
          <w:b/>
          <w:bCs/>
          <w:color w:val="000000"/>
          <w:sz w:val="28"/>
          <w:szCs w:val="28"/>
        </w:rPr>
        <w:t xml:space="preserve">Глава </w:t>
      </w:r>
      <w:r w:rsidR="00212147" w:rsidRPr="00011B1A">
        <w:rPr>
          <w:rFonts w:ascii="Times New Roman" w:eastAsia="ArialMT" w:hAnsi="Times New Roman" w:cs="Times New Roman"/>
          <w:b/>
          <w:bCs/>
          <w:color w:val="000000"/>
          <w:sz w:val="28"/>
          <w:szCs w:val="28"/>
        </w:rPr>
        <w:t>20</w:t>
      </w:r>
      <w:r w:rsidR="00542AAC">
        <w:rPr>
          <w:rFonts w:ascii="Times New Roman" w:eastAsia="ArialMT" w:hAnsi="Times New Roman" w:cs="Times New Roman"/>
          <w:b/>
          <w:bCs/>
          <w:color w:val="000000"/>
          <w:sz w:val="28"/>
          <w:szCs w:val="28"/>
        </w:rPr>
        <w:t xml:space="preserve">. Показатели доступности </w:t>
      </w:r>
      <w:r w:rsidRPr="00011B1A">
        <w:rPr>
          <w:rFonts w:ascii="Times New Roman" w:eastAsia="ArialMT" w:hAnsi="Times New Roman" w:cs="Times New Roman"/>
          <w:b/>
          <w:bCs/>
          <w:color w:val="000000"/>
          <w:sz w:val="28"/>
          <w:szCs w:val="28"/>
        </w:rPr>
        <w:t>и качества муниципальной услуги</w:t>
      </w:r>
    </w:p>
    <w:p w:rsidR="00375BDB" w:rsidRPr="00011B1A" w:rsidRDefault="00375BDB" w:rsidP="00375BDB">
      <w:pPr>
        <w:pStyle w:val="Standard"/>
        <w:ind w:firstLine="705"/>
        <w:jc w:val="both"/>
        <w:rPr>
          <w:rFonts w:ascii="Times New Roman" w:eastAsia="ArialMT" w:hAnsi="Times New Roman" w:cs="Times New Roman"/>
          <w:color w:val="000000"/>
          <w:sz w:val="28"/>
          <w:szCs w:val="28"/>
        </w:rPr>
      </w:pP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sz w:val="28"/>
          <w:szCs w:val="28"/>
        </w:rPr>
        <w:t>3</w:t>
      </w:r>
      <w:r w:rsidR="00212147" w:rsidRPr="00011B1A">
        <w:rPr>
          <w:rFonts w:ascii="Times New Roman" w:hAnsi="Times New Roman" w:cs="Times New Roman"/>
          <w:sz w:val="28"/>
          <w:szCs w:val="28"/>
        </w:rPr>
        <w:t>9</w:t>
      </w:r>
      <w:r w:rsidRPr="00011B1A">
        <w:rPr>
          <w:rFonts w:ascii="Times New Roman" w:hAnsi="Times New Roman" w:cs="Times New Roman"/>
          <w:sz w:val="28"/>
          <w:szCs w:val="28"/>
        </w:rPr>
        <w:t>. Показателями доступности муниципальной услуги являются:</w:t>
      </w:r>
    </w:p>
    <w:p w:rsidR="00375BDB" w:rsidRPr="00011B1A" w:rsidRDefault="00375BDB" w:rsidP="00375BDB">
      <w:pPr>
        <w:pStyle w:val="Standard"/>
        <w:ind w:firstLine="705"/>
        <w:jc w:val="both"/>
        <w:rPr>
          <w:rFonts w:ascii="Times New Roman" w:hAnsi="Times New Roman" w:cs="Times New Roman"/>
          <w:color w:val="000000" w:themeColor="text1"/>
          <w:sz w:val="28"/>
          <w:szCs w:val="28"/>
        </w:rPr>
      </w:pPr>
      <w:r w:rsidRPr="00011B1A">
        <w:rPr>
          <w:rFonts w:ascii="Times New Roman" w:hAnsi="Times New Roman" w:cs="Times New Roman"/>
          <w:color w:val="000000"/>
          <w:sz w:val="28"/>
          <w:szCs w:val="28"/>
        </w:rPr>
        <w:lastRenderedPageBreak/>
        <w:t xml:space="preserve">1) возможность получения полной, достоверной и актуальной информации о порядке и сроках предоставления муниципальной услуги по телефону, при </w:t>
      </w:r>
      <w:r w:rsidRPr="00011B1A">
        <w:rPr>
          <w:rFonts w:ascii="Times New Roman" w:hAnsi="Times New Roman" w:cs="Times New Roman"/>
          <w:color w:val="000000" w:themeColor="text1"/>
          <w:sz w:val="28"/>
          <w:szCs w:val="28"/>
        </w:rPr>
        <w:t>письменном или личном обращении, на информационных стендах, официальном сайте, на Портале, в МФЦ (при наличии соглашения);</w:t>
      </w:r>
    </w:p>
    <w:p w:rsidR="00375BDB" w:rsidRPr="00011B1A" w:rsidRDefault="00375BDB" w:rsidP="00375BDB">
      <w:pPr>
        <w:pStyle w:val="Standard"/>
        <w:ind w:firstLine="705"/>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375BDB" w:rsidRPr="00011B1A" w:rsidRDefault="00375BDB" w:rsidP="00375BDB">
      <w:pPr>
        <w:pStyle w:val="Standard"/>
        <w:ind w:firstLine="705"/>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МФЦ (при наличии соглашения).</w:t>
      </w:r>
    </w:p>
    <w:p w:rsidR="00375BDB" w:rsidRPr="00011B1A" w:rsidRDefault="00212147"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40</w:t>
      </w:r>
      <w:r w:rsidR="00375BDB" w:rsidRPr="00011B1A">
        <w:rPr>
          <w:rFonts w:ascii="Times New Roman" w:hAnsi="Times New Roman" w:cs="Times New Roman"/>
          <w:color w:val="000000"/>
          <w:sz w:val="28"/>
          <w:szCs w:val="28"/>
        </w:rPr>
        <w:t>. Показателями качества муниципальной услуги являются:</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1) прием и регистрация заявления в день обращения заявителя;</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 xml:space="preserve">4) отсутствие обоснованных жалоб заявителей (в досудебном или судебном порядке) на решения и действия (бездействие) </w:t>
      </w:r>
      <w:r w:rsidRPr="00011B1A">
        <w:rPr>
          <w:rFonts w:ascii="Times New Roman" w:hAnsi="Times New Roman" w:cs="Times New Roman"/>
          <w:color w:val="000000" w:themeColor="text1"/>
          <w:sz w:val="28"/>
          <w:szCs w:val="28"/>
        </w:rPr>
        <w:t>должностных лиц, ответственных за предоставление муниципальной услуги;</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hAnsi="Times New Roman" w:cs="Times New Roman"/>
          <w:color w:val="000000"/>
          <w:sz w:val="28"/>
          <w:szCs w:val="28"/>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375BDB" w:rsidRPr="00011B1A" w:rsidRDefault="00375BDB" w:rsidP="00375BDB">
      <w:pPr>
        <w:pStyle w:val="Standard"/>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375BDB" w:rsidRPr="00011B1A" w:rsidRDefault="00375BDB" w:rsidP="00542AAC">
      <w:pPr>
        <w:jc w:val="both"/>
        <w:rPr>
          <w:lang w:val="ru-RU"/>
        </w:rPr>
      </w:pPr>
    </w:p>
    <w:p w:rsidR="0059069B" w:rsidRPr="00011B1A" w:rsidRDefault="0059069B" w:rsidP="0059069B">
      <w:pPr>
        <w:pStyle w:val="210"/>
        <w:autoSpaceDE w:val="0"/>
        <w:spacing w:after="0" w:line="100" w:lineRule="atLeast"/>
        <w:jc w:val="center"/>
        <w:rPr>
          <w:rFonts w:eastAsia="ArialMT" w:cs="Times New Roman"/>
          <w:b/>
          <w:bCs/>
          <w:color w:val="000000"/>
          <w:sz w:val="28"/>
          <w:szCs w:val="28"/>
        </w:rPr>
      </w:pPr>
      <w:r w:rsidRPr="00011B1A">
        <w:rPr>
          <w:b/>
          <w:sz w:val="28"/>
          <w:szCs w:val="28"/>
        </w:rPr>
        <w:t>Глава 2</w:t>
      </w:r>
      <w:r w:rsidR="00E47451" w:rsidRPr="00011B1A">
        <w:rPr>
          <w:b/>
          <w:sz w:val="28"/>
          <w:szCs w:val="28"/>
        </w:rPr>
        <w:t>1</w:t>
      </w:r>
      <w:r w:rsidRPr="00011B1A">
        <w:rPr>
          <w:b/>
          <w:sz w:val="28"/>
          <w:szCs w:val="28"/>
        </w:rPr>
        <w:t xml:space="preserve">. </w:t>
      </w:r>
      <w:r w:rsidRPr="00011B1A">
        <w:rPr>
          <w:rFonts w:eastAsia="ArialMT" w:cs="Times New Roman"/>
          <w:b/>
          <w:bCs/>
          <w:color w:val="000000"/>
          <w:sz w:val="28"/>
          <w:szCs w:val="28"/>
        </w:rPr>
        <w:t xml:space="preserve">Иные требования, </w:t>
      </w:r>
      <w:r w:rsidRPr="00011B1A">
        <w:rPr>
          <w:rFonts w:cs="Times New Roman"/>
          <w:b/>
          <w:color w:val="000000"/>
          <w:sz w:val="28"/>
          <w:szCs w:val="28"/>
        </w:rPr>
        <w:t xml:space="preserve">в том числе учитывающие возможность и особенности предоставления муниципальной услуги </w:t>
      </w:r>
      <w:r w:rsidRPr="00011B1A">
        <w:rPr>
          <w:rFonts w:cs="Times New Roman"/>
          <w:b/>
          <w:bCs/>
          <w:color w:val="000000"/>
          <w:spacing w:val="-1"/>
          <w:sz w:val="28"/>
          <w:szCs w:val="28"/>
        </w:rPr>
        <w:t xml:space="preserve">в </w:t>
      </w:r>
      <w:r w:rsidRPr="00011B1A">
        <w:rPr>
          <w:rFonts w:cs="Times New Roman"/>
          <w:b/>
          <w:color w:val="000000"/>
          <w:sz w:val="28"/>
          <w:szCs w:val="28"/>
        </w:rPr>
        <w:t>электронной форме</w:t>
      </w:r>
    </w:p>
    <w:p w:rsidR="0059069B" w:rsidRPr="00011B1A" w:rsidRDefault="0059069B" w:rsidP="0059069B">
      <w:pPr>
        <w:widowControl w:val="0"/>
        <w:jc w:val="both"/>
        <w:outlineLvl w:val="2"/>
        <w:rPr>
          <w:sz w:val="28"/>
          <w:szCs w:val="28"/>
          <w:lang w:val="ru-RU"/>
        </w:rPr>
      </w:pPr>
    </w:p>
    <w:p w:rsidR="0059069B" w:rsidRPr="00011B1A" w:rsidRDefault="0059069B" w:rsidP="0059069B">
      <w:pPr>
        <w:pStyle w:val="20"/>
        <w:autoSpaceDE w:val="0"/>
        <w:spacing w:after="0" w:line="240" w:lineRule="auto"/>
        <w:ind w:firstLine="705"/>
        <w:jc w:val="both"/>
        <w:rPr>
          <w:rFonts w:ascii="Times New Roman" w:eastAsia="ArialMT" w:hAnsi="Times New Roman" w:cs="Times New Roman"/>
          <w:color w:val="000000" w:themeColor="text1"/>
          <w:sz w:val="28"/>
          <w:szCs w:val="28"/>
          <w:lang w:val="ru-RU"/>
        </w:rPr>
      </w:pPr>
      <w:r w:rsidRPr="00011B1A">
        <w:rPr>
          <w:rFonts w:ascii="Times New Roman" w:eastAsia="ArialMT" w:hAnsi="Times New Roman" w:cs="Times New Roman"/>
          <w:color w:val="000000"/>
          <w:sz w:val="28"/>
          <w:szCs w:val="28"/>
          <w:lang w:val="ru-RU"/>
        </w:rPr>
        <w:t xml:space="preserve">Муниципальная услуга предоставляется посредством Портала только в случае перевода </w:t>
      </w:r>
      <w:r w:rsidRPr="00011B1A">
        <w:rPr>
          <w:rFonts w:ascii="Times New Roman" w:eastAsia="ArialMT" w:hAnsi="Times New Roman" w:cs="Times New Roman"/>
          <w:color w:val="000000" w:themeColor="text1"/>
          <w:sz w:val="28"/>
          <w:szCs w:val="28"/>
          <w:lang w:val="ru-RU"/>
        </w:rPr>
        <w:t>муниципальной услуги в электронный вид.</w:t>
      </w:r>
    </w:p>
    <w:p w:rsidR="0059069B" w:rsidRPr="00011B1A" w:rsidRDefault="0059069B" w:rsidP="0059069B">
      <w:pPr>
        <w:ind w:firstLine="709"/>
        <w:jc w:val="both"/>
        <w:rPr>
          <w:rFonts w:ascii="Times New Roman" w:eastAsia="Lucida Sans Unicode" w:hAnsi="Times New Roman" w:cs="Times New Roman"/>
          <w:color w:val="000000"/>
          <w:kern w:val="2"/>
          <w:sz w:val="28"/>
          <w:szCs w:val="28"/>
          <w:lang w:val="ru-RU"/>
        </w:rPr>
      </w:pPr>
      <w:r w:rsidRPr="00011B1A">
        <w:rPr>
          <w:rFonts w:ascii="Times New Roman" w:eastAsia="ArialMT" w:hAnsi="Times New Roman" w:cs="Times New Roman"/>
          <w:color w:val="000000"/>
          <w:kern w:val="2"/>
          <w:sz w:val="28"/>
          <w:szCs w:val="28"/>
          <w:lang w:val="ru-RU"/>
        </w:rPr>
        <w:t>4</w:t>
      </w:r>
      <w:r w:rsidR="00F519BE" w:rsidRPr="00011B1A">
        <w:rPr>
          <w:rFonts w:ascii="Times New Roman" w:eastAsia="ArialMT" w:hAnsi="Times New Roman" w:cs="Times New Roman"/>
          <w:color w:val="000000"/>
          <w:kern w:val="2"/>
          <w:sz w:val="28"/>
          <w:szCs w:val="28"/>
          <w:lang w:val="ru-RU"/>
        </w:rPr>
        <w:t>1</w:t>
      </w:r>
      <w:r w:rsidRPr="00011B1A">
        <w:rPr>
          <w:rFonts w:ascii="Times New Roman" w:eastAsia="ArialMT" w:hAnsi="Times New Roman" w:cs="Times New Roman"/>
          <w:color w:val="000000"/>
          <w:kern w:val="2"/>
          <w:sz w:val="28"/>
          <w:szCs w:val="28"/>
          <w:lang w:val="ru-RU"/>
        </w:rPr>
        <w:t>.</w:t>
      </w:r>
      <w:r w:rsidRPr="00011B1A">
        <w:rPr>
          <w:rFonts w:ascii="Times New Roman" w:eastAsia="ArialMT" w:hAnsi="Times New Roman" w:cs="Times New Roman"/>
          <w:color w:val="000000"/>
          <w:kern w:val="2"/>
          <w:sz w:val="28"/>
          <w:szCs w:val="28"/>
        </w:rPr>
        <w:t> </w:t>
      </w:r>
      <w:r w:rsidRPr="00011B1A">
        <w:rPr>
          <w:rFonts w:ascii="Times New Roman" w:eastAsia="Lucida Sans Unicode" w:hAnsi="Times New Roman" w:cs="Times New Roman"/>
          <w:color w:val="000000"/>
          <w:kern w:val="2"/>
          <w:sz w:val="28"/>
          <w:szCs w:val="28"/>
          <w:lang w:val="ru-RU"/>
        </w:rPr>
        <w:t>Предусмотренные пунктом 1</w:t>
      </w:r>
      <w:r w:rsidR="00E47451" w:rsidRPr="00011B1A">
        <w:rPr>
          <w:rFonts w:ascii="Times New Roman" w:eastAsia="Lucida Sans Unicode" w:hAnsi="Times New Roman" w:cs="Times New Roman"/>
          <w:color w:val="000000"/>
          <w:kern w:val="2"/>
          <w:sz w:val="28"/>
          <w:szCs w:val="28"/>
          <w:lang w:val="ru-RU"/>
        </w:rPr>
        <w:t>8</w:t>
      </w:r>
      <w:r w:rsidRPr="00011B1A">
        <w:rPr>
          <w:rFonts w:ascii="Times New Roman" w:eastAsia="Lucida Sans Unicode" w:hAnsi="Times New Roman" w:cs="Times New Roman"/>
          <w:color w:val="000000"/>
          <w:kern w:val="2"/>
          <w:sz w:val="28"/>
          <w:szCs w:val="28"/>
          <w:lang w:val="ru-RU"/>
        </w:rPr>
        <w:t xml:space="preserve"> Регламента документы, необходимые для предоставления муниципальной услуги, могут быть поданы заявителем в электронной форме с использованием Портала.</w:t>
      </w:r>
    </w:p>
    <w:p w:rsidR="0059069B" w:rsidRPr="00011B1A" w:rsidRDefault="0059069B" w:rsidP="0059069B">
      <w:pPr>
        <w:ind w:firstLine="709"/>
        <w:jc w:val="both"/>
        <w:rPr>
          <w:rFonts w:ascii="Times New Roman" w:eastAsia="Lucida Sans Unicode" w:hAnsi="Times New Roman" w:cs="Times New Roman"/>
          <w:color w:val="000000"/>
          <w:kern w:val="2"/>
          <w:sz w:val="28"/>
          <w:szCs w:val="28"/>
          <w:lang w:val="ru-RU"/>
        </w:rPr>
      </w:pPr>
      <w:r w:rsidRPr="00011B1A">
        <w:rPr>
          <w:rFonts w:ascii="Times New Roman" w:eastAsia="Lucida Sans Unicode" w:hAnsi="Times New Roman" w:cs="Times New Roman"/>
          <w:color w:val="000000"/>
          <w:kern w:val="2"/>
          <w:sz w:val="28"/>
          <w:szCs w:val="28"/>
          <w:lang w:val="ru-RU"/>
        </w:rPr>
        <w:t>4</w:t>
      </w:r>
      <w:r w:rsidR="00F519BE" w:rsidRPr="00011B1A">
        <w:rPr>
          <w:rFonts w:ascii="Times New Roman" w:eastAsia="Lucida Sans Unicode" w:hAnsi="Times New Roman" w:cs="Times New Roman"/>
          <w:color w:val="000000"/>
          <w:kern w:val="2"/>
          <w:sz w:val="28"/>
          <w:szCs w:val="28"/>
          <w:lang w:val="ru-RU"/>
        </w:rPr>
        <w:t>2</w:t>
      </w:r>
      <w:r w:rsidRPr="00011B1A">
        <w:rPr>
          <w:rFonts w:ascii="Times New Roman" w:eastAsia="Lucida Sans Unicode" w:hAnsi="Times New Roman" w:cs="Times New Roman"/>
          <w:color w:val="000000"/>
          <w:kern w:val="2"/>
          <w:sz w:val="28"/>
          <w:szCs w:val="28"/>
          <w:lang w:val="ru-RU"/>
        </w:rPr>
        <w:t>. Для предоставления муниципальной услуги с использованием Портала заявитель заполняет форму, в которой необходимо указать сведения для получения муниципальной услуги и прикрепить документы, предусмотренные пунктом 1</w:t>
      </w:r>
      <w:r w:rsidR="00E47451" w:rsidRPr="00011B1A">
        <w:rPr>
          <w:rFonts w:ascii="Times New Roman" w:eastAsia="Lucida Sans Unicode" w:hAnsi="Times New Roman" w:cs="Times New Roman"/>
          <w:color w:val="000000"/>
          <w:kern w:val="2"/>
          <w:sz w:val="28"/>
          <w:szCs w:val="28"/>
          <w:lang w:val="ru-RU"/>
        </w:rPr>
        <w:t>8</w:t>
      </w:r>
      <w:r w:rsidRPr="00011B1A">
        <w:rPr>
          <w:rFonts w:ascii="Times New Roman" w:eastAsia="Lucida Sans Unicode" w:hAnsi="Times New Roman" w:cs="Times New Roman"/>
          <w:color w:val="000000"/>
          <w:kern w:val="2"/>
          <w:sz w:val="28"/>
          <w:szCs w:val="28"/>
          <w:lang w:val="ru-RU"/>
        </w:rPr>
        <w:t xml:space="preserve"> Регламента. </w:t>
      </w:r>
    </w:p>
    <w:p w:rsidR="0059069B" w:rsidRPr="00011B1A" w:rsidRDefault="00F519BE" w:rsidP="0059069B">
      <w:pPr>
        <w:ind w:firstLine="709"/>
        <w:jc w:val="both"/>
        <w:rPr>
          <w:rFonts w:ascii="Times New Roman" w:eastAsia="Lucida Sans Unicode" w:hAnsi="Times New Roman" w:cs="Times New Roman"/>
          <w:color w:val="000000"/>
          <w:kern w:val="2"/>
          <w:sz w:val="28"/>
          <w:szCs w:val="28"/>
          <w:lang w:val="ru-RU"/>
        </w:rPr>
      </w:pPr>
      <w:r w:rsidRPr="00011B1A">
        <w:rPr>
          <w:rFonts w:ascii="Times New Roman" w:eastAsia="Lucida Sans Unicode" w:hAnsi="Times New Roman" w:cs="Times New Roman"/>
          <w:color w:val="000000"/>
          <w:kern w:val="2"/>
          <w:sz w:val="28"/>
          <w:szCs w:val="28"/>
          <w:lang w:val="ru-RU"/>
        </w:rPr>
        <w:lastRenderedPageBreak/>
        <w:t>43</w:t>
      </w:r>
      <w:r w:rsidR="0059069B" w:rsidRPr="00011B1A">
        <w:rPr>
          <w:rFonts w:ascii="Times New Roman" w:eastAsia="Lucida Sans Unicode" w:hAnsi="Times New Roman" w:cs="Times New Roman"/>
          <w:color w:val="000000"/>
          <w:kern w:val="2"/>
          <w:sz w:val="28"/>
          <w:szCs w:val="28"/>
          <w:lang w:val="ru-RU"/>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Портале.</w:t>
      </w:r>
    </w:p>
    <w:p w:rsidR="0059069B" w:rsidRPr="00011B1A" w:rsidRDefault="00F519BE" w:rsidP="0059069B">
      <w:pPr>
        <w:ind w:firstLine="709"/>
        <w:jc w:val="both"/>
        <w:rPr>
          <w:rFonts w:ascii="Times New Roman" w:eastAsia="Lucida Sans Unicode" w:hAnsi="Times New Roman" w:cs="Times New Roman"/>
          <w:color w:val="000000"/>
          <w:kern w:val="2"/>
          <w:sz w:val="28"/>
          <w:szCs w:val="28"/>
          <w:lang w:val="ru-RU"/>
        </w:rPr>
      </w:pPr>
      <w:r w:rsidRPr="00011B1A">
        <w:rPr>
          <w:rFonts w:ascii="Times New Roman" w:eastAsia="Lucida Sans Unicode" w:hAnsi="Times New Roman" w:cs="Times New Roman"/>
          <w:color w:val="000000"/>
          <w:kern w:val="2"/>
          <w:sz w:val="28"/>
          <w:szCs w:val="28"/>
          <w:lang w:val="ru-RU"/>
        </w:rPr>
        <w:t>44</w:t>
      </w:r>
      <w:r w:rsidR="0059069B" w:rsidRPr="00011B1A">
        <w:rPr>
          <w:rFonts w:ascii="Times New Roman" w:eastAsia="Lucida Sans Unicode" w:hAnsi="Times New Roman" w:cs="Times New Roman"/>
          <w:color w:val="000000"/>
          <w:kern w:val="2"/>
          <w:sz w:val="28"/>
          <w:szCs w:val="28"/>
          <w:lang w:val="ru-RU"/>
        </w:rPr>
        <w:t>. В ходе предоставления муниципальной услуги заявитель получает уведомления о статусе услуги в личном кабинете заявителя или его представителя на Портале.</w:t>
      </w:r>
    </w:p>
    <w:p w:rsidR="0059069B" w:rsidRPr="00011B1A" w:rsidRDefault="00F519BE" w:rsidP="0059069B">
      <w:pPr>
        <w:autoSpaceDE w:val="0"/>
        <w:autoSpaceDN w:val="0"/>
        <w:adjustRightInd w:val="0"/>
        <w:ind w:firstLine="709"/>
        <w:jc w:val="both"/>
        <w:rPr>
          <w:rFonts w:ascii="Times New Roman" w:eastAsia="Lucida Sans Unicode" w:hAnsi="Times New Roman" w:cs="Times New Roman"/>
          <w:color w:val="000000"/>
          <w:kern w:val="2"/>
          <w:sz w:val="28"/>
          <w:szCs w:val="28"/>
          <w:lang w:val="ru-RU"/>
        </w:rPr>
      </w:pPr>
      <w:r w:rsidRPr="00011B1A">
        <w:rPr>
          <w:rFonts w:ascii="Times New Roman" w:eastAsia="Lucida Sans Unicode" w:hAnsi="Times New Roman" w:cs="Times New Roman"/>
          <w:color w:val="000000"/>
          <w:kern w:val="2"/>
          <w:sz w:val="28"/>
          <w:szCs w:val="28"/>
          <w:lang w:val="ru-RU"/>
        </w:rPr>
        <w:t>45</w:t>
      </w:r>
      <w:r w:rsidR="0059069B" w:rsidRPr="00011B1A">
        <w:rPr>
          <w:rFonts w:ascii="Times New Roman" w:eastAsia="Lucida Sans Unicode" w:hAnsi="Times New Roman" w:cs="Times New Roman"/>
          <w:color w:val="000000"/>
          <w:kern w:val="2"/>
          <w:sz w:val="28"/>
          <w:szCs w:val="28"/>
          <w:lang w:val="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9069B" w:rsidRPr="00011B1A" w:rsidRDefault="00F519BE" w:rsidP="0059069B">
      <w:pPr>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46</w:t>
      </w:r>
      <w:r w:rsidR="0059069B" w:rsidRPr="00011B1A">
        <w:rPr>
          <w:rFonts w:ascii="Times New Roman" w:hAnsi="Times New Roman" w:cs="Times New Roman"/>
          <w:color w:val="000000"/>
          <w:sz w:val="28"/>
          <w:szCs w:val="28"/>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(простой) электронной подписи заявителя (в зависимости от способа обращения за предоставлением муниципальной услуги).  </w:t>
      </w:r>
    </w:p>
    <w:p w:rsidR="0059069B" w:rsidRPr="00011B1A" w:rsidRDefault="0059069B" w:rsidP="0059069B">
      <w:pPr>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При поступлении заявления подписанного усиленной квалифицированной электронной подписью, должностное лицо отдела, ответственного за предоставление муниципальной услуги,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59069B" w:rsidRPr="00011B1A" w:rsidRDefault="0059069B" w:rsidP="0059069B">
      <w:pPr>
        <w:ind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В рамках проверки усиленной квалифицированной электронной подписи осуществляется проверка соблюдения следующих условий:</w:t>
      </w:r>
    </w:p>
    <w:p w:rsidR="0059069B" w:rsidRPr="00011B1A" w:rsidRDefault="0059069B" w:rsidP="0059069B">
      <w:pPr>
        <w:numPr>
          <w:ilvl w:val="0"/>
          <w:numId w:val="1"/>
        </w:numPr>
        <w:suppressAutoHyphens/>
        <w:ind w:left="0"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069B" w:rsidRPr="00011B1A" w:rsidRDefault="0059069B" w:rsidP="0059069B">
      <w:pPr>
        <w:numPr>
          <w:ilvl w:val="0"/>
          <w:numId w:val="1"/>
        </w:numPr>
        <w:suppressAutoHyphens/>
        <w:ind w:left="0"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9069B" w:rsidRPr="00011B1A" w:rsidRDefault="0059069B" w:rsidP="0059069B">
      <w:pPr>
        <w:numPr>
          <w:ilvl w:val="0"/>
          <w:numId w:val="1"/>
        </w:numPr>
        <w:suppressAutoHyphens/>
        <w:ind w:left="0"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011B1A">
        <w:rPr>
          <w:rFonts w:ascii="Times New Roman" w:hAnsi="Times New Roman" w:cs="Times New Roman"/>
          <w:color w:val="000000"/>
          <w:sz w:val="28"/>
          <w:szCs w:val="28"/>
          <w:lang w:val="ru-RU"/>
        </w:rPr>
        <w:lastRenderedPageBreak/>
        <w:t>использованием квалифицированного сертификата лица, подписавшего заявление и прилагаемые к нему документы;</w:t>
      </w:r>
    </w:p>
    <w:p w:rsidR="0059069B" w:rsidRPr="00011B1A" w:rsidRDefault="0059069B" w:rsidP="0059069B">
      <w:pPr>
        <w:numPr>
          <w:ilvl w:val="0"/>
          <w:numId w:val="1"/>
        </w:numPr>
        <w:suppressAutoHyphens/>
        <w:ind w:left="0" w:firstLine="709"/>
        <w:jc w:val="both"/>
        <w:rPr>
          <w:rFonts w:ascii="Times New Roman" w:hAnsi="Times New Roman" w:cs="Times New Roman"/>
          <w:color w:val="000000"/>
          <w:sz w:val="28"/>
          <w:szCs w:val="28"/>
          <w:lang w:val="ru-RU"/>
        </w:rPr>
      </w:pPr>
      <w:r w:rsidRPr="00011B1A">
        <w:rPr>
          <w:rFonts w:ascii="Times New Roman" w:hAnsi="Times New Roman" w:cs="Times New Roman"/>
          <w:color w:val="000000"/>
          <w:sz w:val="28"/>
          <w:szCs w:val="28"/>
          <w:lang w:val="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A7A55" w:rsidRPr="00011B1A" w:rsidRDefault="000A7A55" w:rsidP="000A7A55">
      <w:pPr>
        <w:suppressAutoHyphens/>
        <w:jc w:val="both"/>
        <w:rPr>
          <w:rFonts w:ascii="Times New Roman" w:hAnsi="Times New Roman" w:cs="Times New Roman"/>
          <w:color w:val="000000"/>
          <w:sz w:val="28"/>
          <w:szCs w:val="28"/>
          <w:lang w:val="ru-RU"/>
        </w:rPr>
      </w:pPr>
    </w:p>
    <w:p w:rsidR="000A7A55" w:rsidRPr="00011B1A" w:rsidRDefault="000A7A55" w:rsidP="000A7A55">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011B1A">
        <w:rPr>
          <w:rFonts w:ascii="Times New Roman" w:eastAsia="ArialMT" w:hAnsi="Times New Roman" w:cs="Times New Roman"/>
          <w:b/>
          <w:bCs/>
          <w:color w:val="000000"/>
          <w:sz w:val="28"/>
          <w:szCs w:val="28"/>
          <w:lang w:val="ru-RU"/>
        </w:rPr>
        <w:t xml:space="preserve">Раздел </w:t>
      </w:r>
      <w:r w:rsidRPr="00011B1A">
        <w:rPr>
          <w:rFonts w:ascii="Times New Roman" w:eastAsia="ArialMT" w:hAnsi="Times New Roman" w:cs="Times New Roman"/>
          <w:b/>
          <w:bCs/>
          <w:color w:val="000000"/>
          <w:sz w:val="28"/>
          <w:szCs w:val="28"/>
        </w:rPr>
        <w:t>III</w:t>
      </w:r>
      <w:r w:rsidRPr="00011B1A">
        <w:rPr>
          <w:rFonts w:ascii="Times New Roman" w:eastAsia="ArialMT" w:hAnsi="Times New Roman" w:cs="Times New Roman"/>
          <w:b/>
          <w:bCs/>
          <w:color w:val="000000"/>
          <w:sz w:val="28"/>
          <w:szCs w:val="28"/>
          <w:lang w:val="ru-RU"/>
        </w:rPr>
        <w:t>.</w:t>
      </w:r>
      <w:r w:rsidRPr="00011B1A">
        <w:rPr>
          <w:rFonts w:ascii="Times New Roman" w:eastAsia="ArialMT" w:hAnsi="Times New Roman" w:cs="Times New Roman"/>
          <w:b/>
          <w:bCs/>
          <w:color w:val="000000"/>
          <w:sz w:val="28"/>
          <w:szCs w:val="28"/>
        </w:rPr>
        <w:t> </w:t>
      </w:r>
      <w:r w:rsidRPr="00011B1A">
        <w:rPr>
          <w:rFonts w:ascii="Times New Roman" w:eastAsia="ArialMT" w:hAnsi="Times New Roman" w:cs="Times New Roman"/>
          <w:b/>
          <w:bCs/>
          <w:color w:val="000000"/>
          <w:sz w:val="28"/>
          <w:szCs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7A55" w:rsidRPr="00011B1A" w:rsidRDefault="000A7A55" w:rsidP="000A7A55">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p>
    <w:p w:rsidR="000A7A55" w:rsidRPr="00011B1A" w:rsidRDefault="000A7A55" w:rsidP="000A7A55">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011B1A">
        <w:rPr>
          <w:rFonts w:ascii="Times New Roman" w:eastAsia="ArialMT" w:hAnsi="Times New Roman" w:cs="Times New Roman"/>
          <w:b/>
          <w:bCs/>
          <w:color w:val="000000"/>
          <w:sz w:val="28"/>
          <w:szCs w:val="28"/>
          <w:lang w:val="ru-RU"/>
        </w:rPr>
        <w:t>Глава 2</w:t>
      </w:r>
      <w:r w:rsidR="00E47451" w:rsidRPr="00011B1A">
        <w:rPr>
          <w:rFonts w:ascii="Times New Roman" w:eastAsia="ArialMT" w:hAnsi="Times New Roman" w:cs="Times New Roman"/>
          <w:b/>
          <w:bCs/>
          <w:color w:val="000000"/>
          <w:sz w:val="28"/>
          <w:szCs w:val="28"/>
          <w:lang w:val="ru-RU"/>
        </w:rPr>
        <w:t>2</w:t>
      </w:r>
      <w:r w:rsidRPr="00011B1A">
        <w:rPr>
          <w:rFonts w:ascii="Times New Roman" w:eastAsia="ArialMT" w:hAnsi="Times New Roman" w:cs="Times New Roman"/>
          <w:b/>
          <w:bCs/>
          <w:color w:val="000000"/>
          <w:sz w:val="28"/>
          <w:szCs w:val="28"/>
          <w:lang w:val="ru-RU"/>
        </w:rPr>
        <w:t>.</w:t>
      </w:r>
      <w:r w:rsidRPr="00011B1A">
        <w:rPr>
          <w:rFonts w:ascii="Times New Roman" w:eastAsia="ArialMT" w:hAnsi="Times New Roman" w:cs="Times New Roman"/>
          <w:b/>
          <w:bCs/>
          <w:color w:val="000000"/>
          <w:sz w:val="28"/>
          <w:szCs w:val="28"/>
        </w:rPr>
        <w:t> </w:t>
      </w:r>
      <w:r w:rsidRPr="00011B1A">
        <w:rPr>
          <w:rFonts w:ascii="Times New Roman" w:eastAsia="ArialMT" w:hAnsi="Times New Roman" w:cs="Times New Roman"/>
          <w:b/>
          <w:bCs/>
          <w:color w:val="000000"/>
          <w:sz w:val="28"/>
          <w:szCs w:val="28"/>
          <w:lang w:val="ru-RU"/>
        </w:rPr>
        <w:t>Состав административных процедур</w:t>
      </w:r>
    </w:p>
    <w:p w:rsidR="00C16C9A" w:rsidRPr="00011B1A" w:rsidRDefault="00C16C9A" w:rsidP="000A7A55">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p>
    <w:p w:rsidR="00C16C9A" w:rsidRPr="00011B1A" w:rsidRDefault="00F519BE" w:rsidP="00C16C9A">
      <w:pPr>
        <w:autoSpaceDE w:val="0"/>
        <w:ind w:firstLine="705"/>
        <w:jc w:val="both"/>
        <w:rPr>
          <w:rFonts w:ascii="Times New Roman" w:eastAsia="ArialMT" w:hAnsi="Times New Roman" w:cs="Times New Roman"/>
          <w:color w:val="000000"/>
          <w:sz w:val="28"/>
          <w:szCs w:val="28"/>
          <w:lang w:val="ru-RU"/>
        </w:rPr>
      </w:pPr>
      <w:r w:rsidRPr="00011B1A">
        <w:rPr>
          <w:rFonts w:ascii="Times New Roman" w:hAnsi="Times New Roman" w:cs="Times New Roman"/>
          <w:sz w:val="28"/>
          <w:szCs w:val="28"/>
          <w:lang w:val="ru-RU"/>
        </w:rPr>
        <w:t>47</w:t>
      </w:r>
      <w:r w:rsidR="00C16C9A" w:rsidRPr="00011B1A">
        <w:rPr>
          <w:rFonts w:ascii="Times New Roman" w:hAnsi="Times New Roman" w:cs="Times New Roman"/>
          <w:sz w:val="28"/>
          <w:szCs w:val="28"/>
          <w:lang w:val="ru-RU"/>
        </w:rPr>
        <w:t>. </w:t>
      </w:r>
      <w:r w:rsidR="00C16C9A" w:rsidRPr="00011B1A">
        <w:rPr>
          <w:rFonts w:ascii="Times New Roman" w:eastAsia="ArialMT" w:hAnsi="Times New Roman" w:cs="Times New Roman"/>
          <w:color w:val="000000"/>
          <w:sz w:val="28"/>
          <w:szCs w:val="28"/>
          <w:lang w:val="ru-RU"/>
        </w:rPr>
        <w:t>Предоставление муниципальной услуги включает в себя следующие административные процедуры:</w:t>
      </w:r>
    </w:p>
    <w:p w:rsidR="00C16C9A" w:rsidRPr="00011B1A" w:rsidRDefault="00C42E2D" w:rsidP="00C42E2D">
      <w:pPr>
        <w:autoSpaceDE w:val="0"/>
        <w:ind w:firstLine="705"/>
        <w:jc w:val="both"/>
        <w:rPr>
          <w:rFonts w:ascii="Times New Roman" w:eastAsia="ArialMT" w:hAnsi="Times New Roman" w:cs="Times New Roman"/>
          <w:color w:val="000000"/>
          <w:sz w:val="28"/>
          <w:szCs w:val="28"/>
          <w:lang w:val="ru-RU"/>
        </w:rPr>
      </w:pPr>
      <w:r w:rsidRPr="00011B1A">
        <w:rPr>
          <w:rFonts w:ascii="Times New Roman" w:eastAsia="ArialMT" w:hAnsi="Times New Roman" w:cs="Times New Roman"/>
          <w:color w:val="000000"/>
          <w:sz w:val="28"/>
          <w:szCs w:val="28"/>
          <w:lang w:val="ru-RU"/>
        </w:rPr>
        <w:t>1) п</w:t>
      </w:r>
      <w:r w:rsidR="00C16C9A" w:rsidRPr="00011B1A">
        <w:rPr>
          <w:rFonts w:ascii="Times New Roman" w:hAnsi="Times New Roman" w:cs="Times New Roman"/>
          <w:sz w:val="28"/>
          <w:szCs w:val="28"/>
          <w:lang w:val="ru-RU"/>
        </w:rPr>
        <w:t>рием и регистрация заявления и документов, необходимых для предоставления муниципальной услуги;</w:t>
      </w:r>
    </w:p>
    <w:p w:rsidR="00C16C9A" w:rsidRPr="00011B1A" w:rsidRDefault="00C16C9A" w:rsidP="00C42E2D">
      <w:pPr>
        <w:pStyle w:val="ConsPlusNormal"/>
        <w:ind w:firstLine="709"/>
        <w:jc w:val="both"/>
        <w:rPr>
          <w:rFonts w:ascii="Times New Roman" w:hAnsi="Times New Roman" w:cs="Times New Roman"/>
          <w:sz w:val="28"/>
          <w:szCs w:val="28"/>
        </w:rPr>
      </w:pPr>
      <w:r w:rsidRPr="00011B1A">
        <w:rPr>
          <w:rFonts w:ascii="Times New Roman" w:hAnsi="Times New Roman" w:cs="Times New Roman"/>
          <w:sz w:val="28"/>
          <w:szCs w:val="28"/>
        </w:rPr>
        <w:t>2)</w:t>
      </w:r>
      <w:r w:rsidR="00C42E2D" w:rsidRPr="00011B1A">
        <w:rPr>
          <w:rFonts w:ascii="Times New Roman" w:hAnsi="Times New Roman" w:cs="Times New Roman"/>
          <w:sz w:val="28"/>
          <w:szCs w:val="28"/>
        </w:rPr>
        <w:t> р</w:t>
      </w:r>
      <w:r w:rsidRPr="00011B1A">
        <w:rPr>
          <w:rFonts w:ascii="Times New Roman" w:hAnsi="Times New Roman" w:cs="Times New Roman"/>
          <w:sz w:val="28"/>
          <w:szCs w:val="28"/>
        </w:rPr>
        <w:t xml:space="preserve">ассмотрение </w:t>
      </w:r>
      <w:r w:rsidR="00450914" w:rsidRPr="00011B1A">
        <w:rPr>
          <w:rFonts w:ascii="Times New Roman" w:hAnsi="Times New Roman" w:cs="Times New Roman"/>
          <w:sz w:val="28"/>
          <w:szCs w:val="28"/>
        </w:rPr>
        <w:t>заявления и документов</w:t>
      </w:r>
      <w:r w:rsidRPr="00011B1A">
        <w:rPr>
          <w:rFonts w:ascii="Times New Roman" w:hAnsi="Times New Roman" w:cs="Times New Roman"/>
          <w:sz w:val="28"/>
          <w:szCs w:val="28"/>
        </w:rPr>
        <w:t>, необходимых для предоставления муниципальной услуги;</w:t>
      </w:r>
    </w:p>
    <w:p w:rsidR="00C16C9A" w:rsidRPr="00011B1A" w:rsidRDefault="00C42E2D" w:rsidP="00450914">
      <w:pPr>
        <w:pStyle w:val="ConsPlusNormal"/>
        <w:ind w:firstLine="709"/>
        <w:jc w:val="both"/>
        <w:rPr>
          <w:rFonts w:ascii="Times New Roman" w:hAnsi="Times New Roman" w:cs="Times New Roman"/>
          <w:sz w:val="28"/>
          <w:szCs w:val="28"/>
        </w:rPr>
      </w:pPr>
      <w:r w:rsidRPr="00011B1A">
        <w:rPr>
          <w:rFonts w:ascii="Times New Roman" w:hAnsi="Times New Roman" w:cs="Times New Roman"/>
          <w:sz w:val="28"/>
          <w:szCs w:val="28"/>
        </w:rPr>
        <w:t>3</w:t>
      </w:r>
      <w:r w:rsidR="00C16C9A" w:rsidRPr="00011B1A">
        <w:rPr>
          <w:rFonts w:ascii="Times New Roman" w:hAnsi="Times New Roman" w:cs="Times New Roman"/>
          <w:sz w:val="28"/>
          <w:szCs w:val="28"/>
        </w:rPr>
        <w:t xml:space="preserve">) </w:t>
      </w:r>
      <w:r w:rsidR="00450914" w:rsidRPr="00011B1A">
        <w:rPr>
          <w:rFonts w:ascii="Times New Roman" w:hAnsi="Times New Roman" w:cs="Times New Roman"/>
          <w:sz w:val="28"/>
          <w:szCs w:val="28"/>
        </w:rPr>
        <w:t>принятие решения о выдаче справки, выписки из похозяйственной книги либо отказ от выдачи справки, выписки из похозяйственной книги.</w:t>
      </w:r>
    </w:p>
    <w:p w:rsidR="00C16C9A" w:rsidRPr="00011B1A" w:rsidRDefault="00C16C9A" w:rsidP="000A7A55">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p>
    <w:p w:rsidR="0069029C" w:rsidRPr="00011B1A" w:rsidRDefault="0069029C" w:rsidP="0069029C">
      <w:pPr>
        <w:pStyle w:val="Standard"/>
        <w:autoSpaceDE w:val="0"/>
        <w:ind w:firstLine="705"/>
        <w:jc w:val="center"/>
        <w:rPr>
          <w:rFonts w:ascii="Times New Roman" w:hAnsi="Times New Roman" w:cs="Times New Roman"/>
          <w:sz w:val="28"/>
          <w:szCs w:val="28"/>
        </w:rPr>
      </w:pPr>
      <w:r w:rsidRPr="00011B1A">
        <w:rPr>
          <w:rFonts w:ascii="Times New Roman" w:eastAsia="Arial-BoldMT" w:hAnsi="Times New Roman" w:cs="Times New Roman"/>
          <w:b/>
          <w:bCs/>
          <w:color w:val="000000"/>
          <w:sz w:val="28"/>
          <w:szCs w:val="28"/>
        </w:rPr>
        <w:t>Глава 2</w:t>
      </w:r>
      <w:r w:rsidR="00E47451" w:rsidRPr="00011B1A">
        <w:rPr>
          <w:rFonts w:ascii="Times New Roman" w:eastAsia="Arial-BoldMT" w:hAnsi="Times New Roman" w:cs="Times New Roman"/>
          <w:b/>
          <w:bCs/>
          <w:color w:val="000000"/>
          <w:sz w:val="28"/>
          <w:szCs w:val="28"/>
        </w:rPr>
        <w:t>3</w:t>
      </w:r>
      <w:r w:rsidRPr="00011B1A">
        <w:rPr>
          <w:rFonts w:ascii="Times New Roman" w:eastAsia="Arial-BoldMT" w:hAnsi="Times New Roman" w:cs="Times New Roman"/>
          <w:b/>
          <w:bCs/>
          <w:color w:val="000000"/>
          <w:sz w:val="28"/>
          <w:szCs w:val="28"/>
        </w:rPr>
        <w:t>. П</w:t>
      </w:r>
      <w:r w:rsidRPr="00011B1A">
        <w:rPr>
          <w:rFonts w:ascii="Times New Roman" w:eastAsia="ArialMT" w:hAnsi="Times New Roman" w:cs="Times New Roman"/>
          <w:b/>
          <w:bCs/>
          <w:color w:val="000000"/>
          <w:sz w:val="28"/>
          <w:szCs w:val="28"/>
        </w:rPr>
        <w:t>рием и регистрация заявления и прилагаемых к нему документов</w:t>
      </w:r>
    </w:p>
    <w:p w:rsidR="0069029C" w:rsidRPr="00011B1A" w:rsidRDefault="0069029C" w:rsidP="0069029C">
      <w:pPr>
        <w:pStyle w:val="Standard"/>
        <w:autoSpaceDE w:val="0"/>
        <w:ind w:firstLine="705"/>
        <w:jc w:val="center"/>
        <w:rPr>
          <w:rFonts w:ascii="Times New Roman" w:eastAsia="ArialMT" w:hAnsi="Times New Roman" w:cs="Times New Roman"/>
          <w:b/>
          <w:bCs/>
          <w:color w:val="000000"/>
          <w:sz w:val="28"/>
          <w:szCs w:val="28"/>
        </w:rPr>
      </w:pPr>
    </w:p>
    <w:p w:rsidR="0069029C" w:rsidRPr="00011B1A" w:rsidRDefault="00F519BE" w:rsidP="0069029C">
      <w:pPr>
        <w:pStyle w:val="ConsNormal"/>
        <w:ind w:firstLine="705"/>
        <w:jc w:val="both"/>
        <w:rPr>
          <w:rFonts w:ascii="Times New Roman" w:hAnsi="Times New Roman" w:cs="Times New Roman"/>
          <w:color w:val="000000" w:themeColor="text1"/>
          <w:sz w:val="28"/>
          <w:szCs w:val="28"/>
        </w:rPr>
      </w:pPr>
      <w:r w:rsidRPr="00011B1A">
        <w:rPr>
          <w:rFonts w:ascii="Times New Roman" w:eastAsia="ArialMT" w:hAnsi="Times New Roman" w:cs="Times New Roman"/>
          <w:color w:val="000000"/>
          <w:sz w:val="28"/>
          <w:szCs w:val="28"/>
        </w:rPr>
        <w:t>48</w:t>
      </w:r>
      <w:r w:rsidR="0069029C" w:rsidRPr="00011B1A">
        <w:rPr>
          <w:rFonts w:ascii="Times New Roman" w:eastAsia="ArialMT" w:hAnsi="Times New Roman" w:cs="Times New Roman"/>
          <w:color w:val="000000"/>
          <w:sz w:val="28"/>
          <w:szCs w:val="28"/>
        </w:rPr>
        <w:t>. Основанием для начала выполнения административной процедуры по приему, регистрации заявления и прилагаемых к нему документов является получение от заявителя заявления с приложенными к нему документами, указанными</w:t>
      </w:r>
      <w:r w:rsidR="0069029C" w:rsidRPr="00011B1A">
        <w:rPr>
          <w:rFonts w:ascii="Times New Roman" w:eastAsia="ArialMT" w:hAnsi="Times New Roman" w:cs="Times New Roman"/>
          <w:sz w:val="28"/>
          <w:szCs w:val="28"/>
        </w:rPr>
        <w:t xml:space="preserve"> в пункте </w:t>
      </w:r>
      <w:r w:rsidR="0069029C" w:rsidRPr="00011B1A">
        <w:rPr>
          <w:rFonts w:ascii="Times New Roman" w:eastAsia="ArialMT" w:hAnsi="Times New Roman" w:cs="Times New Roman"/>
          <w:color w:val="000000" w:themeColor="text1"/>
          <w:sz w:val="28"/>
          <w:szCs w:val="28"/>
        </w:rPr>
        <w:t>18  Регламента.</w:t>
      </w:r>
    </w:p>
    <w:p w:rsidR="0069029C" w:rsidRPr="00011B1A" w:rsidRDefault="00F519BE" w:rsidP="0069029C">
      <w:pPr>
        <w:pStyle w:val="Standard"/>
        <w:autoSpaceDE w:val="0"/>
        <w:ind w:firstLine="705"/>
        <w:jc w:val="both"/>
        <w:rPr>
          <w:rFonts w:ascii="Times New Roman" w:hAnsi="Times New Roman" w:cs="Times New Roman"/>
          <w:color w:val="000000" w:themeColor="text1"/>
          <w:sz w:val="28"/>
          <w:szCs w:val="28"/>
        </w:rPr>
      </w:pPr>
      <w:r w:rsidRPr="00011B1A">
        <w:rPr>
          <w:rFonts w:ascii="Times New Roman" w:eastAsia="ArialMT" w:hAnsi="Times New Roman" w:cs="Times New Roman"/>
          <w:color w:val="000000" w:themeColor="text1"/>
          <w:sz w:val="28"/>
          <w:szCs w:val="28"/>
        </w:rPr>
        <w:t>49</w:t>
      </w:r>
      <w:r w:rsidR="0069029C" w:rsidRPr="00011B1A">
        <w:rPr>
          <w:rFonts w:ascii="Times New Roman" w:eastAsia="ArialMT" w:hAnsi="Times New Roman" w:cs="Times New Roman"/>
          <w:color w:val="000000" w:themeColor="text1"/>
          <w:sz w:val="28"/>
          <w:szCs w:val="28"/>
        </w:rPr>
        <w:t>. Заявитель обращается в Администрацию с заявлением</w:t>
      </w:r>
      <w:r w:rsidR="00E47451" w:rsidRPr="00011B1A">
        <w:rPr>
          <w:rFonts w:ascii="Times New Roman" w:eastAsia="ArialMT" w:hAnsi="Times New Roman" w:cs="Times New Roman"/>
          <w:color w:val="000000" w:themeColor="text1"/>
          <w:sz w:val="28"/>
          <w:szCs w:val="28"/>
        </w:rPr>
        <w:t xml:space="preserve"> о выдаче справки о составе семьи </w:t>
      </w:r>
      <w:r w:rsidR="0069029C" w:rsidRPr="00011B1A">
        <w:rPr>
          <w:rFonts w:ascii="Times New Roman" w:eastAsia="ArialMT" w:hAnsi="Times New Roman" w:cs="Times New Roman"/>
          <w:color w:val="000000" w:themeColor="text1"/>
          <w:sz w:val="28"/>
          <w:szCs w:val="28"/>
        </w:rPr>
        <w:t xml:space="preserve"> по форме согласно приложению</w:t>
      </w:r>
      <w:r w:rsidR="00E47451" w:rsidRPr="00011B1A">
        <w:rPr>
          <w:rFonts w:ascii="Times New Roman" w:eastAsia="ArialMT" w:hAnsi="Times New Roman" w:cs="Times New Roman"/>
          <w:color w:val="000000" w:themeColor="text1"/>
          <w:sz w:val="28"/>
          <w:szCs w:val="28"/>
        </w:rPr>
        <w:t xml:space="preserve"> 1</w:t>
      </w:r>
      <w:r w:rsidR="0069029C" w:rsidRPr="00011B1A">
        <w:rPr>
          <w:rFonts w:ascii="Times New Roman" w:eastAsia="ArialMT" w:hAnsi="Times New Roman" w:cs="Times New Roman"/>
          <w:color w:val="000000" w:themeColor="text1"/>
          <w:sz w:val="28"/>
          <w:szCs w:val="28"/>
        </w:rPr>
        <w:t xml:space="preserve"> к Регламенту</w:t>
      </w:r>
      <w:r w:rsidR="00E47451" w:rsidRPr="00011B1A">
        <w:rPr>
          <w:rFonts w:ascii="Times New Roman" w:eastAsia="ArialMT" w:hAnsi="Times New Roman" w:cs="Times New Roman"/>
          <w:color w:val="000000" w:themeColor="text1"/>
          <w:sz w:val="28"/>
          <w:szCs w:val="28"/>
        </w:rPr>
        <w:t xml:space="preserve"> либо с заявлением о выдаче выписки из похозяйственной книги по форме согласно приложению 2 к Регламенту</w:t>
      </w:r>
      <w:r w:rsidR="0069029C" w:rsidRPr="00011B1A">
        <w:rPr>
          <w:rFonts w:ascii="Times New Roman" w:eastAsia="ArialMT" w:hAnsi="Times New Roman" w:cs="Times New Roman"/>
          <w:color w:val="000000" w:themeColor="text1"/>
          <w:sz w:val="28"/>
          <w:szCs w:val="28"/>
        </w:rPr>
        <w:t xml:space="preserve"> и прилагаемыми к нему документами, указанными в пункте 18 Регламента, по почте, представляет их непосредственно главному специалисту или направляет в электронной форме (в сканированном виде), в том числе с использованием Портала.</w:t>
      </w:r>
    </w:p>
    <w:p w:rsidR="0069029C" w:rsidRPr="00011B1A" w:rsidRDefault="0069029C" w:rsidP="0069029C">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5</w:t>
      </w:r>
      <w:r w:rsidR="00F519BE" w:rsidRPr="00011B1A">
        <w:rPr>
          <w:rFonts w:ascii="Times New Roman" w:eastAsia="ArialMT" w:hAnsi="Times New Roman" w:cs="Times New Roman"/>
          <w:color w:val="000000"/>
          <w:sz w:val="28"/>
          <w:szCs w:val="28"/>
        </w:rPr>
        <w:t>0</w:t>
      </w:r>
      <w:r w:rsidRPr="00011B1A">
        <w:rPr>
          <w:rFonts w:ascii="Times New Roman" w:eastAsia="ArialMT" w:hAnsi="Times New Roman" w:cs="Times New Roman"/>
          <w:color w:val="000000"/>
          <w:sz w:val="28"/>
          <w:szCs w:val="28"/>
        </w:rPr>
        <w:t xml:space="preserve">. При направлении заявителем заявления и прилагаемых к нему документов по </w:t>
      </w:r>
      <w:r w:rsidRPr="00011B1A">
        <w:rPr>
          <w:rFonts w:ascii="Times New Roman" w:eastAsia="ArialMT" w:hAnsi="Times New Roman" w:cs="Times New Roman"/>
          <w:color w:val="000000" w:themeColor="text1"/>
          <w:sz w:val="28"/>
          <w:szCs w:val="28"/>
        </w:rPr>
        <w:t>почте главный специалист, в день их</w:t>
      </w:r>
      <w:r w:rsidRPr="00011B1A">
        <w:rPr>
          <w:rFonts w:ascii="Times New Roman" w:eastAsia="ArialMT" w:hAnsi="Times New Roman" w:cs="Times New Roman"/>
          <w:color w:val="000000"/>
          <w:sz w:val="28"/>
          <w:szCs w:val="28"/>
        </w:rPr>
        <w:t xml:space="preserve"> получения регистрирует и вносит в журнал входящих документов, в том числе:</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регистрационный номер;</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дату приема документов;</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наименование заявителя;</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 аннотацию к документу.</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На заявлении проставляются регистрационный номер и дата поступления заявления.</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lastRenderedPageBreak/>
        <w:t>5</w:t>
      </w:r>
      <w:r w:rsidR="00F519BE" w:rsidRPr="00011B1A">
        <w:rPr>
          <w:rFonts w:ascii="Times New Roman" w:eastAsia="ArialMT" w:hAnsi="Times New Roman" w:cs="Times New Roman"/>
          <w:color w:val="000000"/>
          <w:sz w:val="28"/>
          <w:szCs w:val="28"/>
        </w:rPr>
        <w:t>1</w:t>
      </w:r>
      <w:r w:rsidRPr="00011B1A">
        <w:rPr>
          <w:rFonts w:ascii="Times New Roman" w:eastAsia="ArialMT" w:hAnsi="Times New Roman" w:cs="Times New Roman"/>
          <w:color w:val="000000"/>
          <w:sz w:val="28"/>
          <w:szCs w:val="28"/>
        </w:rPr>
        <w:t xml:space="preserve">. При представлении заявителем документов непосредственно в Администрацию главный специалист регистрирует заявление </w:t>
      </w:r>
      <w:r w:rsidRPr="00011B1A">
        <w:rPr>
          <w:rFonts w:ascii="Times New Roman" w:eastAsia="ArialMT" w:hAnsi="Times New Roman" w:cs="Times New Roman"/>
          <w:iCs/>
          <w:color w:val="000000"/>
          <w:sz w:val="28"/>
          <w:szCs w:val="28"/>
        </w:rPr>
        <w:t>в журнале входящих документов,</w:t>
      </w:r>
      <w:r w:rsidRPr="00011B1A">
        <w:rPr>
          <w:rFonts w:ascii="Times New Roman" w:eastAsia="ArialMT" w:hAnsi="Times New Roman" w:cs="Times New Roman"/>
          <w:color w:val="000000"/>
          <w:sz w:val="28"/>
          <w:szCs w:val="28"/>
        </w:rPr>
        <w:t xml:space="preserve"> присваивает ему регистрационный номер и дату, которые проставляет на заявлении.</w:t>
      </w:r>
    </w:p>
    <w:p w:rsidR="008A2C87" w:rsidRPr="00011B1A" w:rsidRDefault="008A2C87"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Главный специалист на втором экземпляре заявления (копии), представленного заявителем, проставляет отметку о дате принятия заявления, регистрационный номер заявления, который соответствует порядковому номеру записи в журнале входящей документации. Второй экземпляр заявления (копия) передается заявителю.</w:t>
      </w:r>
    </w:p>
    <w:p w:rsidR="0069029C" w:rsidRPr="00011B1A" w:rsidRDefault="0069029C" w:rsidP="0069029C">
      <w:pPr>
        <w:autoSpaceDE w:val="0"/>
        <w:autoSpaceDN w:val="0"/>
        <w:adjustRightInd w:val="0"/>
        <w:ind w:firstLine="540"/>
        <w:jc w:val="both"/>
        <w:rPr>
          <w:rFonts w:ascii="Times New Roman" w:eastAsia="Calibri" w:hAnsi="Times New Roman" w:cs="Times New Roman"/>
          <w:sz w:val="28"/>
          <w:szCs w:val="28"/>
          <w:lang w:val="ru-RU" w:bidi="ar-SA"/>
        </w:rPr>
      </w:pPr>
      <w:r w:rsidRPr="00011B1A">
        <w:rPr>
          <w:rFonts w:ascii="Times New Roman" w:eastAsiaTheme="minorHAnsi" w:hAnsi="Times New Roman" w:cs="Times New Roman"/>
          <w:sz w:val="28"/>
          <w:szCs w:val="28"/>
          <w:lang w:val="ru-RU" w:bidi="ar-SA"/>
        </w:rPr>
        <w:t xml:space="preserve">При обращении заявителя через МФЦ </w:t>
      </w:r>
      <w:r w:rsidR="00002629" w:rsidRPr="00011B1A">
        <w:rPr>
          <w:rFonts w:ascii="Times New Roman" w:eastAsiaTheme="minorHAnsi" w:hAnsi="Times New Roman" w:cs="Times New Roman"/>
          <w:sz w:val="28"/>
          <w:szCs w:val="28"/>
          <w:lang w:val="ru-RU" w:bidi="ar-SA"/>
        </w:rPr>
        <w:t>второй экземпляр заявления (копия)</w:t>
      </w:r>
      <w:r w:rsidRPr="00011B1A">
        <w:rPr>
          <w:rFonts w:ascii="Times New Roman" w:eastAsiaTheme="minorHAnsi" w:hAnsi="Times New Roman" w:cs="Times New Roman"/>
          <w:sz w:val="28"/>
          <w:szCs w:val="28"/>
          <w:lang w:val="ru-RU" w:bidi="ar-SA"/>
        </w:rPr>
        <w:t xml:space="preserve"> выдается заявителю специалистом МФЦ (при наличии соглашения).</w:t>
      </w:r>
    </w:p>
    <w:p w:rsidR="0069029C" w:rsidRPr="00011B1A" w:rsidRDefault="0069029C" w:rsidP="0069029C">
      <w:pPr>
        <w:pStyle w:val="Standard"/>
        <w:autoSpaceDE w:val="0"/>
        <w:ind w:firstLine="705"/>
        <w:jc w:val="both"/>
        <w:rPr>
          <w:rFonts w:ascii="Times New Roman" w:hAnsi="Times New Roman" w:cs="Times New Roman"/>
          <w:color w:val="000000" w:themeColor="text1"/>
          <w:sz w:val="28"/>
          <w:szCs w:val="28"/>
        </w:rPr>
      </w:pPr>
      <w:r w:rsidRPr="00011B1A">
        <w:rPr>
          <w:rFonts w:ascii="Times New Roman" w:eastAsia="ArialMT" w:hAnsi="Times New Roman" w:cs="Times New Roman"/>
          <w:color w:val="000000"/>
          <w:sz w:val="28"/>
          <w:szCs w:val="28"/>
        </w:rPr>
        <w:t>5</w:t>
      </w:r>
      <w:r w:rsidR="00F519BE" w:rsidRPr="00011B1A">
        <w:rPr>
          <w:rFonts w:ascii="Times New Roman" w:eastAsia="ArialMT" w:hAnsi="Times New Roman" w:cs="Times New Roman"/>
          <w:color w:val="000000"/>
          <w:sz w:val="28"/>
          <w:szCs w:val="28"/>
        </w:rPr>
        <w:t>2</w:t>
      </w:r>
      <w:r w:rsidRPr="00011B1A">
        <w:rPr>
          <w:rFonts w:ascii="Times New Roman" w:eastAsia="ArialMT" w:hAnsi="Times New Roman" w:cs="Times New Roman"/>
          <w:color w:val="000000"/>
          <w:sz w:val="28"/>
          <w:szCs w:val="28"/>
        </w:rPr>
        <w:t xml:space="preserve">. Максимальное время регистрации </w:t>
      </w:r>
      <w:r w:rsidRPr="00011B1A">
        <w:rPr>
          <w:rFonts w:ascii="Times New Roman" w:eastAsia="ArialMT" w:hAnsi="Times New Roman" w:cs="Times New Roman"/>
          <w:color w:val="000000" w:themeColor="text1"/>
          <w:sz w:val="28"/>
          <w:szCs w:val="28"/>
        </w:rPr>
        <w:t>заявления главным специалистом не должно превышать 5 минут.</w:t>
      </w:r>
    </w:p>
    <w:p w:rsidR="0069029C" w:rsidRPr="00011B1A" w:rsidRDefault="00F519BE" w:rsidP="0069029C">
      <w:pPr>
        <w:pStyle w:val="Standard"/>
        <w:autoSpaceDE w:val="0"/>
        <w:ind w:firstLine="705"/>
        <w:jc w:val="both"/>
        <w:rPr>
          <w:rFonts w:ascii="Times New Roman" w:hAnsi="Times New Roman" w:cs="Times New Roman"/>
          <w:color w:val="000000" w:themeColor="text1"/>
          <w:sz w:val="28"/>
          <w:szCs w:val="28"/>
        </w:rPr>
      </w:pPr>
      <w:r w:rsidRPr="00011B1A">
        <w:rPr>
          <w:rFonts w:ascii="Times New Roman" w:eastAsia="ArialMT" w:hAnsi="Times New Roman" w:cs="Times New Roman"/>
          <w:color w:val="000000"/>
          <w:sz w:val="28"/>
          <w:szCs w:val="28"/>
        </w:rPr>
        <w:t>53</w:t>
      </w:r>
      <w:r w:rsidR="0069029C" w:rsidRPr="00011B1A">
        <w:rPr>
          <w:rFonts w:ascii="Times New Roman" w:eastAsia="ArialMT" w:hAnsi="Times New Roman" w:cs="Times New Roman"/>
          <w:color w:val="000000"/>
          <w:sz w:val="28"/>
          <w:szCs w:val="28"/>
        </w:rPr>
        <w:t xml:space="preserve">. Заявление заявителя считается зарегистрированным, когда запись о нем внесена </w:t>
      </w:r>
      <w:r w:rsidR="0069029C" w:rsidRPr="00011B1A">
        <w:rPr>
          <w:rFonts w:ascii="Times New Roman" w:eastAsia="ArialMT" w:hAnsi="Times New Roman" w:cs="Times New Roman"/>
          <w:iCs/>
          <w:color w:val="000000"/>
          <w:sz w:val="28"/>
          <w:szCs w:val="28"/>
        </w:rPr>
        <w:t>в журнал входящих</w:t>
      </w:r>
      <w:r w:rsidR="00A876FA" w:rsidRPr="00011B1A">
        <w:rPr>
          <w:rFonts w:ascii="Times New Roman" w:eastAsia="ArialMT" w:hAnsi="Times New Roman" w:cs="Times New Roman"/>
          <w:iCs/>
          <w:color w:val="000000"/>
          <w:sz w:val="28"/>
          <w:szCs w:val="28"/>
        </w:rPr>
        <w:t xml:space="preserve"> документов</w:t>
      </w:r>
      <w:r w:rsidR="0069029C" w:rsidRPr="00011B1A">
        <w:rPr>
          <w:rFonts w:ascii="Times New Roman" w:eastAsia="ArialMT" w:hAnsi="Times New Roman" w:cs="Times New Roman"/>
          <w:color w:val="000000" w:themeColor="text1"/>
          <w:sz w:val="28"/>
          <w:szCs w:val="28"/>
        </w:rPr>
        <w:t>.</w:t>
      </w:r>
    </w:p>
    <w:p w:rsidR="0069029C" w:rsidRPr="00011B1A" w:rsidRDefault="00F519BE"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54</w:t>
      </w:r>
      <w:r w:rsidR="0069029C" w:rsidRPr="00011B1A">
        <w:rPr>
          <w:rFonts w:ascii="Times New Roman" w:eastAsia="ArialMT" w:hAnsi="Times New Roman" w:cs="Times New Roman"/>
          <w:color w:val="000000"/>
          <w:sz w:val="28"/>
          <w:szCs w:val="28"/>
        </w:rPr>
        <w:t xml:space="preserve">. Зарегистрированное заявление в порядке делопроизводства передается </w:t>
      </w:r>
      <w:r w:rsidR="0069029C" w:rsidRPr="00011B1A">
        <w:rPr>
          <w:rFonts w:ascii="Times New Roman" w:eastAsia="ArialMT" w:hAnsi="Times New Roman" w:cs="Times New Roman"/>
          <w:color w:val="000000" w:themeColor="text1"/>
          <w:sz w:val="28"/>
          <w:szCs w:val="28"/>
        </w:rPr>
        <w:t>главным специалистом на</w:t>
      </w:r>
      <w:r w:rsidR="0069029C" w:rsidRPr="00011B1A">
        <w:rPr>
          <w:rFonts w:ascii="Times New Roman" w:eastAsia="ArialMT" w:hAnsi="Times New Roman" w:cs="Times New Roman"/>
          <w:color w:val="000000"/>
          <w:sz w:val="28"/>
          <w:szCs w:val="28"/>
        </w:rPr>
        <w:t xml:space="preserve"> рассмотрение Главе </w:t>
      </w:r>
      <w:r w:rsidR="00542AAC">
        <w:rPr>
          <w:rStyle w:val="1"/>
          <w:rFonts w:ascii="Times New Roman" w:eastAsia="ArialMT" w:hAnsi="Times New Roman" w:cs="Times New Roman"/>
          <w:color w:val="000000"/>
          <w:sz w:val="28"/>
          <w:szCs w:val="28"/>
        </w:rPr>
        <w:t>Верхнесуерского</w:t>
      </w:r>
      <w:r w:rsidR="0069029C" w:rsidRPr="00011B1A">
        <w:rPr>
          <w:rFonts w:ascii="Times New Roman" w:eastAsia="ArialMT" w:hAnsi="Times New Roman" w:cs="Times New Roman"/>
          <w:color w:val="000000"/>
          <w:sz w:val="28"/>
          <w:szCs w:val="28"/>
        </w:rPr>
        <w:t xml:space="preserve"> сельсовета не позднее рабочего дня, следующего за днем регистрации обращения.</w:t>
      </w:r>
    </w:p>
    <w:p w:rsidR="0069029C" w:rsidRPr="00011B1A" w:rsidRDefault="0069029C" w:rsidP="0069029C">
      <w:pPr>
        <w:pStyle w:val="Standard"/>
        <w:autoSpaceDE w:val="0"/>
        <w:ind w:firstLine="705"/>
        <w:jc w:val="both"/>
        <w:rPr>
          <w:rFonts w:ascii="Times New Roman" w:hAnsi="Times New Roman" w:cs="Times New Roman"/>
          <w:color w:val="000000" w:themeColor="text1"/>
          <w:sz w:val="28"/>
          <w:szCs w:val="28"/>
        </w:rPr>
      </w:pPr>
      <w:r w:rsidRPr="00011B1A">
        <w:rPr>
          <w:rFonts w:ascii="Times New Roman" w:eastAsia="ArialMT" w:hAnsi="Times New Roman" w:cs="Times New Roman"/>
          <w:color w:val="000000"/>
          <w:sz w:val="28"/>
          <w:szCs w:val="28"/>
        </w:rPr>
        <w:t xml:space="preserve">Глава </w:t>
      </w:r>
      <w:r w:rsidR="00542AAC">
        <w:rPr>
          <w:rStyle w:val="1"/>
          <w:rFonts w:ascii="Times New Roman" w:eastAsia="ArialMT" w:hAnsi="Times New Roman" w:cs="Times New Roman"/>
          <w:color w:val="000000"/>
          <w:sz w:val="28"/>
          <w:szCs w:val="28"/>
        </w:rPr>
        <w:t>Верхнесуерского</w:t>
      </w:r>
      <w:r w:rsidRPr="00011B1A">
        <w:rPr>
          <w:rFonts w:ascii="Times New Roman" w:eastAsia="ArialMT" w:hAnsi="Times New Roman" w:cs="Times New Roman"/>
          <w:color w:val="000000"/>
          <w:sz w:val="28"/>
          <w:szCs w:val="28"/>
        </w:rPr>
        <w:t xml:space="preserve"> сельсовета в течение 1 рабочего дня рассматривает поступившее заявление, оформляет резолюцию о передаче его на исполнение и для регистрации </w:t>
      </w:r>
      <w:r w:rsidRPr="00011B1A">
        <w:rPr>
          <w:rFonts w:ascii="Times New Roman" w:eastAsia="ArialMT" w:hAnsi="Times New Roman" w:cs="Times New Roman"/>
          <w:color w:val="000000" w:themeColor="text1"/>
          <w:sz w:val="28"/>
          <w:szCs w:val="28"/>
        </w:rPr>
        <w:t>резолюции главному специалисту</w:t>
      </w:r>
      <w:r w:rsidRPr="00011B1A">
        <w:rPr>
          <w:rFonts w:ascii="Times New Roman" w:eastAsia="ArialMT" w:hAnsi="Times New Roman" w:cs="Times New Roman"/>
          <w:i/>
          <w:color w:val="000000" w:themeColor="text1"/>
          <w:sz w:val="28"/>
          <w:szCs w:val="28"/>
        </w:rPr>
        <w:t>.</w:t>
      </w:r>
    </w:p>
    <w:p w:rsidR="0069029C" w:rsidRPr="00011B1A" w:rsidRDefault="00F519BE"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55</w:t>
      </w:r>
      <w:r w:rsidR="0069029C" w:rsidRPr="00011B1A">
        <w:rPr>
          <w:rFonts w:ascii="Times New Roman" w:eastAsia="ArialMT" w:hAnsi="Times New Roman" w:cs="Times New Roman"/>
          <w:color w:val="000000"/>
          <w:sz w:val="28"/>
          <w:szCs w:val="28"/>
        </w:rPr>
        <w:t xml:space="preserve">. При направлении заявления и прилагаемых к нему документов в электронной форме (сканированном виде) с </w:t>
      </w:r>
      <w:r w:rsidR="0069029C" w:rsidRPr="00011B1A">
        <w:rPr>
          <w:rFonts w:ascii="Times New Roman" w:eastAsia="ArialMT" w:hAnsi="Times New Roman" w:cs="Times New Roman"/>
          <w:color w:val="000000" w:themeColor="text1"/>
          <w:sz w:val="28"/>
          <w:szCs w:val="28"/>
        </w:rPr>
        <w:t>использованием Портала главный специалист, в течение одного рабочего дня направляет заявителю электронное сообщение, подтверждающее прием данного</w:t>
      </w:r>
      <w:r w:rsidR="0069029C" w:rsidRPr="00011B1A">
        <w:rPr>
          <w:rFonts w:ascii="Times New Roman" w:eastAsia="ArialMT" w:hAnsi="Times New Roman" w:cs="Times New Roman"/>
          <w:color w:val="000000"/>
          <w:sz w:val="28"/>
          <w:szCs w:val="28"/>
        </w:rPr>
        <w:t xml:space="preserve"> заявления и прилагаемых к нему документов.</w:t>
      </w:r>
    </w:p>
    <w:p w:rsidR="0069029C" w:rsidRPr="00011B1A" w:rsidRDefault="00F519BE" w:rsidP="0069029C">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56</w:t>
      </w:r>
      <w:r w:rsidR="0069029C" w:rsidRPr="00011B1A">
        <w:rPr>
          <w:rFonts w:ascii="Times New Roman" w:eastAsia="ArialMT" w:hAnsi="Times New Roman" w:cs="Times New Roman"/>
          <w:color w:val="000000"/>
          <w:sz w:val="28"/>
          <w:szCs w:val="28"/>
        </w:rPr>
        <w:t>. При направлении заявления и прилагаемых к нему документов в электронной форме (сканированном виде) на электронный адрес Администрации главный специалист распечатывает заявление</w:t>
      </w:r>
      <w:r w:rsidR="0069029C" w:rsidRPr="00011B1A">
        <w:rPr>
          <w:rFonts w:ascii="Times New Roman" w:eastAsia="ArialMT" w:hAnsi="Times New Roman" w:cs="Times New Roman"/>
          <w:i/>
          <w:color w:val="000000"/>
          <w:sz w:val="28"/>
          <w:szCs w:val="28"/>
        </w:rPr>
        <w:t>.</w:t>
      </w:r>
    </w:p>
    <w:p w:rsidR="0069029C" w:rsidRPr="00011B1A" w:rsidRDefault="0069029C" w:rsidP="0069029C">
      <w:pPr>
        <w:pStyle w:val="Standard"/>
        <w:autoSpaceDE w:val="0"/>
        <w:ind w:firstLine="705"/>
        <w:jc w:val="both"/>
        <w:rPr>
          <w:rFonts w:ascii="Times New Roman" w:hAnsi="Times New Roman" w:cs="Times New Roman"/>
          <w:sz w:val="28"/>
          <w:szCs w:val="28"/>
        </w:rPr>
      </w:pPr>
      <w:r w:rsidRPr="00011B1A">
        <w:rPr>
          <w:rFonts w:ascii="Times New Roman" w:eastAsia="ArialMT" w:hAnsi="Times New Roman" w:cs="Times New Roman"/>
          <w:color w:val="000000"/>
          <w:sz w:val="28"/>
          <w:szCs w:val="28"/>
        </w:rPr>
        <w:t xml:space="preserve">Дальнейшая работа с заявлением, поступившим в электронной форме                            (в сканированном виде), в том числе с </w:t>
      </w:r>
      <w:r w:rsidRPr="00011B1A">
        <w:rPr>
          <w:rFonts w:ascii="Times New Roman" w:eastAsia="ArialMT" w:hAnsi="Times New Roman" w:cs="Times New Roman"/>
          <w:color w:val="000000" w:themeColor="text1"/>
          <w:sz w:val="28"/>
          <w:szCs w:val="28"/>
        </w:rPr>
        <w:t>использованием Портала, ведется</w:t>
      </w:r>
      <w:r w:rsidRPr="00011B1A">
        <w:rPr>
          <w:rFonts w:ascii="Times New Roman" w:eastAsia="ArialMT" w:hAnsi="Times New Roman" w:cs="Times New Roman"/>
          <w:color w:val="000000"/>
          <w:sz w:val="28"/>
          <w:szCs w:val="28"/>
        </w:rPr>
        <w:t xml:space="preserve"> как с заявлением, направленным по почте или предоставленным непосредственно </w:t>
      </w:r>
      <w:r w:rsidRPr="00011B1A">
        <w:rPr>
          <w:rFonts w:ascii="Times New Roman" w:eastAsia="ArialMT" w:hAnsi="Times New Roman" w:cs="Times New Roman"/>
          <w:color w:val="000000" w:themeColor="text1"/>
          <w:sz w:val="28"/>
          <w:szCs w:val="28"/>
        </w:rPr>
        <w:t>главному специалисту</w:t>
      </w:r>
      <w:r w:rsidRPr="00011B1A">
        <w:rPr>
          <w:rFonts w:ascii="Times New Roman" w:eastAsia="ArialMT" w:hAnsi="Times New Roman" w:cs="Times New Roman"/>
          <w:i/>
          <w:color w:val="000000" w:themeColor="text1"/>
          <w:sz w:val="28"/>
          <w:szCs w:val="28"/>
        </w:rPr>
        <w:t>.</w:t>
      </w:r>
    </w:p>
    <w:p w:rsidR="0069029C" w:rsidRPr="00011B1A" w:rsidRDefault="00F519BE"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57</w:t>
      </w:r>
      <w:r w:rsidR="0069029C" w:rsidRPr="00011B1A">
        <w:rPr>
          <w:rFonts w:ascii="Times New Roman" w:eastAsia="ArialMT" w:hAnsi="Times New Roman" w:cs="Times New Roman"/>
          <w:color w:val="000000"/>
          <w:sz w:val="28"/>
          <w:szCs w:val="28"/>
        </w:rPr>
        <w:t>. Результатом исполнения административной процедуры является прием и регистрация заявления и прилагаемых к нему документов. Максимальное время исполнения административной процедуры — 2 дня.</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r w:rsidRPr="00011B1A">
        <w:rPr>
          <w:rFonts w:ascii="Times New Roman" w:eastAsia="ArialMT" w:hAnsi="Times New Roman" w:cs="Times New Roman"/>
          <w:color w:val="000000"/>
          <w:sz w:val="28"/>
          <w:szCs w:val="28"/>
        </w:rPr>
        <w:t>При этом при обращении заявителя через МФЦ срок регистрации заявления в Администрации исчисляется со дня передачи заявления с МФЦ.</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p>
    <w:p w:rsidR="0069029C" w:rsidRPr="00011B1A" w:rsidRDefault="0069029C" w:rsidP="0069029C">
      <w:pPr>
        <w:pStyle w:val="Standard"/>
        <w:autoSpaceDE w:val="0"/>
        <w:ind w:firstLine="705"/>
        <w:jc w:val="center"/>
        <w:rPr>
          <w:rFonts w:ascii="Times New Roman" w:eastAsia="ArialMT" w:hAnsi="Times New Roman" w:cs="Times New Roman"/>
          <w:b/>
          <w:bCs/>
          <w:color w:val="000000"/>
          <w:sz w:val="28"/>
          <w:szCs w:val="28"/>
        </w:rPr>
      </w:pPr>
      <w:r w:rsidRPr="00011B1A">
        <w:rPr>
          <w:rFonts w:ascii="Times New Roman" w:eastAsia="ArialMT" w:hAnsi="Times New Roman" w:cs="Times New Roman"/>
          <w:b/>
          <w:bCs/>
          <w:color w:val="000000"/>
          <w:sz w:val="28"/>
          <w:szCs w:val="28"/>
        </w:rPr>
        <w:t>Глава 2</w:t>
      </w:r>
      <w:r w:rsidR="00A876FA" w:rsidRPr="00011B1A">
        <w:rPr>
          <w:rFonts w:ascii="Times New Roman" w:eastAsia="ArialMT" w:hAnsi="Times New Roman" w:cs="Times New Roman"/>
          <w:b/>
          <w:bCs/>
          <w:color w:val="000000"/>
          <w:sz w:val="28"/>
          <w:szCs w:val="28"/>
        </w:rPr>
        <w:t>4</w:t>
      </w:r>
      <w:r w:rsidRPr="00011B1A">
        <w:rPr>
          <w:rFonts w:ascii="Times New Roman" w:eastAsia="ArialMT" w:hAnsi="Times New Roman" w:cs="Times New Roman"/>
          <w:b/>
          <w:bCs/>
          <w:color w:val="000000"/>
          <w:sz w:val="28"/>
          <w:szCs w:val="28"/>
        </w:rPr>
        <w:t>. </w:t>
      </w:r>
      <w:r w:rsidR="008C15EC" w:rsidRPr="00011B1A">
        <w:rPr>
          <w:rFonts w:ascii="Times New Roman" w:hAnsi="Times New Roman" w:cs="Times New Roman"/>
          <w:b/>
          <w:sz w:val="28"/>
          <w:szCs w:val="28"/>
        </w:rPr>
        <w:t>Рассмотрение заявления и документов, необходимых для предоставления муниципальной услуги</w:t>
      </w:r>
    </w:p>
    <w:p w:rsidR="0069029C" w:rsidRPr="00011B1A" w:rsidRDefault="0069029C" w:rsidP="0069029C">
      <w:pPr>
        <w:pStyle w:val="Standard"/>
        <w:autoSpaceDE w:val="0"/>
        <w:ind w:firstLine="705"/>
        <w:jc w:val="both"/>
        <w:rPr>
          <w:rFonts w:ascii="Times New Roman" w:eastAsia="ArialMT" w:hAnsi="Times New Roman" w:cs="Times New Roman"/>
          <w:color w:val="000000"/>
          <w:sz w:val="28"/>
          <w:szCs w:val="28"/>
        </w:rPr>
      </w:pPr>
    </w:p>
    <w:p w:rsidR="0069029C" w:rsidRPr="00011B1A" w:rsidRDefault="00F519BE" w:rsidP="0069029C">
      <w:pPr>
        <w:pStyle w:val="ConsPlusNormal"/>
        <w:ind w:firstLine="540"/>
        <w:jc w:val="both"/>
        <w:rPr>
          <w:rFonts w:ascii="Times New Roman" w:hAnsi="Times New Roman" w:cs="Times New Roman"/>
          <w:color w:val="000000" w:themeColor="text1"/>
          <w:sz w:val="28"/>
          <w:szCs w:val="28"/>
        </w:rPr>
      </w:pPr>
      <w:r w:rsidRPr="00011B1A">
        <w:rPr>
          <w:rFonts w:ascii="Times New Roman" w:hAnsi="Times New Roman" w:cs="Times New Roman"/>
          <w:sz w:val="28"/>
          <w:szCs w:val="28"/>
        </w:rPr>
        <w:t>58</w:t>
      </w:r>
      <w:r w:rsidR="0069029C" w:rsidRPr="00011B1A">
        <w:rPr>
          <w:rFonts w:ascii="Times New Roman" w:hAnsi="Times New Roman" w:cs="Times New Roman"/>
          <w:sz w:val="28"/>
          <w:szCs w:val="28"/>
        </w:rPr>
        <w:t xml:space="preserve">. Основанием для начала выполнения административной процедуры являются </w:t>
      </w:r>
      <w:r w:rsidR="0069029C" w:rsidRPr="00011B1A">
        <w:rPr>
          <w:rFonts w:ascii="Times New Roman" w:hAnsi="Times New Roman" w:cs="Times New Roman"/>
          <w:color w:val="000000" w:themeColor="text1"/>
          <w:sz w:val="28"/>
          <w:szCs w:val="28"/>
        </w:rPr>
        <w:t>прием и регистрация заявления и прилагаемых к нему документов.</w:t>
      </w:r>
    </w:p>
    <w:p w:rsidR="0069029C" w:rsidRPr="00011B1A" w:rsidRDefault="00F519BE" w:rsidP="0069029C">
      <w:pPr>
        <w:pStyle w:val="ConsPlusNormal"/>
        <w:ind w:firstLine="540"/>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59</w:t>
      </w:r>
      <w:r w:rsidR="0069029C" w:rsidRPr="00011B1A">
        <w:rPr>
          <w:rFonts w:ascii="Times New Roman" w:hAnsi="Times New Roman" w:cs="Times New Roman"/>
          <w:color w:val="000000" w:themeColor="text1"/>
          <w:sz w:val="28"/>
          <w:szCs w:val="28"/>
        </w:rPr>
        <w:t>. Главный специалист проверяет поступившее заявление с прилагаемыми к нему документами.</w:t>
      </w:r>
    </w:p>
    <w:p w:rsidR="0069029C" w:rsidRPr="00011B1A" w:rsidRDefault="0069029C" w:rsidP="0069029C">
      <w:pPr>
        <w:pStyle w:val="ConsPlusNormal"/>
        <w:ind w:firstLine="540"/>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По результатам проверки, при отсутствии оснований для отказа, предусмотренных пункт</w:t>
      </w:r>
      <w:r w:rsidR="00A876FA" w:rsidRPr="00011B1A">
        <w:rPr>
          <w:rFonts w:ascii="Times New Roman" w:hAnsi="Times New Roman" w:cs="Times New Roman"/>
          <w:color w:val="000000" w:themeColor="text1"/>
          <w:sz w:val="28"/>
          <w:szCs w:val="28"/>
        </w:rPr>
        <w:t>ом 23</w:t>
      </w:r>
      <w:r w:rsidRPr="00011B1A">
        <w:rPr>
          <w:rFonts w:ascii="Times New Roman" w:hAnsi="Times New Roman" w:cs="Times New Roman"/>
          <w:color w:val="000000" w:themeColor="text1"/>
          <w:sz w:val="28"/>
          <w:szCs w:val="28"/>
        </w:rPr>
        <w:t xml:space="preserve"> настоящего Регламента, главный специалист </w:t>
      </w:r>
      <w:r w:rsidRPr="00011B1A">
        <w:rPr>
          <w:rFonts w:ascii="Times New Roman" w:hAnsi="Times New Roman" w:cs="Times New Roman"/>
          <w:color w:val="000000" w:themeColor="text1"/>
          <w:sz w:val="28"/>
          <w:szCs w:val="28"/>
        </w:rPr>
        <w:lastRenderedPageBreak/>
        <w:t>принимает решение о дальнейшем рассмотрении заявления и прилагаемых документов.</w:t>
      </w:r>
    </w:p>
    <w:p w:rsidR="0069029C" w:rsidRPr="00011B1A" w:rsidRDefault="0069029C" w:rsidP="0069029C">
      <w:pPr>
        <w:pStyle w:val="ConsPlusNormal"/>
        <w:ind w:firstLine="540"/>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При наличии оснований для отказа, предусмотренных пункт</w:t>
      </w:r>
      <w:r w:rsidR="00A876FA" w:rsidRPr="00011B1A">
        <w:rPr>
          <w:rFonts w:ascii="Times New Roman" w:hAnsi="Times New Roman" w:cs="Times New Roman"/>
          <w:color w:val="000000" w:themeColor="text1"/>
          <w:sz w:val="28"/>
          <w:szCs w:val="28"/>
        </w:rPr>
        <w:t>ом</w:t>
      </w:r>
      <w:r w:rsidRPr="00011B1A">
        <w:rPr>
          <w:rFonts w:ascii="Times New Roman" w:hAnsi="Times New Roman" w:cs="Times New Roman"/>
          <w:color w:val="000000" w:themeColor="text1"/>
          <w:sz w:val="28"/>
          <w:szCs w:val="28"/>
        </w:rPr>
        <w:t xml:space="preserve"> 2</w:t>
      </w:r>
      <w:r w:rsidR="00A876FA" w:rsidRPr="00011B1A">
        <w:rPr>
          <w:rFonts w:ascii="Times New Roman" w:hAnsi="Times New Roman" w:cs="Times New Roman"/>
          <w:color w:val="000000" w:themeColor="text1"/>
          <w:sz w:val="28"/>
          <w:szCs w:val="28"/>
        </w:rPr>
        <w:t>3</w:t>
      </w:r>
      <w:r w:rsidRPr="00011B1A">
        <w:rPr>
          <w:rFonts w:ascii="Times New Roman" w:hAnsi="Times New Roman" w:cs="Times New Roman"/>
          <w:color w:val="000000" w:themeColor="text1"/>
          <w:sz w:val="28"/>
          <w:szCs w:val="28"/>
        </w:rPr>
        <w:t xml:space="preserve"> настоящего Регламента, главный специалист принимает решение об отказе в </w:t>
      </w:r>
      <w:r w:rsidR="008C15EC" w:rsidRPr="00011B1A">
        <w:rPr>
          <w:rFonts w:ascii="Times New Roman" w:hAnsi="Times New Roman" w:cs="Times New Roman"/>
          <w:color w:val="000000" w:themeColor="text1"/>
          <w:sz w:val="28"/>
          <w:szCs w:val="28"/>
        </w:rPr>
        <w:t>предоставлении муниципальной услуги</w:t>
      </w:r>
      <w:r w:rsidRPr="00011B1A">
        <w:rPr>
          <w:rFonts w:ascii="Times New Roman" w:hAnsi="Times New Roman" w:cs="Times New Roman"/>
          <w:color w:val="000000" w:themeColor="text1"/>
          <w:sz w:val="28"/>
          <w:szCs w:val="28"/>
        </w:rPr>
        <w:t xml:space="preserve"> с обязательной ссылкой на основания для отказа.</w:t>
      </w:r>
    </w:p>
    <w:p w:rsidR="0069029C" w:rsidRPr="00011B1A" w:rsidRDefault="0069029C" w:rsidP="0069029C">
      <w:pPr>
        <w:pStyle w:val="ConsPlusNormal"/>
        <w:ind w:firstLine="540"/>
        <w:jc w:val="both"/>
        <w:rPr>
          <w:rFonts w:ascii="Times New Roman" w:hAnsi="Times New Roman" w:cs="Times New Roman"/>
          <w:color w:val="000000" w:themeColor="text1"/>
          <w:sz w:val="28"/>
          <w:szCs w:val="28"/>
        </w:rPr>
      </w:pPr>
      <w:r w:rsidRPr="00011B1A">
        <w:rPr>
          <w:rFonts w:ascii="Times New Roman" w:hAnsi="Times New Roman" w:cs="Times New Roman"/>
          <w:color w:val="000000" w:themeColor="text1"/>
          <w:sz w:val="28"/>
          <w:szCs w:val="28"/>
        </w:rPr>
        <w:t xml:space="preserve">Отказ в </w:t>
      </w:r>
      <w:r w:rsidR="008C15EC" w:rsidRPr="00011B1A">
        <w:rPr>
          <w:rFonts w:ascii="Times New Roman" w:hAnsi="Times New Roman" w:cs="Times New Roman"/>
          <w:color w:val="000000" w:themeColor="text1"/>
          <w:sz w:val="28"/>
          <w:szCs w:val="28"/>
        </w:rPr>
        <w:t>предоставлении муниципальной услуги</w:t>
      </w:r>
      <w:r w:rsidRPr="00011B1A">
        <w:rPr>
          <w:rFonts w:ascii="Times New Roman" w:hAnsi="Times New Roman" w:cs="Times New Roman"/>
          <w:color w:val="000000" w:themeColor="text1"/>
          <w:sz w:val="28"/>
          <w:szCs w:val="28"/>
        </w:rPr>
        <w:t xml:space="preserve"> регистрируется главным специалистом в журнале исходящих документов с присвоением номера и даты и направляется заявителю.</w:t>
      </w:r>
    </w:p>
    <w:p w:rsidR="0069029C" w:rsidRPr="00011B1A" w:rsidRDefault="0069029C" w:rsidP="0069029C">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 xml:space="preserve">Максимальный срок исполнения административной процедуры - </w:t>
      </w:r>
      <w:r w:rsidR="00207726" w:rsidRPr="00011B1A">
        <w:rPr>
          <w:rFonts w:ascii="Times New Roman" w:hAnsi="Times New Roman" w:cs="Times New Roman"/>
          <w:sz w:val="28"/>
          <w:szCs w:val="28"/>
        </w:rPr>
        <w:t>1</w:t>
      </w:r>
      <w:r w:rsidRPr="00011B1A">
        <w:rPr>
          <w:rFonts w:ascii="Times New Roman" w:hAnsi="Times New Roman" w:cs="Times New Roman"/>
          <w:sz w:val="28"/>
          <w:szCs w:val="28"/>
        </w:rPr>
        <w:t xml:space="preserve"> рабочи</w:t>
      </w:r>
      <w:r w:rsidR="00207726" w:rsidRPr="00011B1A">
        <w:rPr>
          <w:rFonts w:ascii="Times New Roman" w:hAnsi="Times New Roman" w:cs="Times New Roman"/>
          <w:sz w:val="28"/>
          <w:szCs w:val="28"/>
        </w:rPr>
        <w:t xml:space="preserve">й </w:t>
      </w:r>
      <w:r w:rsidRPr="00011B1A">
        <w:rPr>
          <w:rFonts w:ascii="Times New Roman" w:hAnsi="Times New Roman" w:cs="Times New Roman"/>
          <w:sz w:val="28"/>
          <w:szCs w:val="28"/>
        </w:rPr>
        <w:t>д</w:t>
      </w:r>
      <w:r w:rsidR="00207726" w:rsidRPr="00011B1A">
        <w:rPr>
          <w:rFonts w:ascii="Times New Roman" w:hAnsi="Times New Roman" w:cs="Times New Roman"/>
          <w:sz w:val="28"/>
          <w:szCs w:val="28"/>
        </w:rPr>
        <w:t>ень</w:t>
      </w:r>
      <w:r w:rsidRPr="00011B1A">
        <w:rPr>
          <w:rFonts w:ascii="Times New Roman" w:hAnsi="Times New Roman" w:cs="Times New Roman"/>
          <w:sz w:val="28"/>
          <w:szCs w:val="28"/>
        </w:rPr>
        <w:t>.</w:t>
      </w:r>
    </w:p>
    <w:p w:rsidR="00207726" w:rsidRPr="00011B1A" w:rsidRDefault="00207726" w:rsidP="00207726">
      <w:pPr>
        <w:pStyle w:val="ConsPlusNormal"/>
        <w:ind w:firstLine="540"/>
        <w:jc w:val="center"/>
        <w:rPr>
          <w:rFonts w:ascii="Times New Roman" w:hAnsi="Times New Roman" w:cs="Times New Roman"/>
          <w:b/>
          <w:sz w:val="28"/>
          <w:szCs w:val="28"/>
        </w:rPr>
      </w:pPr>
    </w:p>
    <w:p w:rsidR="00207726" w:rsidRPr="00011B1A" w:rsidRDefault="00207726" w:rsidP="00207726">
      <w:pPr>
        <w:pStyle w:val="ConsPlusNormal"/>
        <w:ind w:firstLine="540"/>
        <w:jc w:val="center"/>
        <w:rPr>
          <w:rFonts w:ascii="Times New Roman" w:hAnsi="Times New Roman" w:cs="Times New Roman"/>
          <w:b/>
          <w:sz w:val="28"/>
          <w:szCs w:val="28"/>
        </w:rPr>
      </w:pPr>
      <w:r w:rsidRPr="00011B1A">
        <w:rPr>
          <w:rFonts w:ascii="Times New Roman" w:hAnsi="Times New Roman" w:cs="Times New Roman"/>
          <w:b/>
          <w:sz w:val="28"/>
          <w:szCs w:val="28"/>
        </w:rPr>
        <w:t>Глава 2</w:t>
      </w:r>
      <w:r w:rsidR="006954FE" w:rsidRPr="00011B1A">
        <w:rPr>
          <w:rFonts w:ascii="Times New Roman" w:hAnsi="Times New Roman" w:cs="Times New Roman"/>
          <w:b/>
          <w:sz w:val="28"/>
          <w:szCs w:val="28"/>
        </w:rPr>
        <w:t>5</w:t>
      </w:r>
      <w:r w:rsidRPr="00011B1A">
        <w:rPr>
          <w:rFonts w:ascii="Times New Roman" w:hAnsi="Times New Roman" w:cs="Times New Roman"/>
          <w:b/>
          <w:sz w:val="28"/>
          <w:szCs w:val="28"/>
        </w:rPr>
        <w:t>. Принятие решения о выдаче справки, выписки из похозяйственной книги либо отказ от выдачи справки, выписки из похозяйственной книги.</w:t>
      </w:r>
    </w:p>
    <w:p w:rsidR="0069029C" w:rsidRPr="00011B1A" w:rsidRDefault="0069029C" w:rsidP="0069029C">
      <w:pPr>
        <w:pStyle w:val="ConsPlusNormal"/>
        <w:ind w:firstLine="540"/>
        <w:jc w:val="both"/>
        <w:rPr>
          <w:rFonts w:ascii="Times New Roman" w:hAnsi="Times New Roman" w:cs="Times New Roman"/>
          <w:sz w:val="28"/>
          <w:szCs w:val="28"/>
        </w:rPr>
      </w:pPr>
    </w:p>
    <w:p w:rsidR="00A8110B" w:rsidRPr="00011B1A" w:rsidRDefault="00A8110B" w:rsidP="00A8110B">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6</w:t>
      </w:r>
      <w:r w:rsidR="00F519BE" w:rsidRPr="00011B1A">
        <w:rPr>
          <w:rFonts w:ascii="Times New Roman" w:hAnsi="Times New Roman" w:cs="Times New Roman"/>
          <w:sz w:val="28"/>
          <w:szCs w:val="28"/>
        </w:rPr>
        <w:t>0</w:t>
      </w:r>
      <w:r w:rsidRPr="00011B1A">
        <w:rPr>
          <w:rFonts w:ascii="Times New Roman" w:hAnsi="Times New Roman" w:cs="Times New Roman"/>
          <w:sz w:val="28"/>
          <w:szCs w:val="28"/>
        </w:rPr>
        <w:t>. Основанием для начала выполнения административной процедуры является принятие решения о дальнейшем рассмотрении заявления и прилагаемых документов.</w:t>
      </w:r>
    </w:p>
    <w:p w:rsidR="00CB5432" w:rsidRPr="00011B1A" w:rsidRDefault="00A8110B" w:rsidP="00CB5432">
      <w:pPr>
        <w:pStyle w:val="ConsPlusNormal"/>
        <w:ind w:firstLine="540"/>
        <w:jc w:val="both"/>
        <w:rPr>
          <w:rFonts w:ascii="Times New Roman" w:hAnsi="Times New Roman" w:cs="Times New Roman"/>
          <w:sz w:val="28"/>
          <w:szCs w:val="28"/>
        </w:rPr>
      </w:pPr>
      <w:r w:rsidRPr="00011B1A">
        <w:rPr>
          <w:rFonts w:ascii="Times New Roman" w:hAnsi="Times New Roman" w:cs="Times New Roman"/>
          <w:sz w:val="28"/>
          <w:szCs w:val="28"/>
        </w:rPr>
        <w:t>6</w:t>
      </w:r>
      <w:r w:rsidR="00F519BE" w:rsidRPr="00011B1A">
        <w:rPr>
          <w:rFonts w:ascii="Times New Roman" w:hAnsi="Times New Roman" w:cs="Times New Roman"/>
          <w:sz w:val="28"/>
          <w:szCs w:val="28"/>
        </w:rPr>
        <w:t>1</w:t>
      </w:r>
      <w:r w:rsidRPr="00011B1A">
        <w:rPr>
          <w:rFonts w:ascii="Times New Roman" w:hAnsi="Times New Roman" w:cs="Times New Roman"/>
          <w:sz w:val="28"/>
          <w:szCs w:val="28"/>
        </w:rPr>
        <w:t>. Главный специалист рассматривает заявление с прилагаемыми к нему документами.</w:t>
      </w:r>
    </w:p>
    <w:p w:rsidR="00CB5432" w:rsidRPr="00011B1A" w:rsidRDefault="00CB5432" w:rsidP="00CB5432">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6</w:t>
      </w:r>
      <w:r w:rsidR="00F519BE" w:rsidRPr="00011B1A">
        <w:rPr>
          <w:rFonts w:ascii="Times New Roman" w:hAnsi="Times New Roman" w:cs="Times New Roman"/>
          <w:sz w:val="28"/>
          <w:szCs w:val="28"/>
          <w:lang w:val="ru-RU"/>
        </w:rPr>
        <w:t>2</w:t>
      </w:r>
      <w:r w:rsidRPr="00011B1A">
        <w:rPr>
          <w:rFonts w:ascii="Times New Roman" w:hAnsi="Times New Roman" w:cs="Times New Roman"/>
          <w:sz w:val="28"/>
          <w:szCs w:val="28"/>
          <w:lang w:val="ru-RU"/>
        </w:rPr>
        <w:t xml:space="preserve">. Главный специалист  оформляет справку о составе семьи по домовой книге, справка заверяется подписью главного специалиста, подписью Главы </w:t>
      </w:r>
      <w:r w:rsidR="00542AAC">
        <w:rPr>
          <w:rStyle w:val="1"/>
          <w:rFonts w:ascii="Times New Roman" w:eastAsia="ArialMT" w:hAnsi="Times New Roman" w:cs="Times New Roman"/>
          <w:color w:val="000000"/>
          <w:sz w:val="28"/>
          <w:szCs w:val="28"/>
          <w:lang w:val="ru-RU"/>
        </w:rPr>
        <w:t>Верхнесуерского</w:t>
      </w:r>
      <w:r w:rsidRPr="00011B1A">
        <w:rPr>
          <w:rFonts w:ascii="Times New Roman" w:hAnsi="Times New Roman" w:cs="Times New Roman"/>
          <w:sz w:val="28"/>
          <w:szCs w:val="28"/>
          <w:lang w:val="ru-RU"/>
        </w:rPr>
        <w:t xml:space="preserve"> сельсовета, а также печатью</w:t>
      </w:r>
      <w:r w:rsidR="007F6DEC" w:rsidRPr="00011B1A">
        <w:rPr>
          <w:rFonts w:ascii="Times New Roman" w:hAnsi="Times New Roman" w:cs="Times New Roman"/>
          <w:sz w:val="28"/>
          <w:szCs w:val="28"/>
          <w:lang w:val="ru-RU"/>
        </w:rPr>
        <w:t xml:space="preserve"> Администрации </w:t>
      </w:r>
      <w:r w:rsidR="00542AAC">
        <w:rPr>
          <w:rStyle w:val="1"/>
          <w:rFonts w:ascii="Times New Roman" w:eastAsia="ArialMT" w:hAnsi="Times New Roman" w:cs="Times New Roman"/>
          <w:color w:val="000000"/>
          <w:sz w:val="28"/>
          <w:szCs w:val="28"/>
          <w:lang w:val="ru-RU"/>
        </w:rPr>
        <w:t>Верхнесуерского</w:t>
      </w:r>
      <w:r w:rsidR="007F6DEC" w:rsidRPr="00011B1A">
        <w:rPr>
          <w:rFonts w:ascii="Times New Roman" w:hAnsi="Times New Roman" w:cs="Times New Roman"/>
          <w:sz w:val="28"/>
          <w:szCs w:val="28"/>
          <w:lang w:val="ru-RU"/>
        </w:rPr>
        <w:t xml:space="preserve"> сельсовета</w:t>
      </w:r>
      <w:r w:rsidRPr="00011B1A">
        <w:rPr>
          <w:rFonts w:ascii="Times New Roman" w:hAnsi="Times New Roman" w:cs="Times New Roman"/>
          <w:sz w:val="28"/>
          <w:szCs w:val="28"/>
          <w:lang w:val="ru-RU"/>
        </w:rPr>
        <w:t>.</w:t>
      </w:r>
    </w:p>
    <w:p w:rsidR="00CB5432" w:rsidRPr="00011B1A" w:rsidRDefault="00F519BE" w:rsidP="00CB5432">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63</w:t>
      </w:r>
      <w:r w:rsidR="00CB5432" w:rsidRPr="00011B1A">
        <w:rPr>
          <w:rFonts w:ascii="Times New Roman" w:hAnsi="Times New Roman" w:cs="Times New Roman"/>
          <w:sz w:val="28"/>
          <w:szCs w:val="28"/>
          <w:lang w:val="ru-RU"/>
        </w:rPr>
        <w:t>. Главный специалист регистрирует выданные справки о составе семьи по домовым книгам в Журнале учета выдачи справок о составе семьи по домовым книгам.</w:t>
      </w:r>
    </w:p>
    <w:p w:rsidR="00CB5432" w:rsidRPr="00011B1A" w:rsidRDefault="00F519BE" w:rsidP="00CB5432">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64</w:t>
      </w:r>
      <w:r w:rsidR="007F6DEC" w:rsidRPr="00011B1A">
        <w:rPr>
          <w:rFonts w:ascii="Times New Roman" w:hAnsi="Times New Roman" w:cs="Times New Roman"/>
          <w:sz w:val="28"/>
          <w:szCs w:val="28"/>
          <w:lang w:val="ru-RU"/>
        </w:rPr>
        <w:t>. </w:t>
      </w:r>
      <w:r w:rsidR="00CB5432" w:rsidRPr="00011B1A">
        <w:rPr>
          <w:rFonts w:ascii="Times New Roman" w:hAnsi="Times New Roman" w:cs="Times New Roman"/>
          <w:sz w:val="28"/>
          <w:szCs w:val="28"/>
          <w:lang w:val="ru-RU"/>
        </w:rPr>
        <w:t xml:space="preserve">Главный специалист  оформляет выписку из похозяйственной книги, выписка заверяется подписью </w:t>
      </w:r>
      <w:r w:rsidR="007F6DEC" w:rsidRPr="00011B1A">
        <w:rPr>
          <w:rFonts w:ascii="Times New Roman" w:hAnsi="Times New Roman" w:cs="Times New Roman"/>
          <w:sz w:val="28"/>
          <w:szCs w:val="28"/>
          <w:lang w:val="ru-RU"/>
        </w:rPr>
        <w:t xml:space="preserve">главного специалиста, подписью </w:t>
      </w:r>
      <w:r w:rsidR="00CB5432" w:rsidRPr="00011B1A">
        <w:rPr>
          <w:rFonts w:ascii="Times New Roman" w:hAnsi="Times New Roman" w:cs="Times New Roman"/>
          <w:sz w:val="28"/>
          <w:szCs w:val="28"/>
          <w:lang w:val="ru-RU"/>
        </w:rPr>
        <w:t xml:space="preserve">Главы </w:t>
      </w:r>
      <w:r w:rsidR="00542AAC">
        <w:rPr>
          <w:rStyle w:val="1"/>
          <w:rFonts w:ascii="Times New Roman" w:eastAsia="ArialMT" w:hAnsi="Times New Roman" w:cs="Times New Roman"/>
          <w:color w:val="000000"/>
          <w:sz w:val="28"/>
          <w:szCs w:val="28"/>
          <w:lang w:val="ru-RU"/>
        </w:rPr>
        <w:t>Верхнесуерского</w:t>
      </w:r>
      <w:r w:rsidR="00CB5432" w:rsidRPr="00011B1A">
        <w:rPr>
          <w:rFonts w:ascii="Times New Roman" w:hAnsi="Times New Roman" w:cs="Times New Roman"/>
          <w:sz w:val="28"/>
          <w:szCs w:val="28"/>
          <w:lang w:val="ru-RU"/>
        </w:rPr>
        <w:t xml:space="preserve"> сельсовета</w:t>
      </w:r>
      <w:r w:rsidR="007F6DEC" w:rsidRPr="00011B1A">
        <w:rPr>
          <w:rFonts w:ascii="Times New Roman" w:hAnsi="Times New Roman" w:cs="Times New Roman"/>
          <w:sz w:val="28"/>
          <w:szCs w:val="28"/>
          <w:lang w:val="ru-RU"/>
        </w:rPr>
        <w:t xml:space="preserve">, а также </w:t>
      </w:r>
      <w:r w:rsidR="00CB5432" w:rsidRPr="00011B1A">
        <w:rPr>
          <w:rFonts w:ascii="Times New Roman" w:hAnsi="Times New Roman" w:cs="Times New Roman"/>
          <w:sz w:val="28"/>
          <w:szCs w:val="28"/>
          <w:lang w:val="ru-RU"/>
        </w:rPr>
        <w:t xml:space="preserve">печатью Администрации </w:t>
      </w:r>
      <w:r w:rsidR="00542AAC">
        <w:rPr>
          <w:rStyle w:val="1"/>
          <w:rFonts w:ascii="Times New Roman" w:eastAsia="ArialMT" w:hAnsi="Times New Roman" w:cs="Times New Roman"/>
          <w:color w:val="000000"/>
          <w:sz w:val="28"/>
          <w:szCs w:val="28"/>
          <w:lang w:val="ru-RU"/>
        </w:rPr>
        <w:t>Верхнесуерского</w:t>
      </w:r>
      <w:r w:rsidR="00CB5432" w:rsidRPr="00011B1A">
        <w:rPr>
          <w:rFonts w:ascii="Times New Roman" w:hAnsi="Times New Roman" w:cs="Times New Roman"/>
          <w:sz w:val="28"/>
          <w:szCs w:val="28"/>
          <w:lang w:val="ru-RU"/>
        </w:rPr>
        <w:t xml:space="preserve"> сельсовета.</w:t>
      </w:r>
    </w:p>
    <w:p w:rsidR="00CB5432" w:rsidRPr="00011B1A" w:rsidRDefault="00CB5432" w:rsidP="00CB5432">
      <w:pPr>
        <w:autoSpaceDE w:val="0"/>
        <w:autoSpaceDN w:val="0"/>
        <w:adjustRightInd w:val="0"/>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Главный специалист регистрирует выданные выписки из похозяйственных книг в Журнале учета выдачи выписок из похозяйственных книг.</w:t>
      </w:r>
    </w:p>
    <w:p w:rsidR="00CB5432" w:rsidRPr="00011B1A" w:rsidRDefault="00CB5432" w:rsidP="00CB5432">
      <w:pPr>
        <w:ind w:firstLine="709"/>
        <w:jc w:val="both"/>
        <w:rPr>
          <w:rFonts w:ascii="Times New Roman" w:hAnsi="Times New Roman" w:cs="Times New Roman"/>
          <w:lang w:val="ru-RU"/>
        </w:rPr>
      </w:pPr>
      <w:r w:rsidRPr="00011B1A">
        <w:rPr>
          <w:rFonts w:ascii="Times New Roman" w:hAnsi="Times New Roman" w:cs="Times New Roman"/>
          <w:sz w:val="28"/>
          <w:szCs w:val="28"/>
          <w:lang w:val="ru-RU"/>
        </w:rPr>
        <w:t>Максимальный срок выполнения действия составляет 15 минут</w:t>
      </w:r>
      <w:r w:rsidR="007F6DEC" w:rsidRPr="00011B1A">
        <w:rPr>
          <w:rFonts w:ascii="Times New Roman" w:hAnsi="Times New Roman" w:cs="Times New Roman"/>
          <w:sz w:val="28"/>
          <w:szCs w:val="28"/>
          <w:lang w:val="ru-RU"/>
        </w:rPr>
        <w:t>.</w:t>
      </w:r>
    </w:p>
    <w:p w:rsidR="00F3306E" w:rsidRPr="00011B1A" w:rsidRDefault="00F3306E" w:rsidP="00F3306E">
      <w:pPr>
        <w:pStyle w:val="ConsPlusNormal"/>
        <w:jc w:val="both"/>
        <w:rPr>
          <w:rFonts w:ascii="Times New Roman" w:hAnsi="Times New Roman" w:cs="Times New Roman"/>
          <w:sz w:val="28"/>
          <w:szCs w:val="28"/>
        </w:rPr>
      </w:pPr>
    </w:p>
    <w:p w:rsidR="00F3306E" w:rsidRPr="00011B1A" w:rsidRDefault="00F3306E" w:rsidP="00F3306E">
      <w:pPr>
        <w:pStyle w:val="ConsPlusNormal"/>
        <w:ind w:firstLine="540"/>
        <w:jc w:val="center"/>
        <w:rPr>
          <w:rFonts w:ascii="Times New Roman" w:hAnsi="Times New Roman" w:cs="Times New Roman"/>
          <w:b/>
          <w:sz w:val="28"/>
          <w:szCs w:val="28"/>
        </w:rPr>
      </w:pPr>
      <w:r w:rsidRPr="00011B1A">
        <w:rPr>
          <w:rFonts w:ascii="Times New Roman" w:hAnsi="Times New Roman" w:cs="Times New Roman"/>
          <w:b/>
          <w:sz w:val="28"/>
          <w:szCs w:val="28"/>
        </w:rPr>
        <w:t xml:space="preserve">Раздел </w:t>
      </w:r>
      <w:r w:rsidRPr="00011B1A">
        <w:rPr>
          <w:rFonts w:ascii="Times New Roman" w:hAnsi="Times New Roman" w:cs="Times New Roman"/>
          <w:b/>
          <w:sz w:val="28"/>
          <w:szCs w:val="28"/>
          <w:lang w:val="en-US"/>
        </w:rPr>
        <w:t>IV</w:t>
      </w:r>
      <w:r w:rsidRPr="00011B1A">
        <w:rPr>
          <w:rFonts w:ascii="Times New Roman" w:hAnsi="Times New Roman" w:cs="Times New Roman"/>
          <w:b/>
          <w:sz w:val="28"/>
          <w:szCs w:val="28"/>
        </w:rPr>
        <w:t>. Формы контроля за исполнением Регламента</w:t>
      </w:r>
    </w:p>
    <w:p w:rsidR="00F3306E" w:rsidRPr="00011B1A" w:rsidRDefault="00F3306E" w:rsidP="00F3306E">
      <w:pPr>
        <w:pStyle w:val="Standard"/>
        <w:autoSpaceDE w:val="0"/>
        <w:ind w:firstLine="705"/>
        <w:jc w:val="center"/>
        <w:rPr>
          <w:rFonts w:ascii="Times New Roman" w:eastAsia="ArialMT" w:hAnsi="Times New Roman" w:cs="Times New Roman"/>
          <w:b/>
          <w:color w:val="000000"/>
          <w:sz w:val="28"/>
          <w:szCs w:val="28"/>
        </w:rPr>
      </w:pPr>
    </w:p>
    <w:p w:rsidR="00F3306E" w:rsidRPr="00011B1A" w:rsidRDefault="00F519B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65</w:t>
      </w:r>
      <w:r w:rsidR="00F3306E" w:rsidRPr="00011B1A">
        <w:rPr>
          <w:rFonts w:ascii="Times New Roman" w:hAnsi="Times New Roman" w:cs="Times New Roman"/>
          <w:sz w:val="28"/>
          <w:szCs w:val="28"/>
          <w:lang w:val="ru-RU"/>
        </w:rPr>
        <w:t>. Персональная ответственность уполномоченных лиц закрепляется в их должностных инструкциях в соответствии с требованиями нормативных правовых актов.</w:t>
      </w:r>
    </w:p>
    <w:p w:rsidR="00F3306E" w:rsidRPr="00011B1A" w:rsidRDefault="00F519BE" w:rsidP="00F3306E">
      <w:pPr>
        <w:ind w:firstLine="540"/>
        <w:jc w:val="both"/>
        <w:rPr>
          <w:rFonts w:ascii="Times New Roman" w:hAnsi="Times New Roman" w:cs="Times New Roman"/>
          <w:color w:val="000000" w:themeColor="text1"/>
          <w:sz w:val="28"/>
          <w:szCs w:val="28"/>
          <w:lang w:val="ru-RU"/>
        </w:rPr>
      </w:pPr>
      <w:r w:rsidRPr="00011B1A">
        <w:rPr>
          <w:rFonts w:ascii="Times New Roman" w:hAnsi="Times New Roman" w:cs="Times New Roman"/>
          <w:sz w:val="28"/>
          <w:szCs w:val="28"/>
          <w:lang w:val="ru-RU"/>
        </w:rPr>
        <w:t>66</w:t>
      </w:r>
      <w:r w:rsidR="00F3306E" w:rsidRPr="00011B1A">
        <w:rPr>
          <w:rFonts w:ascii="Times New Roman" w:hAnsi="Times New Roman" w:cs="Times New Roman"/>
          <w:sz w:val="28"/>
          <w:szCs w:val="28"/>
          <w:lang w:val="ru-RU"/>
        </w:rPr>
        <w:t xml:space="preserve">.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F3306E" w:rsidRPr="00011B1A">
        <w:rPr>
          <w:rFonts w:ascii="Times New Roman" w:hAnsi="Times New Roman" w:cs="Times New Roman"/>
          <w:color w:val="000000" w:themeColor="text1"/>
          <w:sz w:val="28"/>
          <w:szCs w:val="28"/>
          <w:lang w:val="ru-RU"/>
        </w:rPr>
        <w:t xml:space="preserve">Главой </w:t>
      </w:r>
      <w:r w:rsidR="00542AAC">
        <w:rPr>
          <w:rStyle w:val="1"/>
          <w:rFonts w:ascii="Times New Roman" w:eastAsia="ArialMT" w:hAnsi="Times New Roman" w:cs="Times New Roman"/>
          <w:color w:val="000000"/>
          <w:sz w:val="28"/>
          <w:szCs w:val="28"/>
          <w:lang w:val="ru-RU"/>
        </w:rPr>
        <w:t>Верхнесуерского</w:t>
      </w:r>
      <w:r w:rsidR="00F3306E" w:rsidRPr="00011B1A">
        <w:rPr>
          <w:rFonts w:ascii="Times New Roman" w:hAnsi="Times New Roman" w:cs="Times New Roman"/>
          <w:color w:val="000000" w:themeColor="text1"/>
          <w:sz w:val="28"/>
          <w:szCs w:val="28"/>
          <w:lang w:val="ru-RU"/>
        </w:rPr>
        <w:t xml:space="preserve"> сельсовета.</w:t>
      </w:r>
    </w:p>
    <w:p w:rsidR="00F3306E" w:rsidRPr="00011B1A" w:rsidRDefault="00F519BE" w:rsidP="00F3306E">
      <w:pPr>
        <w:ind w:firstLine="540"/>
        <w:jc w:val="both"/>
        <w:rPr>
          <w:rFonts w:ascii="Times New Roman" w:hAnsi="Times New Roman" w:cs="Times New Roman"/>
          <w:color w:val="000000" w:themeColor="text1"/>
          <w:sz w:val="28"/>
          <w:szCs w:val="28"/>
          <w:lang w:val="ru-RU"/>
        </w:rPr>
      </w:pPr>
      <w:r w:rsidRPr="00011B1A">
        <w:rPr>
          <w:rFonts w:ascii="Times New Roman" w:hAnsi="Times New Roman" w:cs="Times New Roman"/>
          <w:color w:val="000000" w:themeColor="text1"/>
          <w:sz w:val="28"/>
          <w:szCs w:val="28"/>
          <w:lang w:val="ru-RU"/>
        </w:rPr>
        <w:t>67</w:t>
      </w:r>
      <w:r w:rsidR="00F3306E" w:rsidRPr="00011B1A">
        <w:rPr>
          <w:rFonts w:ascii="Times New Roman" w:hAnsi="Times New Roman" w:cs="Times New Roman"/>
          <w:color w:val="000000" w:themeColor="text1"/>
          <w:sz w:val="28"/>
          <w:szCs w:val="28"/>
          <w:lang w:val="ru-RU"/>
        </w:rPr>
        <w:t xml:space="preserve">. Текущий контроль осуществляется путем проведения проверок соблюдения и исполнения главным специалистом положений настоящего </w:t>
      </w:r>
      <w:r w:rsidR="00F3306E" w:rsidRPr="00011B1A">
        <w:rPr>
          <w:rFonts w:ascii="Times New Roman" w:hAnsi="Times New Roman" w:cs="Times New Roman"/>
          <w:color w:val="000000" w:themeColor="text1"/>
          <w:sz w:val="28"/>
          <w:szCs w:val="28"/>
          <w:lang w:val="ru-RU"/>
        </w:rPr>
        <w:lastRenderedPageBreak/>
        <w:t>Регламента, иных нормативных правовых актов Российской Федерации, нормативных правовых актов Курганской области.</w:t>
      </w:r>
    </w:p>
    <w:p w:rsidR="00F3306E" w:rsidRPr="00011B1A" w:rsidRDefault="00F519BE" w:rsidP="00F3306E">
      <w:pPr>
        <w:ind w:firstLine="540"/>
        <w:jc w:val="both"/>
        <w:rPr>
          <w:rFonts w:ascii="Times New Roman" w:hAnsi="Times New Roman" w:cs="Times New Roman"/>
          <w:color w:val="000000" w:themeColor="text1"/>
          <w:sz w:val="28"/>
          <w:szCs w:val="28"/>
          <w:lang w:val="ru-RU"/>
        </w:rPr>
      </w:pPr>
      <w:r w:rsidRPr="00011B1A">
        <w:rPr>
          <w:rFonts w:ascii="Times New Roman" w:hAnsi="Times New Roman" w:cs="Times New Roman"/>
          <w:color w:val="000000" w:themeColor="text1"/>
          <w:sz w:val="28"/>
          <w:szCs w:val="28"/>
          <w:lang w:val="ru-RU"/>
        </w:rPr>
        <w:t>68</w:t>
      </w:r>
      <w:r w:rsidR="00F3306E" w:rsidRPr="00011B1A">
        <w:rPr>
          <w:rFonts w:ascii="Times New Roman" w:hAnsi="Times New Roman" w:cs="Times New Roman"/>
          <w:color w:val="000000" w:themeColor="text1"/>
          <w:sz w:val="28"/>
          <w:szCs w:val="28"/>
          <w:lang w:val="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542AAC">
        <w:rPr>
          <w:rStyle w:val="1"/>
          <w:rFonts w:ascii="Times New Roman" w:eastAsia="ArialMT" w:hAnsi="Times New Roman" w:cs="Times New Roman"/>
          <w:color w:val="000000"/>
          <w:sz w:val="28"/>
          <w:szCs w:val="28"/>
          <w:lang w:val="ru-RU"/>
        </w:rPr>
        <w:t>Верхнесуерского</w:t>
      </w:r>
      <w:r w:rsidR="00F3306E" w:rsidRPr="00011B1A">
        <w:rPr>
          <w:rFonts w:ascii="Times New Roman" w:hAnsi="Times New Roman" w:cs="Times New Roman"/>
          <w:color w:val="000000" w:themeColor="text1"/>
          <w:sz w:val="28"/>
          <w:szCs w:val="28"/>
          <w:lang w:val="ru-RU"/>
        </w:rPr>
        <w:t xml:space="preserve"> сельсовета.</w:t>
      </w:r>
    </w:p>
    <w:p w:rsidR="00F3306E" w:rsidRPr="00011B1A" w:rsidRDefault="00F519BE" w:rsidP="00F3306E">
      <w:pPr>
        <w:ind w:firstLine="540"/>
        <w:jc w:val="both"/>
        <w:rPr>
          <w:rFonts w:ascii="Times New Roman" w:hAnsi="Times New Roman" w:cs="Times New Roman"/>
          <w:sz w:val="28"/>
          <w:szCs w:val="28"/>
          <w:lang w:val="ru-RU"/>
        </w:rPr>
      </w:pPr>
      <w:r w:rsidRPr="00011B1A">
        <w:rPr>
          <w:rFonts w:ascii="Times New Roman" w:hAnsi="Times New Roman" w:cs="Times New Roman"/>
          <w:color w:val="000000" w:themeColor="text1"/>
          <w:sz w:val="28"/>
          <w:szCs w:val="28"/>
          <w:lang w:val="ru-RU"/>
        </w:rPr>
        <w:t>69</w:t>
      </w:r>
      <w:r w:rsidR="00F3306E" w:rsidRPr="00011B1A">
        <w:rPr>
          <w:rFonts w:ascii="Times New Roman" w:hAnsi="Times New Roman" w:cs="Times New Roman"/>
          <w:color w:val="000000" w:themeColor="text1"/>
          <w:sz w:val="28"/>
          <w:szCs w:val="28"/>
          <w:lang w:val="ru-RU"/>
        </w:rPr>
        <w:t>. По результатам проведенных проверок в случае выявления нарушений прав заявителей осуществляется привлечение</w:t>
      </w:r>
      <w:r w:rsidR="00F3306E" w:rsidRPr="00011B1A">
        <w:rPr>
          <w:rFonts w:ascii="Times New Roman" w:hAnsi="Times New Roman" w:cs="Times New Roman"/>
          <w:sz w:val="28"/>
          <w:szCs w:val="28"/>
          <w:lang w:val="ru-RU"/>
        </w:rPr>
        <w:t xml:space="preserve"> виновных лиц к ответственности в соответствии с законодательством Российской Федерации.</w:t>
      </w:r>
    </w:p>
    <w:p w:rsidR="00F3306E" w:rsidRPr="00011B1A" w:rsidRDefault="00F3306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w:t>
      </w:r>
      <w:r w:rsidR="00F519BE" w:rsidRPr="00011B1A">
        <w:rPr>
          <w:rFonts w:ascii="Times New Roman" w:hAnsi="Times New Roman" w:cs="Times New Roman"/>
          <w:sz w:val="28"/>
          <w:szCs w:val="28"/>
          <w:lang w:val="ru-RU"/>
        </w:rPr>
        <w:t>0</w:t>
      </w:r>
      <w:r w:rsidRPr="00011B1A">
        <w:rPr>
          <w:rFonts w:ascii="Times New Roman" w:hAnsi="Times New Roman" w:cs="Times New Roman"/>
          <w:sz w:val="28"/>
          <w:szCs w:val="28"/>
          <w:lang w:val="ru-RU"/>
        </w:rPr>
        <w:t xml:space="preserve">. Проведение проверок полноты и качества предоставления муниципальной услуги осуществляется на основании распоряжений Главы </w:t>
      </w:r>
      <w:r w:rsidR="00542AAC">
        <w:rPr>
          <w:rStyle w:val="1"/>
          <w:rFonts w:ascii="Times New Roman" w:eastAsia="ArialMT" w:hAnsi="Times New Roman" w:cs="Times New Roman"/>
          <w:color w:val="000000"/>
          <w:sz w:val="28"/>
          <w:szCs w:val="28"/>
          <w:lang w:val="ru-RU"/>
        </w:rPr>
        <w:t>Верхнесуерского</w:t>
      </w:r>
      <w:r w:rsidRPr="00011B1A">
        <w:rPr>
          <w:rFonts w:ascii="Times New Roman" w:hAnsi="Times New Roman" w:cs="Times New Roman"/>
          <w:sz w:val="28"/>
          <w:szCs w:val="28"/>
          <w:lang w:val="ru-RU"/>
        </w:rPr>
        <w:t xml:space="preserve"> сельсовета.</w:t>
      </w:r>
    </w:p>
    <w:p w:rsidR="00F3306E" w:rsidRPr="00011B1A" w:rsidRDefault="00F3306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w:t>
      </w:r>
      <w:r w:rsidR="00F519BE" w:rsidRPr="00011B1A">
        <w:rPr>
          <w:rFonts w:ascii="Times New Roman" w:hAnsi="Times New Roman" w:cs="Times New Roman"/>
          <w:sz w:val="28"/>
          <w:szCs w:val="28"/>
          <w:lang w:val="ru-RU"/>
        </w:rPr>
        <w:t>1</w:t>
      </w:r>
      <w:r w:rsidRPr="00011B1A">
        <w:rPr>
          <w:rFonts w:ascii="Times New Roman" w:hAnsi="Times New Roman" w:cs="Times New Roman"/>
          <w:sz w:val="28"/>
          <w:szCs w:val="28"/>
          <w:lang w:val="ru-RU"/>
        </w:rPr>
        <w:t xml:space="preserve">. Для проведения проверки полноты и качества предоставления муниципальной услуги формируется комиссия, состав которой определяется распоряжением Главы </w:t>
      </w:r>
      <w:r w:rsidR="00542AAC">
        <w:rPr>
          <w:rStyle w:val="1"/>
          <w:rFonts w:ascii="Times New Roman" w:eastAsia="ArialMT" w:hAnsi="Times New Roman" w:cs="Times New Roman"/>
          <w:color w:val="000000"/>
          <w:sz w:val="28"/>
          <w:szCs w:val="28"/>
          <w:lang w:val="ru-RU"/>
        </w:rPr>
        <w:t>Верхнесуерского</w:t>
      </w:r>
      <w:r w:rsidRPr="00011B1A">
        <w:rPr>
          <w:rFonts w:ascii="Times New Roman" w:hAnsi="Times New Roman" w:cs="Times New Roman"/>
          <w:sz w:val="28"/>
          <w:szCs w:val="28"/>
          <w:lang w:val="ru-RU"/>
        </w:rPr>
        <w:t xml:space="preserve"> сельсовета.</w:t>
      </w:r>
    </w:p>
    <w:p w:rsidR="00F3306E" w:rsidRPr="00011B1A" w:rsidRDefault="00F3306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w:t>
      </w:r>
      <w:r w:rsidR="00F519BE" w:rsidRPr="00011B1A">
        <w:rPr>
          <w:rFonts w:ascii="Times New Roman" w:hAnsi="Times New Roman" w:cs="Times New Roman"/>
          <w:sz w:val="28"/>
          <w:szCs w:val="28"/>
          <w:lang w:val="ru-RU"/>
        </w:rPr>
        <w:t>2</w:t>
      </w:r>
      <w:r w:rsidRPr="00011B1A">
        <w:rPr>
          <w:rFonts w:ascii="Times New Roman" w:hAnsi="Times New Roman" w:cs="Times New Roman"/>
          <w:sz w:val="28"/>
          <w:szCs w:val="28"/>
          <w:lang w:val="ru-RU"/>
        </w:rPr>
        <w:t xml:space="preserve">. Проверки могут быть плановыми (осуществляться на основании полугодовых или годовых планов работы Администрации </w:t>
      </w:r>
      <w:r w:rsidR="00542AAC">
        <w:rPr>
          <w:rStyle w:val="1"/>
          <w:rFonts w:ascii="Times New Roman" w:eastAsia="ArialMT" w:hAnsi="Times New Roman" w:cs="Times New Roman"/>
          <w:color w:val="000000"/>
          <w:sz w:val="28"/>
          <w:szCs w:val="28"/>
          <w:lang w:val="ru-RU"/>
        </w:rPr>
        <w:t>Верхнесуерского</w:t>
      </w:r>
      <w:r w:rsidRPr="00011B1A">
        <w:rPr>
          <w:rFonts w:ascii="Times New Roman" w:hAnsi="Times New Roman" w:cs="Times New Roman"/>
          <w:sz w:val="28"/>
          <w:szCs w:val="28"/>
          <w:lang w:val="ru-RU"/>
        </w:rPr>
        <w:t xml:space="preserve"> сельсовета)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F3306E" w:rsidRPr="00011B1A" w:rsidRDefault="00F519B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73</w:t>
      </w:r>
      <w:r w:rsidR="00F3306E" w:rsidRPr="00011B1A">
        <w:rPr>
          <w:rFonts w:ascii="Times New Roman" w:hAnsi="Times New Roman" w:cs="Times New Roman"/>
          <w:sz w:val="28"/>
          <w:szCs w:val="28"/>
          <w:lang w:val="ru-RU"/>
        </w:rPr>
        <w:t>. Результаты проведенных проверок оформляются актом в течение 5 дней со дня проведения проверки для принятия соответствующих мер.</w:t>
      </w:r>
    </w:p>
    <w:p w:rsidR="00F3306E" w:rsidRPr="00011B1A" w:rsidRDefault="00F519BE" w:rsidP="00F3306E">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74</w:t>
      </w:r>
      <w:r w:rsidR="00F3306E" w:rsidRPr="00011B1A">
        <w:rPr>
          <w:rFonts w:ascii="Times New Roman" w:hAnsi="Times New Roman" w:cs="Times New Roman"/>
          <w:sz w:val="28"/>
          <w:szCs w:val="28"/>
          <w:lang w:val="ru-RU"/>
        </w:rPr>
        <w:t xml:space="preserve">. За </w:t>
      </w:r>
      <w:r w:rsidR="00F3306E" w:rsidRPr="00011B1A">
        <w:rPr>
          <w:rFonts w:ascii="Times New Roman" w:hAnsi="Times New Roman" w:cs="Times New Roman"/>
          <w:color w:val="000000" w:themeColor="text1"/>
          <w:sz w:val="28"/>
          <w:szCs w:val="28"/>
          <w:lang w:val="ru-RU"/>
        </w:rPr>
        <w:t>ненадлежащее исполнение требований Регламента специалисты, ответственные за предоставление муниципальной услуги, несут дисциплинарную</w:t>
      </w:r>
      <w:r w:rsidR="00F3306E" w:rsidRPr="00011B1A">
        <w:rPr>
          <w:rFonts w:ascii="Times New Roman" w:hAnsi="Times New Roman" w:cs="Times New Roman"/>
          <w:sz w:val="28"/>
          <w:szCs w:val="28"/>
          <w:lang w:val="ru-RU"/>
        </w:rPr>
        <w:t xml:space="preserve"> ответственность в соответствии с действующим законодательством.</w:t>
      </w:r>
    </w:p>
    <w:p w:rsidR="00F3306E" w:rsidRPr="00646D96" w:rsidRDefault="00F519BE" w:rsidP="00646D96">
      <w:pPr>
        <w:ind w:firstLine="540"/>
        <w:jc w:val="both"/>
        <w:rPr>
          <w:rFonts w:ascii="Times New Roman" w:hAnsi="Times New Roman" w:cs="Times New Roman"/>
          <w:sz w:val="28"/>
          <w:szCs w:val="28"/>
          <w:lang w:val="ru-RU"/>
        </w:rPr>
      </w:pPr>
      <w:r w:rsidRPr="00011B1A">
        <w:rPr>
          <w:rFonts w:ascii="Times New Roman" w:hAnsi="Times New Roman" w:cs="Times New Roman"/>
          <w:sz w:val="28"/>
          <w:szCs w:val="28"/>
          <w:lang w:val="ru-RU"/>
        </w:rPr>
        <w:t>75</w:t>
      </w:r>
      <w:r w:rsidR="00F3306E" w:rsidRPr="00011B1A">
        <w:rPr>
          <w:rFonts w:ascii="Times New Roman" w:hAnsi="Times New Roman" w:cs="Times New Roman"/>
          <w:sz w:val="28"/>
          <w:szCs w:val="28"/>
          <w:lang w:val="ru-RU"/>
        </w:rPr>
        <w:t>. Контроль над исполнением услуги осуществляется заявителем путем получения устной или письменной информации о выполнении административных процедур.</w:t>
      </w:r>
    </w:p>
    <w:p w:rsidR="00F3306E" w:rsidRPr="00011B1A" w:rsidRDefault="00F3306E" w:rsidP="00F3306E">
      <w:pPr>
        <w:pStyle w:val="a6"/>
        <w:spacing w:before="240" w:beforeAutospacing="0" w:after="0" w:line="102" w:lineRule="atLeast"/>
        <w:jc w:val="center"/>
        <w:rPr>
          <w:sz w:val="28"/>
          <w:szCs w:val="28"/>
        </w:rPr>
      </w:pPr>
      <w:r w:rsidRPr="00011B1A">
        <w:rPr>
          <w:b/>
          <w:bCs/>
          <w:color w:val="000000"/>
          <w:sz w:val="28"/>
          <w:szCs w:val="28"/>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3306E" w:rsidRPr="00011B1A" w:rsidRDefault="00F3306E" w:rsidP="00F3306E">
      <w:pPr>
        <w:pStyle w:val="western"/>
        <w:spacing w:before="0" w:beforeAutospacing="0" w:after="0" w:line="102" w:lineRule="atLeast"/>
        <w:ind w:firstLine="709"/>
        <w:jc w:val="center"/>
        <w:rPr>
          <w:b/>
          <w:bCs/>
          <w:color w:val="000000"/>
          <w:sz w:val="28"/>
          <w:szCs w:val="28"/>
        </w:rPr>
      </w:pPr>
      <w:r w:rsidRPr="00011B1A">
        <w:rPr>
          <w:b/>
          <w:bCs/>
          <w:color w:val="000000"/>
          <w:sz w:val="28"/>
          <w:szCs w:val="28"/>
        </w:rPr>
        <w:t>Глава 2</w:t>
      </w:r>
      <w:r w:rsidR="006954FE" w:rsidRPr="00011B1A">
        <w:rPr>
          <w:b/>
          <w:bCs/>
          <w:color w:val="000000"/>
          <w:sz w:val="28"/>
          <w:szCs w:val="28"/>
        </w:rPr>
        <w:t>6</w:t>
      </w:r>
      <w:r w:rsidRPr="00011B1A">
        <w:rPr>
          <w:b/>
          <w:bCs/>
          <w:color w:val="000000"/>
          <w:sz w:val="28"/>
          <w:szCs w:val="28"/>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F3306E" w:rsidRPr="00011B1A" w:rsidRDefault="00F3306E" w:rsidP="00F3306E">
      <w:pPr>
        <w:pStyle w:val="western"/>
        <w:spacing w:before="0" w:beforeAutospacing="0" w:after="0" w:line="102" w:lineRule="atLeast"/>
        <w:ind w:firstLine="709"/>
        <w:jc w:val="center"/>
        <w:rPr>
          <w:sz w:val="28"/>
          <w:szCs w:val="28"/>
        </w:rPr>
      </w:pPr>
    </w:p>
    <w:p w:rsidR="00646D96" w:rsidRDefault="00F519BE" w:rsidP="0026344F">
      <w:pPr>
        <w:pStyle w:val="western"/>
        <w:spacing w:before="0" w:beforeAutospacing="0" w:after="0" w:line="102" w:lineRule="atLeast"/>
        <w:ind w:firstLine="709"/>
        <w:jc w:val="both"/>
        <w:rPr>
          <w:color w:val="FF0000"/>
          <w:sz w:val="28"/>
          <w:szCs w:val="28"/>
        </w:rPr>
      </w:pPr>
      <w:r w:rsidRPr="00011B1A">
        <w:rPr>
          <w:color w:val="000000"/>
          <w:sz w:val="28"/>
          <w:szCs w:val="28"/>
        </w:rPr>
        <w:t>76</w:t>
      </w:r>
      <w:r w:rsidR="00F3306E" w:rsidRPr="00011B1A">
        <w:rPr>
          <w:color w:val="000000"/>
          <w:sz w:val="28"/>
          <w:szCs w:val="28"/>
        </w:rPr>
        <w:t xml:space="preserve">. </w:t>
      </w:r>
      <w:r w:rsidR="00F3306E" w:rsidRPr="00011B1A">
        <w:rPr>
          <w:sz w:val="28"/>
          <w:szCs w:val="28"/>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w:t>
      </w:r>
      <w:r w:rsidR="00F3306E" w:rsidRPr="00011B1A">
        <w:rPr>
          <w:color w:val="000000" w:themeColor="text1"/>
          <w:sz w:val="28"/>
          <w:szCs w:val="28"/>
        </w:rPr>
        <w:t>МФЦ, работника МФЦ.</w:t>
      </w:r>
    </w:p>
    <w:p w:rsidR="0026344F" w:rsidRDefault="0026344F" w:rsidP="0026344F">
      <w:pPr>
        <w:pStyle w:val="western"/>
        <w:spacing w:before="0" w:beforeAutospacing="0" w:after="0" w:line="102" w:lineRule="atLeast"/>
        <w:ind w:firstLine="709"/>
        <w:jc w:val="both"/>
        <w:rPr>
          <w:color w:val="FF0000"/>
          <w:sz w:val="28"/>
          <w:szCs w:val="28"/>
        </w:rPr>
      </w:pPr>
    </w:p>
    <w:p w:rsidR="0026344F" w:rsidRDefault="0026344F" w:rsidP="0026344F">
      <w:pPr>
        <w:pStyle w:val="western"/>
        <w:spacing w:before="0" w:beforeAutospacing="0" w:after="0" w:line="102" w:lineRule="atLeast"/>
        <w:ind w:firstLine="709"/>
        <w:jc w:val="both"/>
        <w:rPr>
          <w:color w:val="FF0000"/>
          <w:sz w:val="28"/>
          <w:szCs w:val="28"/>
        </w:rPr>
      </w:pPr>
    </w:p>
    <w:p w:rsidR="0026344F" w:rsidRDefault="0026344F" w:rsidP="0026344F">
      <w:pPr>
        <w:pStyle w:val="western"/>
        <w:spacing w:before="0" w:beforeAutospacing="0" w:after="0" w:line="102" w:lineRule="atLeast"/>
        <w:ind w:firstLine="709"/>
        <w:jc w:val="both"/>
        <w:rPr>
          <w:color w:val="FF0000"/>
          <w:sz w:val="28"/>
          <w:szCs w:val="28"/>
        </w:rPr>
      </w:pPr>
    </w:p>
    <w:p w:rsidR="0026344F" w:rsidRPr="0026344F" w:rsidRDefault="0026344F" w:rsidP="0026344F">
      <w:pPr>
        <w:pStyle w:val="western"/>
        <w:spacing w:before="0" w:beforeAutospacing="0" w:after="0" w:line="102" w:lineRule="atLeast"/>
        <w:ind w:firstLine="709"/>
        <w:jc w:val="both"/>
        <w:rPr>
          <w:color w:val="FF0000"/>
          <w:sz w:val="28"/>
          <w:szCs w:val="28"/>
        </w:rPr>
      </w:pPr>
    </w:p>
    <w:p w:rsidR="00F3306E" w:rsidRPr="00011B1A" w:rsidRDefault="00F3306E" w:rsidP="00F3306E">
      <w:pPr>
        <w:pStyle w:val="western"/>
        <w:spacing w:before="0" w:beforeAutospacing="0" w:after="0" w:line="102" w:lineRule="atLeast"/>
        <w:jc w:val="center"/>
        <w:rPr>
          <w:sz w:val="28"/>
          <w:szCs w:val="28"/>
        </w:rPr>
      </w:pPr>
      <w:r w:rsidRPr="00011B1A">
        <w:rPr>
          <w:b/>
          <w:bCs/>
          <w:color w:val="000000"/>
          <w:sz w:val="28"/>
          <w:szCs w:val="28"/>
        </w:rPr>
        <w:lastRenderedPageBreak/>
        <w:t>Глава 2</w:t>
      </w:r>
      <w:r w:rsidR="006954FE" w:rsidRPr="00011B1A">
        <w:rPr>
          <w:b/>
          <w:bCs/>
          <w:color w:val="000000"/>
          <w:sz w:val="28"/>
          <w:szCs w:val="28"/>
        </w:rPr>
        <w:t>7</w:t>
      </w:r>
      <w:r w:rsidRPr="00011B1A">
        <w:rPr>
          <w:b/>
          <w:bCs/>
          <w:color w:val="000000"/>
          <w:sz w:val="28"/>
          <w:szCs w:val="28"/>
        </w:rPr>
        <w:t>. Предмет жалобы</w:t>
      </w:r>
    </w:p>
    <w:p w:rsidR="00F3306E" w:rsidRPr="00011B1A" w:rsidRDefault="00F3306E" w:rsidP="00F3306E">
      <w:pPr>
        <w:pStyle w:val="western"/>
        <w:spacing w:before="0" w:beforeAutospacing="0" w:after="0" w:line="102" w:lineRule="atLeast"/>
        <w:ind w:firstLine="709"/>
        <w:jc w:val="center"/>
        <w:rPr>
          <w:sz w:val="28"/>
          <w:szCs w:val="28"/>
        </w:rPr>
      </w:pPr>
    </w:p>
    <w:p w:rsidR="00F3306E" w:rsidRPr="00011B1A" w:rsidRDefault="00F519BE" w:rsidP="00F3306E">
      <w:pPr>
        <w:pStyle w:val="western"/>
        <w:spacing w:before="0" w:beforeAutospacing="0" w:after="0" w:line="102" w:lineRule="atLeast"/>
        <w:ind w:firstLine="709"/>
        <w:jc w:val="both"/>
        <w:rPr>
          <w:sz w:val="28"/>
          <w:szCs w:val="28"/>
        </w:rPr>
      </w:pPr>
      <w:r w:rsidRPr="00011B1A">
        <w:rPr>
          <w:color w:val="000000"/>
          <w:sz w:val="28"/>
          <w:szCs w:val="28"/>
        </w:rPr>
        <w:t>77</w:t>
      </w:r>
      <w:r w:rsidR="00F3306E" w:rsidRPr="00011B1A">
        <w:rPr>
          <w:color w:val="000000"/>
          <w:sz w:val="28"/>
          <w:szCs w:val="28"/>
        </w:rPr>
        <w:t>.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F3306E" w:rsidRPr="00011B1A" w:rsidRDefault="00F519BE" w:rsidP="00F3306E">
      <w:pPr>
        <w:pStyle w:val="western"/>
        <w:spacing w:before="0" w:beforeAutospacing="0" w:after="0" w:line="102" w:lineRule="atLeast"/>
        <w:ind w:firstLine="709"/>
        <w:jc w:val="both"/>
        <w:rPr>
          <w:sz w:val="28"/>
          <w:szCs w:val="28"/>
        </w:rPr>
      </w:pPr>
      <w:r w:rsidRPr="00011B1A">
        <w:rPr>
          <w:color w:val="000000"/>
          <w:sz w:val="28"/>
          <w:szCs w:val="28"/>
        </w:rPr>
        <w:t>78</w:t>
      </w:r>
      <w:r w:rsidR="00F3306E" w:rsidRPr="00011B1A">
        <w:rPr>
          <w:color w:val="000000"/>
          <w:sz w:val="28"/>
          <w:szCs w:val="28"/>
        </w:rPr>
        <w:t>. Заявитель вправе обратиться с жалобой, в том числе в следующих случаях</w:t>
      </w:r>
      <w:r w:rsidR="00F3306E" w:rsidRPr="00011B1A">
        <w:rPr>
          <w:sz w:val="28"/>
          <w:szCs w:val="28"/>
        </w:rPr>
        <w:t>:</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нарушение срока регистрации заявления заявителя о предоставлении муниципальной услуги;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нарушение срока предоставления муниципальной услуги;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нарушение срока или порядка выдачи документов по результатам предоставления муниципальной услуги;</w:t>
      </w:r>
    </w:p>
    <w:p w:rsidR="00F3306E" w:rsidRPr="00011B1A" w:rsidRDefault="00F3306E" w:rsidP="00F3306E">
      <w:pPr>
        <w:pStyle w:val="western"/>
        <w:numPr>
          <w:ilvl w:val="1"/>
          <w:numId w:val="2"/>
        </w:numPr>
        <w:tabs>
          <w:tab w:val="clear" w:pos="1440"/>
          <w:tab w:val="num" w:pos="0"/>
          <w:tab w:val="left" w:pos="993"/>
        </w:tabs>
        <w:spacing w:before="0" w:beforeAutospacing="0" w:after="0"/>
        <w:ind w:left="0" w:firstLine="709"/>
        <w:jc w:val="both"/>
        <w:rPr>
          <w:sz w:val="28"/>
          <w:szCs w:val="28"/>
        </w:rPr>
      </w:pPr>
      <w:r w:rsidRPr="00011B1A">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Варгашинского района;</w:t>
      </w:r>
    </w:p>
    <w:p w:rsidR="00F3306E" w:rsidRPr="00011B1A" w:rsidRDefault="00F3306E" w:rsidP="00F3306E">
      <w:pPr>
        <w:pStyle w:val="western"/>
        <w:spacing w:before="0" w:beforeAutospacing="0" w:after="0" w:line="102" w:lineRule="atLeast"/>
        <w:ind w:firstLine="709"/>
        <w:jc w:val="both"/>
        <w:rPr>
          <w:sz w:val="28"/>
          <w:szCs w:val="28"/>
        </w:rPr>
      </w:pPr>
      <w:r w:rsidRPr="00011B1A">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gtFrame="_top" w:history="1">
        <w:r w:rsidRPr="00011B1A">
          <w:rPr>
            <w:rStyle w:val="a5"/>
            <w:color w:val="000000" w:themeColor="text1"/>
            <w:sz w:val="28"/>
            <w:szCs w:val="28"/>
            <w:u w:val="none"/>
          </w:rPr>
          <w:t>пунктом 4 части 1 статьи 7</w:t>
        </w:r>
      </w:hyperlink>
      <w:r w:rsidRPr="00011B1A">
        <w:rPr>
          <w:color w:val="000000" w:themeColor="text1"/>
          <w:sz w:val="28"/>
          <w:szCs w:val="28"/>
        </w:rPr>
        <w:t xml:space="preserve"> Федерального закона «Об организации предоставления государственных и муниципальных услуг».</w:t>
      </w:r>
    </w:p>
    <w:p w:rsidR="00F3306E" w:rsidRPr="00011B1A" w:rsidRDefault="00F3306E" w:rsidP="00F3306E">
      <w:pPr>
        <w:pStyle w:val="western"/>
        <w:spacing w:before="0" w:beforeAutospacing="0" w:after="0" w:line="102" w:lineRule="atLeast"/>
        <w:ind w:firstLine="709"/>
        <w:rPr>
          <w:sz w:val="28"/>
          <w:szCs w:val="28"/>
        </w:rPr>
      </w:pPr>
    </w:p>
    <w:p w:rsidR="00F3306E" w:rsidRPr="00011B1A" w:rsidRDefault="00F3306E" w:rsidP="00F3306E">
      <w:pPr>
        <w:pStyle w:val="western"/>
        <w:spacing w:before="0" w:beforeAutospacing="0" w:after="0" w:line="102" w:lineRule="atLeast"/>
        <w:jc w:val="center"/>
        <w:rPr>
          <w:sz w:val="28"/>
          <w:szCs w:val="28"/>
        </w:rPr>
      </w:pPr>
      <w:r w:rsidRPr="00011B1A">
        <w:rPr>
          <w:b/>
          <w:bCs/>
          <w:color w:val="000000"/>
          <w:sz w:val="28"/>
          <w:szCs w:val="28"/>
        </w:rPr>
        <w:t>Глава 2</w:t>
      </w:r>
      <w:r w:rsidR="006954FE" w:rsidRPr="00011B1A">
        <w:rPr>
          <w:b/>
          <w:bCs/>
          <w:color w:val="000000"/>
          <w:sz w:val="28"/>
          <w:szCs w:val="28"/>
        </w:rPr>
        <w:t>8</w:t>
      </w:r>
      <w:r w:rsidRPr="00011B1A">
        <w:rPr>
          <w:b/>
          <w:bCs/>
          <w:color w:val="000000"/>
          <w:sz w:val="28"/>
          <w:szCs w:val="28"/>
        </w:rPr>
        <w:t>. Органы местного самоуправления и уполномоченные на рассмотрение жалобы должн</w:t>
      </w:r>
      <w:r w:rsidR="00646D96">
        <w:rPr>
          <w:b/>
          <w:bCs/>
          <w:color w:val="000000"/>
          <w:sz w:val="28"/>
          <w:szCs w:val="28"/>
        </w:rPr>
        <w:t xml:space="preserve">остные лица, которым может быть </w:t>
      </w:r>
      <w:r w:rsidRPr="00011B1A">
        <w:rPr>
          <w:b/>
          <w:bCs/>
          <w:color w:val="000000"/>
          <w:sz w:val="28"/>
          <w:szCs w:val="28"/>
        </w:rPr>
        <w:t>направлена жалоба</w:t>
      </w:r>
    </w:p>
    <w:p w:rsidR="00F3306E" w:rsidRPr="00011B1A" w:rsidRDefault="00F3306E" w:rsidP="00F3306E">
      <w:pPr>
        <w:pStyle w:val="western"/>
        <w:spacing w:before="0" w:beforeAutospacing="0" w:after="0" w:line="102" w:lineRule="atLeast"/>
        <w:ind w:firstLine="709"/>
        <w:rPr>
          <w:sz w:val="28"/>
          <w:szCs w:val="28"/>
        </w:rPr>
      </w:pPr>
    </w:p>
    <w:p w:rsidR="00F3306E" w:rsidRPr="00011B1A" w:rsidRDefault="00F519BE" w:rsidP="00F3306E">
      <w:pPr>
        <w:pStyle w:val="western"/>
        <w:spacing w:before="0" w:beforeAutospacing="0" w:after="0" w:line="102" w:lineRule="atLeast"/>
        <w:ind w:firstLine="709"/>
        <w:jc w:val="both"/>
        <w:rPr>
          <w:sz w:val="28"/>
          <w:szCs w:val="28"/>
        </w:rPr>
      </w:pPr>
      <w:r w:rsidRPr="00011B1A">
        <w:rPr>
          <w:color w:val="000000"/>
          <w:sz w:val="28"/>
          <w:szCs w:val="28"/>
        </w:rPr>
        <w:t>79</w:t>
      </w:r>
      <w:r w:rsidR="00F3306E" w:rsidRPr="00011B1A">
        <w:rPr>
          <w:color w:val="000000"/>
          <w:sz w:val="28"/>
          <w:szCs w:val="28"/>
        </w:rPr>
        <w:t xml:space="preserve">. </w:t>
      </w:r>
      <w:r w:rsidR="00F3306E" w:rsidRPr="00011B1A">
        <w:rPr>
          <w:sz w:val="28"/>
          <w:szCs w:val="28"/>
        </w:rPr>
        <w:t>Жалоба подается:</w:t>
      </w:r>
    </w:p>
    <w:p w:rsidR="00F3306E" w:rsidRPr="00011B1A" w:rsidRDefault="00F3306E" w:rsidP="00F3306E">
      <w:pPr>
        <w:pStyle w:val="western"/>
        <w:spacing w:before="0" w:beforeAutospacing="0" w:after="0" w:line="102" w:lineRule="atLeast"/>
        <w:ind w:firstLine="709"/>
        <w:jc w:val="both"/>
        <w:rPr>
          <w:sz w:val="28"/>
          <w:szCs w:val="28"/>
        </w:rPr>
      </w:pPr>
      <w:r w:rsidRPr="00011B1A">
        <w:rPr>
          <w:sz w:val="28"/>
          <w:szCs w:val="28"/>
        </w:rPr>
        <w:lastRenderedPageBreak/>
        <w:t>-</w:t>
      </w:r>
      <w:r w:rsidR="00F36B0E" w:rsidRPr="00011B1A">
        <w:rPr>
          <w:sz w:val="28"/>
          <w:szCs w:val="28"/>
        </w:rPr>
        <w:t> </w:t>
      </w:r>
      <w:r w:rsidRPr="00011B1A">
        <w:rPr>
          <w:sz w:val="28"/>
          <w:szCs w:val="28"/>
        </w:rPr>
        <w:t xml:space="preserve">в орган, предоставляющий муниципальную услугу — Администрацию, при обжаловании решений и действий (бездействия) </w:t>
      </w:r>
      <w:r w:rsidRPr="00011B1A">
        <w:rPr>
          <w:color w:val="000000" w:themeColor="text1"/>
          <w:sz w:val="28"/>
          <w:szCs w:val="28"/>
        </w:rPr>
        <w:t>Администрации, должностных лиц и муниципальных служащих Администрации;</w:t>
      </w:r>
    </w:p>
    <w:p w:rsidR="00F3306E" w:rsidRPr="00011B1A" w:rsidRDefault="00F3306E" w:rsidP="00F3306E">
      <w:pPr>
        <w:pStyle w:val="western"/>
        <w:spacing w:before="0" w:beforeAutospacing="0" w:after="6"/>
        <w:ind w:firstLine="709"/>
        <w:jc w:val="both"/>
        <w:rPr>
          <w:sz w:val="28"/>
          <w:szCs w:val="28"/>
        </w:rPr>
      </w:pPr>
      <w:r w:rsidRPr="00011B1A">
        <w:rPr>
          <w:sz w:val="28"/>
          <w:szCs w:val="28"/>
        </w:rPr>
        <w:t>-</w:t>
      </w:r>
      <w:r w:rsidR="00F36B0E" w:rsidRPr="00011B1A">
        <w:rPr>
          <w:sz w:val="28"/>
          <w:szCs w:val="28"/>
        </w:rPr>
        <w:t> </w:t>
      </w:r>
      <w:r w:rsidRPr="00011B1A">
        <w:rPr>
          <w:sz w:val="28"/>
          <w:szCs w:val="28"/>
        </w:rPr>
        <w:t>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F3306E" w:rsidRPr="00011B1A" w:rsidRDefault="00F3306E" w:rsidP="00F3306E">
      <w:pPr>
        <w:pStyle w:val="western"/>
        <w:spacing w:before="0" w:beforeAutospacing="0"/>
        <w:ind w:firstLine="709"/>
        <w:jc w:val="both"/>
        <w:rPr>
          <w:sz w:val="28"/>
          <w:szCs w:val="28"/>
        </w:rPr>
      </w:pPr>
      <w:r w:rsidRPr="00011B1A">
        <w:rPr>
          <w:sz w:val="28"/>
          <w:szCs w:val="28"/>
        </w:rPr>
        <w:t>-</w:t>
      </w:r>
      <w:r w:rsidR="00F36B0E" w:rsidRPr="00011B1A">
        <w:rPr>
          <w:sz w:val="28"/>
          <w:szCs w:val="28"/>
        </w:rPr>
        <w:t> </w:t>
      </w:r>
      <w:r w:rsidRPr="00011B1A">
        <w:rPr>
          <w:sz w:val="28"/>
          <w:szCs w:val="28"/>
        </w:rPr>
        <w:t>руководителю МФЦ, при обжаловании решений и действий (бездействия) работника МФЦ.</w:t>
      </w:r>
    </w:p>
    <w:p w:rsidR="00F3306E" w:rsidRPr="00011B1A" w:rsidRDefault="00F3306E" w:rsidP="00F3306E">
      <w:pPr>
        <w:pStyle w:val="western"/>
        <w:spacing w:before="0" w:beforeAutospacing="0" w:after="0"/>
        <w:ind w:firstLine="709"/>
        <w:jc w:val="center"/>
        <w:rPr>
          <w:b/>
          <w:bCs/>
          <w:color w:val="000000"/>
          <w:sz w:val="28"/>
          <w:szCs w:val="28"/>
        </w:rPr>
      </w:pPr>
    </w:p>
    <w:p w:rsidR="00F3306E" w:rsidRPr="00011B1A" w:rsidRDefault="00F3306E" w:rsidP="00F3306E">
      <w:pPr>
        <w:pStyle w:val="western"/>
        <w:spacing w:before="0" w:beforeAutospacing="0" w:after="0"/>
        <w:jc w:val="center"/>
        <w:rPr>
          <w:sz w:val="28"/>
          <w:szCs w:val="28"/>
        </w:rPr>
      </w:pPr>
      <w:r w:rsidRPr="00011B1A">
        <w:rPr>
          <w:b/>
          <w:bCs/>
          <w:color w:val="000000"/>
          <w:sz w:val="28"/>
          <w:szCs w:val="28"/>
        </w:rPr>
        <w:t>Глава 2</w:t>
      </w:r>
      <w:r w:rsidR="006954FE" w:rsidRPr="00011B1A">
        <w:rPr>
          <w:b/>
          <w:bCs/>
          <w:color w:val="000000"/>
          <w:sz w:val="28"/>
          <w:szCs w:val="28"/>
        </w:rPr>
        <w:t>9</w:t>
      </w:r>
      <w:r w:rsidRPr="00011B1A">
        <w:rPr>
          <w:b/>
          <w:bCs/>
          <w:color w:val="000000"/>
          <w:sz w:val="28"/>
          <w:szCs w:val="28"/>
        </w:rPr>
        <w:t>.</w:t>
      </w:r>
      <w:r w:rsidRPr="00011B1A">
        <w:rPr>
          <w:b/>
          <w:bCs/>
          <w:sz w:val="28"/>
          <w:szCs w:val="28"/>
          <w:shd w:val="clear" w:color="auto" w:fill="FFFFFF"/>
        </w:rPr>
        <w:t xml:space="preserve"> Порядок подачи и рассмотрения жалобы</w:t>
      </w:r>
    </w:p>
    <w:p w:rsidR="00F3306E" w:rsidRPr="00011B1A" w:rsidRDefault="00F3306E" w:rsidP="00F3306E">
      <w:pPr>
        <w:pStyle w:val="western"/>
        <w:spacing w:before="0" w:beforeAutospacing="0" w:after="0"/>
        <w:ind w:firstLine="709"/>
        <w:jc w:val="center"/>
        <w:rPr>
          <w:sz w:val="28"/>
          <w:szCs w:val="28"/>
        </w:rPr>
      </w:pPr>
    </w:p>
    <w:p w:rsidR="00F3306E" w:rsidRPr="00011B1A" w:rsidRDefault="00F3306E" w:rsidP="00F3306E">
      <w:pPr>
        <w:pStyle w:val="western"/>
        <w:spacing w:before="0" w:beforeAutospacing="0" w:after="0" w:line="102" w:lineRule="atLeast"/>
        <w:ind w:firstLine="709"/>
        <w:jc w:val="both"/>
        <w:rPr>
          <w:sz w:val="28"/>
          <w:szCs w:val="28"/>
        </w:rPr>
      </w:pPr>
      <w:r w:rsidRPr="00011B1A">
        <w:rPr>
          <w:color w:val="000000"/>
          <w:sz w:val="28"/>
          <w:szCs w:val="28"/>
        </w:rPr>
        <w:t>8</w:t>
      </w:r>
      <w:r w:rsidR="00F519BE" w:rsidRPr="00011B1A">
        <w:rPr>
          <w:color w:val="000000"/>
          <w:sz w:val="28"/>
          <w:szCs w:val="28"/>
        </w:rPr>
        <w:t>0</w:t>
      </w:r>
      <w:r w:rsidRPr="00011B1A">
        <w:rPr>
          <w:color w:val="000000"/>
          <w:sz w:val="28"/>
          <w:szCs w:val="28"/>
        </w:rPr>
        <w:t xml:space="preserve">. </w:t>
      </w:r>
      <w:r w:rsidRPr="00011B1A">
        <w:rPr>
          <w:sz w:val="28"/>
          <w:szCs w:val="28"/>
        </w:rPr>
        <w:t>Основанием для начала рассмотрения жалобы является поступление в Администрацию</w:t>
      </w:r>
      <w:r w:rsidRPr="00011B1A">
        <w:rPr>
          <w:color w:val="000000"/>
          <w:sz w:val="28"/>
          <w:szCs w:val="28"/>
        </w:rPr>
        <w:t>, соответствующий орган государственной власти, являющийся учредителем МФЦ, непосредственно в МФЦ</w:t>
      </w:r>
      <w:r w:rsidRPr="00011B1A">
        <w:rPr>
          <w:sz w:val="28"/>
          <w:szCs w:val="28"/>
        </w:rPr>
        <w:t xml:space="preserve"> жалобы заявителя (его представителя).</w:t>
      </w:r>
    </w:p>
    <w:p w:rsidR="00F3306E" w:rsidRPr="00011B1A" w:rsidRDefault="00F3306E" w:rsidP="00F3306E">
      <w:pPr>
        <w:pStyle w:val="western"/>
        <w:spacing w:before="0" w:beforeAutospacing="0" w:after="0" w:line="102" w:lineRule="atLeast"/>
        <w:ind w:firstLine="709"/>
        <w:jc w:val="both"/>
        <w:rPr>
          <w:sz w:val="28"/>
          <w:szCs w:val="28"/>
        </w:rPr>
      </w:pPr>
      <w:r w:rsidRPr="00011B1A">
        <w:rPr>
          <w:color w:val="000000"/>
          <w:sz w:val="28"/>
          <w:szCs w:val="28"/>
        </w:rPr>
        <w:t>8</w:t>
      </w:r>
      <w:r w:rsidR="00F519BE" w:rsidRPr="00011B1A">
        <w:rPr>
          <w:color w:val="000000"/>
          <w:sz w:val="28"/>
          <w:szCs w:val="28"/>
        </w:rPr>
        <w:t>1</w:t>
      </w:r>
      <w:r w:rsidRPr="00011B1A">
        <w:rPr>
          <w:color w:val="000000"/>
          <w:sz w:val="28"/>
          <w:szCs w:val="28"/>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Портала, а также может быть принята при личном приеме заявителя.</w:t>
      </w:r>
    </w:p>
    <w:p w:rsidR="00F3306E" w:rsidRPr="00011B1A" w:rsidRDefault="00F3306E" w:rsidP="00F3306E">
      <w:pPr>
        <w:pStyle w:val="western"/>
        <w:spacing w:before="0" w:beforeAutospacing="0" w:after="0" w:line="102" w:lineRule="atLeast"/>
        <w:ind w:firstLine="709"/>
        <w:jc w:val="both"/>
        <w:rPr>
          <w:sz w:val="28"/>
          <w:szCs w:val="28"/>
        </w:rPr>
      </w:pPr>
      <w:r w:rsidRPr="00011B1A">
        <w:rPr>
          <w:color w:val="000000"/>
          <w:sz w:val="28"/>
          <w:szCs w:val="28"/>
        </w:rPr>
        <w:t>8</w:t>
      </w:r>
      <w:r w:rsidR="00F519BE" w:rsidRPr="00011B1A">
        <w:rPr>
          <w:color w:val="000000"/>
          <w:sz w:val="28"/>
          <w:szCs w:val="28"/>
        </w:rPr>
        <w:t>2</w:t>
      </w:r>
      <w:r w:rsidRPr="00011B1A">
        <w:rPr>
          <w:color w:val="000000"/>
          <w:sz w:val="28"/>
          <w:szCs w:val="28"/>
        </w:rPr>
        <w:t>. Жалоба на решения и действия (бездействия) МФЦ, работника МФЦ может быть направлена по почте, с использованием официального сайта МФЦ в информационно-телекоммуникационной сети «Интернет», Портала, а также может быть принята при личном приеме заявителя.</w:t>
      </w:r>
    </w:p>
    <w:p w:rsidR="00F3306E" w:rsidRPr="00011B1A" w:rsidRDefault="00F519BE" w:rsidP="00F3306E">
      <w:pPr>
        <w:pStyle w:val="western"/>
        <w:spacing w:before="0" w:beforeAutospacing="0" w:after="0" w:line="102" w:lineRule="atLeast"/>
        <w:ind w:firstLine="709"/>
        <w:jc w:val="both"/>
        <w:rPr>
          <w:sz w:val="28"/>
          <w:szCs w:val="28"/>
        </w:rPr>
      </w:pPr>
      <w:bookmarkStart w:id="2" w:name="P011F"/>
      <w:bookmarkEnd w:id="2"/>
      <w:r w:rsidRPr="00011B1A">
        <w:rPr>
          <w:color w:val="000000"/>
          <w:sz w:val="28"/>
          <w:szCs w:val="28"/>
        </w:rPr>
        <w:t>83</w:t>
      </w:r>
      <w:r w:rsidR="00F3306E" w:rsidRPr="00011B1A">
        <w:rPr>
          <w:color w:val="000000"/>
          <w:sz w:val="28"/>
          <w:szCs w:val="28"/>
        </w:rPr>
        <w:t>.</w:t>
      </w:r>
      <w:r w:rsidR="00F36B0E" w:rsidRPr="00011B1A">
        <w:rPr>
          <w:color w:val="000000"/>
          <w:sz w:val="28"/>
          <w:szCs w:val="28"/>
        </w:rPr>
        <w:t> </w:t>
      </w:r>
      <w:r w:rsidR="00F3306E" w:rsidRPr="00011B1A">
        <w:rPr>
          <w:sz w:val="28"/>
          <w:szCs w:val="28"/>
        </w:rPr>
        <w:t>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F3306E" w:rsidRPr="00011B1A" w:rsidRDefault="00F3306E" w:rsidP="00F3306E">
      <w:pPr>
        <w:pStyle w:val="western"/>
        <w:spacing w:before="0" w:beforeAutospacing="0" w:after="0" w:line="102" w:lineRule="atLeast"/>
        <w:ind w:firstLine="709"/>
        <w:jc w:val="both"/>
        <w:rPr>
          <w:sz w:val="28"/>
          <w:szCs w:val="28"/>
        </w:rPr>
      </w:pPr>
      <w:r w:rsidRPr="00011B1A">
        <w:rPr>
          <w:sz w:val="28"/>
          <w:szCs w:val="28"/>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3306E" w:rsidRPr="00011B1A" w:rsidRDefault="00F3306E" w:rsidP="00F3306E">
      <w:pPr>
        <w:pStyle w:val="western"/>
        <w:spacing w:before="0" w:beforeAutospacing="0" w:after="0" w:line="102" w:lineRule="atLeast"/>
        <w:ind w:firstLine="709"/>
        <w:jc w:val="both"/>
        <w:rPr>
          <w:sz w:val="28"/>
          <w:szCs w:val="28"/>
        </w:rPr>
      </w:pPr>
      <w:r w:rsidRPr="00011B1A">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306E" w:rsidRPr="00011B1A" w:rsidRDefault="00F519BE" w:rsidP="00F3306E">
      <w:pPr>
        <w:pStyle w:val="western"/>
        <w:spacing w:before="0" w:beforeAutospacing="0" w:after="6"/>
        <w:ind w:firstLine="709"/>
        <w:jc w:val="both"/>
        <w:rPr>
          <w:sz w:val="28"/>
          <w:szCs w:val="28"/>
        </w:rPr>
      </w:pPr>
      <w:bookmarkStart w:id="3" w:name="P0123"/>
      <w:bookmarkEnd w:id="3"/>
      <w:r w:rsidRPr="00011B1A">
        <w:rPr>
          <w:sz w:val="28"/>
          <w:szCs w:val="28"/>
        </w:rPr>
        <w:t>84</w:t>
      </w:r>
      <w:r w:rsidR="00F3306E" w:rsidRPr="00011B1A">
        <w:rPr>
          <w:sz w:val="28"/>
          <w:szCs w:val="28"/>
        </w:rPr>
        <w:t>. Жалоба на решения и действия (бездействие) Администрации, его должностного лица может быть подана через МФЦ.</w:t>
      </w:r>
    </w:p>
    <w:p w:rsidR="00F3306E" w:rsidRPr="00011B1A" w:rsidRDefault="00F3306E" w:rsidP="00F3306E">
      <w:pPr>
        <w:pStyle w:val="western"/>
        <w:spacing w:before="0" w:beforeAutospacing="0" w:after="6"/>
        <w:ind w:firstLine="709"/>
        <w:jc w:val="both"/>
        <w:rPr>
          <w:sz w:val="28"/>
          <w:szCs w:val="28"/>
        </w:rPr>
      </w:pPr>
      <w:r w:rsidRPr="00011B1A">
        <w:rPr>
          <w:sz w:val="28"/>
          <w:szCs w:val="28"/>
        </w:rPr>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306E" w:rsidRPr="00011B1A" w:rsidRDefault="00F519BE" w:rsidP="00F3306E">
      <w:pPr>
        <w:pStyle w:val="western"/>
        <w:spacing w:before="0" w:beforeAutospacing="0" w:after="0"/>
        <w:ind w:firstLine="709"/>
        <w:jc w:val="both"/>
        <w:rPr>
          <w:sz w:val="28"/>
          <w:szCs w:val="28"/>
        </w:rPr>
      </w:pPr>
      <w:bookmarkStart w:id="4" w:name="P01241"/>
      <w:bookmarkEnd w:id="4"/>
      <w:r w:rsidRPr="00011B1A">
        <w:rPr>
          <w:sz w:val="28"/>
          <w:szCs w:val="28"/>
        </w:rPr>
        <w:t>85</w:t>
      </w:r>
      <w:r w:rsidR="00F3306E" w:rsidRPr="00011B1A">
        <w:rPr>
          <w:sz w:val="28"/>
          <w:szCs w:val="28"/>
        </w:rPr>
        <w:t>. В электронном виде жалоба может быть подана заявителем (его представителем)</w:t>
      </w:r>
      <w:r w:rsidR="00F3306E" w:rsidRPr="00011B1A">
        <w:rPr>
          <w:color w:val="000000"/>
          <w:sz w:val="28"/>
          <w:szCs w:val="28"/>
        </w:rPr>
        <w:t xml:space="preserve"> посредством:</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 официального сайта Администрации;</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xml:space="preserve">2) </w:t>
      </w:r>
      <w:r w:rsidRPr="00011B1A">
        <w:rPr>
          <w:color w:val="000000" w:themeColor="text1"/>
          <w:sz w:val="28"/>
          <w:szCs w:val="28"/>
        </w:rPr>
        <w:t>Портала.</w:t>
      </w:r>
    </w:p>
    <w:p w:rsidR="00F3306E" w:rsidRPr="00011B1A" w:rsidRDefault="00F519BE" w:rsidP="00F3306E">
      <w:pPr>
        <w:pStyle w:val="western"/>
        <w:spacing w:before="0" w:beforeAutospacing="0" w:after="0"/>
        <w:ind w:firstLine="709"/>
        <w:jc w:val="both"/>
        <w:rPr>
          <w:sz w:val="28"/>
          <w:szCs w:val="28"/>
        </w:rPr>
      </w:pPr>
      <w:r w:rsidRPr="00011B1A">
        <w:rPr>
          <w:sz w:val="28"/>
          <w:szCs w:val="28"/>
        </w:rPr>
        <w:t>86</w:t>
      </w:r>
      <w:r w:rsidR="00F3306E" w:rsidRPr="00011B1A">
        <w:rPr>
          <w:sz w:val="28"/>
          <w:szCs w:val="28"/>
        </w:rPr>
        <w:t>. Поступившая жалоба должна содержать:</w:t>
      </w:r>
    </w:p>
    <w:p w:rsidR="00F3306E" w:rsidRPr="00011B1A" w:rsidRDefault="00F3306E" w:rsidP="00F3306E">
      <w:pPr>
        <w:pStyle w:val="western"/>
        <w:spacing w:before="0" w:beforeAutospacing="0" w:after="0"/>
        <w:ind w:firstLine="709"/>
        <w:jc w:val="both"/>
        <w:rPr>
          <w:sz w:val="28"/>
          <w:szCs w:val="28"/>
        </w:rPr>
      </w:pPr>
      <w:r w:rsidRPr="00011B1A">
        <w:rPr>
          <w:sz w:val="28"/>
          <w:szCs w:val="28"/>
        </w:rPr>
        <w:lastRenderedPageBreak/>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F3306E" w:rsidRPr="00011B1A" w:rsidRDefault="00F3306E" w:rsidP="00F3306E">
      <w:pPr>
        <w:pStyle w:val="western"/>
        <w:spacing w:before="0" w:beforeAutospacing="0" w:after="0"/>
        <w:ind w:firstLine="709"/>
        <w:jc w:val="both"/>
        <w:rPr>
          <w:sz w:val="28"/>
          <w:szCs w:val="28"/>
        </w:rPr>
      </w:pPr>
      <w:r w:rsidRPr="00011B1A">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06E" w:rsidRPr="00011B1A" w:rsidRDefault="00F3306E" w:rsidP="00F3306E">
      <w:pPr>
        <w:pStyle w:val="western"/>
        <w:spacing w:before="0" w:beforeAutospacing="0" w:after="0"/>
        <w:ind w:firstLine="709"/>
        <w:jc w:val="both"/>
        <w:rPr>
          <w:sz w:val="28"/>
          <w:szCs w:val="28"/>
        </w:rPr>
      </w:pPr>
      <w:r w:rsidRPr="00011B1A">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F3306E" w:rsidRPr="00011B1A" w:rsidRDefault="00F3306E" w:rsidP="00F3306E">
      <w:pPr>
        <w:pStyle w:val="western"/>
        <w:spacing w:before="0" w:beforeAutospacing="0" w:after="0"/>
        <w:ind w:firstLine="709"/>
        <w:jc w:val="both"/>
        <w:rPr>
          <w:sz w:val="28"/>
          <w:szCs w:val="28"/>
        </w:rPr>
      </w:pPr>
      <w:bookmarkStart w:id="5" w:name="P012C"/>
      <w:bookmarkEnd w:id="5"/>
      <w:r w:rsidRPr="00011B1A">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sidRPr="00011B1A">
        <w:rPr>
          <w:b/>
          <w:bCs/>
          <w:sz w:val="28"/>
          <w:szCs w:val="28"/>
        </w:rPr>
        <w:t xml:space="preserve"> </w:t>
      </w:r>
      <w:r w:rsidRPr="00011B1A">
        <w:rPr>
          <w:sz w:val="28"/>
          <w:szCs w:val="28"/>
        </w:rPr>
        <w:t>заявителя,</w:t>
      </w:r>
      <w:r w:rsidRPr="00011B1A">
        <w:rPr>
          <w:b/>
          <w:bCs/>
          <w:sz w:val="28"/>
          <w:szCs w:val="28"/>
        </w:rPr>
        <w:t xml:space="preserve"> </w:t>
      </w:r>
      <w:r w:rsidRPr="00011B1A">
        <w:rPr>
          <w:sz w:val="28"/>
          <w:szCs w:val="28"/>
        </w:rPr>
        <w:t>либо их копии.</w:t>
      </w:r>
    </w:p>
    <w:p w:rsidR="00F3306E" w:rsidRPr="00011B1A" w:rsidRDefault="00F519BE" w:rsidP="00F3306E">
      <w:pPr>
        <w:pStyle w:val="western"/>
        <w:spacing w:before="0" w:beforeAutospacing="0" w:after="0"/>
        <w:ind w:firstLine="709"/>
        <w:jc w:val="both"/>
        <w:rPr>
          <w:sz w:val="28"/>
          <w:szCs w:val="28"/>
        </w:rPr>
      </w:pPr>
      <w:bookmarkStart w:id="6" w:name="redstr13"/>
      <w:bookmarkEnd w:id="6"/>
      <w:r w:rsidRPr="00011B1A">
        <w:rPr>
          <w:sz w:val="28"/>
          <w:szCs w:val="28"/>
        </w:rPr>
        <w:t>87</w:t>
      </w:r>
      <w:r w:rsidR="00F3306E" w:rsidRPr="00011B1A">
        <w:rPr>
          <w:sz w:val="28"/>
          <w:szCs w:val="28"/>
        </w:rPr>
        <w:t>. Жалоба подлежит регистрации не позднее следующего за днем ее поступления рабочего дня.</w:t>
      </w:r>
    </w:p>
    <w:p w:rsidR="00F3306E" w:rsidRPr="00011B1A" w:rsidRDefault="00F519BE" w:rsidP="006954FE">
      <w:pPr>
        <w:pStyle w:val="western"/>
        <w:spacing w:before="0" w:beforeAutospacing="0" w:after="0"/>
        <w:ind w:firstLine="709"/>
        <w:jc w:val="both"/>
        <w:rPr>
          <w:sz w:val="28"/>
          <w:szCs w:val="28"/>
        </w:rPr>
      </w:pPr>
      <w:r w:rsidRPr="00011B1A">
        <w:rPr>
          <w:sz w:val="28"/>
          <w:szCs w:val="28"/>
        </w:rPr>
        <w:t>88</w:t>
      </w:r>
      <w:r w:rsidR="00F3306E" w:rsidRPr="00011B1A">
        <w:rPr>
          <w:sz w:val="28"/>
          <w:szCs w:val="28"/>
        </w:rPr>
        <w:t>.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6954FE" w:rsidRPr="00011B1A" w:rsidRDefault="00F3306E" w:rsidP="006954FE">
      <w:pPr>
        <w:pStyle w:val="a6"/>
        <w:spacing w:before="0" w:beforeAutospacing="0" w:after="0" w:afterAutospacing="0"/>
        <w:ind w:firstLine="709"/>
        <w:jc w:val="both"/>
        <w:rPr>
          <w:sz w:val="28"/>
          <w:szCs w:val="28"/>
        </w:rPr>
      </w:pPr>
      <w:r w:rsidRPr="00011B1A">
        <w:rPr>
          <w:sz w:val="28"/>
          <w:szCs w:val="28"/>
        </w:rPr>
        <w:t xml:space="preserve">В случае если обжалуются решения уполномоченных на рассмотрение жалоб должностных лиц Администрации жалоба подается непосредственно Главе </w:t>
      </w:r>
      <w:r w:rsidR="00542AAC">
        <w:rPr>
          <w:rStyle w:val="1"/>
          <w:rFonts w:eastAsia="ArialMT"/>
          <w:color w:val="000000"/>
          <w:sz w:val="28"/>
          <w:szCs w:val="28"/>
        </w:rPr>
        <w:t>Верхнесуерского</w:t>
      </w:r>
      <w:r w:rsidRPr="00011B1A">
        <w:rPr>
          <w:sz w:val="28"/>
          <w:szCs w:val="28"/>
        </w:rPr>
        <w:t xml:space="preserve"> сельсовета и рассматривается им в соответствии с настоящим разделом Регламента.</w:t>
      </w:r>
      <w:bookmarkStart w:id="7" w:name="__DdeLink__3693_3139364804"/>
      <w:bookmarkEnd w:id="7"/>
    </w:p>
    <w:p w:rsidR="00F3306E" w:rsidRPr="00011B1A" w:rsidRDefault="00F3306E" w:rsidP="006954FE">
      <w:pPr>
        <w:pStyle w:val="a6"/>
        <w:spacing w:before="0" w:beforeAutospacing="0" w:after="0" w:afterAutospacing="0"/>
        <w:ind w:firstLine="709"/>
        <w:jc w:val="both"/>
        <w:rPr>
          <w:sz w:val="28"/>
          <w:szCs w:val="28"/>
        </w:rPr>
      </w:pPr>
      <w:r w:rsidRPr="00011B1A">
        <w:rPr>
          <w:sz w:val="28"/>
          <w:szCs w:val="28"/>
        </w:rPr>
        <w:t xml:space="preserve">В случае если обжалуются решения Главы </w:t>
      </w:r>
      <w:r w:rsidR="00542AAC">
        <w:rPr>
          <w:rStyle w:val="1"/>
          <w:rFonts w:eastAsia="ArialMT"/>
          <w:color w:val="000000"/>
          <w:sz w:val="28"/>
          <w:szCs w:val="28"/>
        </w:rPr>
        <w:t>Верхнесуерского</w:t>
      </w:r>
      <w:r w:rsidRPr="00011B1A">
        <w:rPr>
          <w:sz w:val="28"/>
          <w:szCs w:val="28"/>
        </w:rPr>
        <w:t xml:space="preserve"> сельсовета жалоба подается непосредственно Главе </w:t>
      </w:r>
      <w:r w:rsidR="00542AAC">
        <w:rPr>
          <w:rStyle w:val="1"/>
          <w:rFonts w:eastAsia="ArialMT"/>
          <w:color w:val="000000"/>
          <w:sz w:val="28"/>
          <w:szCs w:val="28"/>
        </w:rPr>
        <w:t>Верхнесуерского</w:t>
      </w:r>
      <w:r w:rsidRPr="00011B1A">
        <w:rPr>
          <w:sz w:val="28"/>
          <w:szCs w:val="28"/>
        </w:rPr>
        <w:t xml:space="preserve"> сельсовета</w:t>
      </w:r>
      <w:r w:rsidRPr="00011B1A">
        <w:rPr>
          <w:spacing w:val="10"/>
          <w:sz w:val="28"/>
          <w:szCs w:val="28"/>
        </w:rPr>
        <w:t xml:space="preserve"> </w:t>
      </w:r>
      <w:r w:rsidRPr="00011B1A">
        <w:rPr>
          <w:sz w:val="28"/>
          <w:szCs w:val="28"/>
        </w:rPr>
        <w:t>и рассматривается им в соответствии с настоящим разделом Регламента.</w:t>
      </w:r>
    </w:p>
    <w:p w:rsidR="00F3306E" w:rsidRPr="00011B1A" w:rsidRDefault="00F519BE" w:rsidP="006954FE">
      <w:pPr>
        <w:pStyle w:val="western"/>
        <w:spacing w:before="0" w:beforeAutospacing="0" w:after="0"/>
        <w:ind w:firstLine="709"/>
        <w:jc w:val="both"/>
        <w:rPr>
          <w:sz w:val="28"/>
          <w:szCs w:val="28"/>
        </w:rPr>
      </w:pPr>
      <w:r w:rsidRPr="00011B1A">
        <w:rPr>
          <w:sz w:val="28"/>
          <w:szCs w:val="28"/>
        </w:rPr>
        <w:t>89</w:t>
      </w:r>
      <w:r w:rsidR="00F3306E" w:rsidRPr="00011B1A">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F3306E" w:rsidRPr="00011B1A">
        <w:rPr>
          <w:color w:val="2D2D2D"/>
          <w:spacing w:val="2"/>
          <w:sz w:val="28"/>
          <w:szCs w:val="28"/>
          <w:shd w:val="clear" w:color="auto" w:fill="FFFFFF"/>
        </w:rPr>
        <w:t>.</w:t>
      </w:r>
    </w:p>
    <w:p w:rsidR="00F3306E" w:rsidRPr="00011B1A" w:rsidRDefault="00F3306E" w:rsidP="00F3306E">
      <w:pPr>
        <w:pStyle w:val="western"/>
        <w:spacing w:before="0" w:beforeAutospacing="0" w:after="0"/>
        <w:ind w:firstLine="709"/>
        <w:jc w:val="both"/>
        <w:rPr>
          <w:sz w:val="28"/>
          <w:szCs w:val="28"/>
        </w:rPr>
      </w:pPr>
      <w:r w:rsidRPr="00011B1A">
        <w:rPr>
          <w:sz w:val="28"/>
          <w:szCs w:val="28"/>
          <w:shd w:val="clear" w:color="auto" w:fill="FFFFFF"/>
        </w:rPr>
        <w:t>9</w:t>
      </w:r>
      <w:r w:rsidR="00F519BE" w:rsidRPr="00011B1A">
        <w:rPr>
          <w:sz w:val="28"/>
          <w:szCs w:val="28"/>
          <w:shd w:val="clear" w:color="auto" w:fill="FFFFFF"/>
        </w:rPr>
        <w:t>0</w:t>
      </w:r>
      <w:r w:rsidRPr="00011B1A">
        <w:rPr>
          <w:sz w:val="28"/>
          <w:szCs w:val="28"/>
          <w:shd w:val="clear" w:color="auto" w:fill="FFFFFF"/>
        </w:rPr>
        <w:t>. В Администрации определяются уполномоченные на рассмотрение жалоб должностные лица, которые обеспечивают:</w:t>
      </w:r>
    </w:p>
    <w:p w:rsidR="00F3306E" w:rsidRPr="00011B1A" w:rsidRDefault="00F3306E" w:rsidP="00F3306E">
      <w:pPr>
        <w:pStyle w:val="western"/>
        <w:spacing w:before="0" w:beforeAutospacing="0" w:after="0"/>
        <w:ind w:firstLine="709"/>
        <w:jc w:val="both"/>
        <w:rPr>
          <w:sz w:val="28"/>
          <w:szCs w:val="28"/>
        </w:rPr>
      </w:pPr>
      <w:r w:rsidRPr="00011B1A">
        <w:rPr>
          <w:sz w:val="28"/>
          <w:szCs w:val="28"/>
          <w:shd w:val="clear" w:color="auto" w:fill="FFFFFF"/>
        </w:rPr>
        <w:t>1) прием и рассмотрение жалоб в соответствии с требованиями</w:t>
      </w:r>
      <w:r w:rsidRPr="00011B1A">
        <w:rPr>
          <w:color w:val="000000"/>
          <w:sz w:val="28"/>
          <w:szCs w:val="28"/>
          <w:shd w:val="clear" w:color="auto" w:fill="FFFFFF"/>
        </w:rPr>
        <w:t>  Федерального закона «Об организации предоставления государственных и муниципальных услуг»;</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shd w:val="clear" w:color="auto" w:fill="FFFFFF"/>
        </w:rPr>
        <w:t>2) направление жалоб в уполномоченный на их рассмотрение орг</w:t>
      </w:r>
      <w:r w:rsidRPr="00011B1A">
        <w:rPr>
          <w:sz w:val="28"/>
          <w:szCs w:val="28"/>
          <w:shd w:val="clear" w:color="auto" w:fill="FFFFFF"/>
        </w:rPr>
        <w:t xml:space="preserve">ан в соответствии с пунктом </w:t>
      </w:r>
      <w:r w:rsidR="00F519BE" w:rsidRPr="00011B1A">
        <w:rPr>
          <w:sz w:val="28"/>
          <w:szCs w:val="28"/>
          <w:shd w:val="clear" w:color="auto" w:fill="FFFFFF"/>
        </w:rPr>
        <w:t>89</w:t>
      </w:r>
      <w:r w:rsidRPr="00011B1A">
        <w:rPr>
          <w:sz w:val="28"/>
          <w:szCs w:val="28"/>
          <w:shd w:val="clear" w:color="auto" w:fill="FFFFFF"/>
        </w:rPr>
        <w:t xml:space="preserve"> Регламента.</w:t>
      </w:r>
    </w:p>
    <w:p w:rsidR="00F3306E" w:rsidRPr="00011B1A" w:rsidRDefault="00F3306E" w:rsidP="00F3306E">
      <w:pPr>
        <w:pStyle w:val="western"/>
        <w:spacing w:before="0" w:beforeAutospacing="0" w:after="0"/>
        <w:ind w:firstLine="709"/>
        <w:rPr>
          <w:sz w:val="28"/>
          <w:szCs w:val="28"/>
        </w:rPr>
      </w:pPr>
    </w:p>
    <w:p w:rsidR="00F3306E" w:rsidRPr="00011B1A" w:rsidRDefault="00F3306E" w:rsidP="00F3306E">
      <w:pPr>
        <w:pStyle w:val="western"/>
        <w:spacing w:before="0" w:beforeAutospacing="0" w:after="0"/>
        <w:jc w:val="center"/>
        <w:rPr>
          <w:sz w:val="28"/>
          <w:szCs w:val="28"/>
        </w:rPr>
      </w:pPr>
      <w:r w:rsidRPr="00011B1A">
        <w:rPr>
          <w:b/>
          <w:bCs/>
          <w:sz w:val="28"/>
          <w:szCs w:val="28"/>
        </w:rPr>
        <w:t xml:space="preserve">Глава </w:t>
      </w:r>
      <w:r w:rsidR="006954FE" w:rsidRPr="00011B1A">
        <w:rPr>
          <w:b/>
          <w:bCs/>
          <w:sz w:val="28"/>
          <w:szCs w:val="28"/>
        </w:rPr>
        <w:t>30</w:t>
      </w:r>
      <w:r w:rsidRPr="00011B1A">
        <w:rPr>
          <w:b/>
          <w:bCs/>
          <w:sz w:val="28"/>
          <w:szCs w:val="28"/>
        </w:rPr>
        <w:t>. Сроки рассмотрения жалобы</w:t>
      </w:r>
    </w:p>
    <w:p w:rsidR="00F3306E" w:rsidRPr="00011B1A" w:rsidRDefault="00F3306E" w:rsidP="00F3306E">
      <w:pPr>
        <w:pStyle w:val="western"/>
        <w:spacing w:before="0" w:beforeAutospacing="0" w:after="0"/>
        <w:ind w:firstLine="709"/>
        <w:jc w:val="center"/>
        <w:rPr>
          <w:sz w:val="28"/>
          <w:szCs w:val="28"/>
        </w:rPr>
      </w:pPr>
    </w:p>
    <w:p w:rsidR="00F3306E" w:rsidRPr="00011B1A" w:rsidRDefault="00F3306E" w:rsidP="00F3306E">
      <w:pPr>
        <w:pStyle w:val="western"/>
        <w:spacing w:before="0" w:beforeAutospacing="0" w:after="0"/>
        <w:ind w:firstLine="709"/>
        <w:jc w:val="both"/>
        <w:rPr>
          <w:sz w:val="28"/>
          <w:szCs w:val="28"/>
        </w:rPr>
      </w:pPr>
      <w:r w:rsidRPr="00011B1A">
        <w:rPr>
          <w:sz w:val="28"/>
          <w:szCs w:val="28"/>
        </w:rPr>
        <w:t>9</w:t>
      </w:r>
      <w:r w:rsidR="00F519BE" w:rsidRPr="00011B1A">
        <w:rPr>
          <w:sz w:val="28"/>
          <w:szCs w:val="28"/>
        </w:rPr>
        <w:t>1</w:t>
      </w:r>
      <w:r w:rsidRPr="00011B1A">
        <w:rPr>
          <w:sz w:val="28"/>
          <w:szCs w:val="28"/>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306E" w:rsidRPr="00011B1A" w:rsidRDefault="00F3306E" w:rsidP="00F3306E">
      <w:pPr>
        <w:pStyle w:val="western"/>
        <w:spacing w:before="0" w:beforeAutospacing="0" w:after="0"/>
        <w:ind w:firstLine="709"/>
        <w:rPr>
          <w:sz w:val="28"/>
          <w:szCs w:val="28"/>
        </w:rPr>
      </w:pPr>
    </w:p>
    <w:p w:rsidR="0026344F" w:rsidRPr="0026344F" w:rsidRDefault="00F3306E" w:rsidP="0026344F">
      <w:pPr>
        <w:pStyle w:val="western"/>
        <w:spacing w:before="0" w:beforeAutospacing="0"/>
        <w:jc w:val="center"/>
        <w:rPr>
          <w:b/>
          <w:bCs/>
          <w:sz w:val="28"/>
          <w:szCs w:val="28"/>
        </w:rPr>
      </w:pPr>
      <w:r w:rsidRPr="00011B1A">
        <w:rPr>
          <w:b/>
          <w:bCs/>
          <w:sz w:val="28"/>
          <w:szCs w:val="28"/>
        </w:rPr>
        <w:t xml:space="preserve">Глава </w:t>
      </w:r>
      <w:r w:rsidR="006954FE" w:rsidRPr="00011B1A">
        <w:rPr>
          <w:b/>
          <w:bCs/>
          <w:sz w:val="28"/>
          <w:szCs w:val="28"/>
        </w:rPr>
        <w:t>31</w:t>
      </w:r>
      <w:r w:rsidRPr="00011B1A">
        <w:rPr>
          <w:b/>
          <w:bCs/>
          <w:sz w:val="28"/>
          <w:szCs w:val="28"/>
        </w:rPr>
        <w:t>. Результат рассмотрения жалобы</w:t>
      </w:r>
    </w:p>
    <w:p w:rsidR="00F3306E" w:rsidRPr="00011B1A" w:rsidRDefault="00F3306E" w:rsidP="00F3306E">
      <w:pPr>
        <w:pStyle w:val="western"/>
        <w:spacing w:before="0" w:beforeAutospacing="0" w:after="6"/>
        <w:ind w:firstLine="709"/>
        <w:jc w:val="both"/>
        <w:rPr>
          <w:sz w:val="28"/>
          <w:szCs w:val="28"/>
        </w:rPr>
      </w:pPr>
      <w:bookmarkStart w:id="8" w:name="P013A"/>
      <w:bookmarkStart w:id="9" w:name="P013B"/>
      <w:bookmarkStart w:id="10" w:name="redstr17"/>
      <w:bookmarkEnd w:id="8"/>
      <w:bookmarkEnd w:id="9"/>
      <w:bookmarkEnd w:id="10"/>
      <w:r w:rsidRPr="00011B1A">
        <w:rPr>
          <w:sz w:val="28"/>
          <w:szCs w:val="28"/>
        </w:rPr>
        <w:t>9</w:t>
      </w:r>
      <w:r w:rsidR="00F519BE" w:rsidRPr="00011B1A">
        <w:rPr>
          <w:sz w:val="28"/>
          <w:szCs w:val="28"/>
        </w:rPr>
        <w:t>2</w:t>
      </w:r>
      <w:r w:rsidRPr="00011B1A">
        <w:rPr>
          <w:sz w:val="28"/>
          <w:szCs w:val="28"/>
        </w:rPr>
        <w:t>. По результатам рассмотрения жалобы принимается одно из следующих решений:</w:t>
      </w:r>
    </w:p>
    <w:p w:rsidR="00F3306E" w:rsidRPr="00011B1A" w:rsidRDefault="00F3306E" w:rsidP="00F3306E">
      <w:pPr>
        <w:pStyle w:val="western"/>
        <w:spacing w:before="0" w:beforeAutospacing="0" w:after="6"/>
        <w:ind w:firstLine="709"/>
        <w:jc w:val="both"/>
        <w:rPr>
          <w:sz w:val="28"/>
          <w:szCs w:val="28"/>
        </w:rPr>
      </w:pPr>
      <w:r w:rsidRPr="00011B1A">
        <w:rPr>
          <w:sz w:val="28"/>
          <w:szCs w:val="28"/>
        </w:rPr>
        <w:t xml:space="preserve"> 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F3306E" w:rsidRPr="00011B1A" w:rsidRDefault="00F3306E" w:rsidP="00F3306E">
      <w:pPr>
        <w:pStyle w:val="western"/>
        <w:spacing w:before="0" w:beforeAutospacing="0" w:after="6"/>
        <w:ind w:firstLine="709"/>
        <w:jc w:val="both"/>
        <w:rPr>
          <w:sz w:val="28"/>
          <w:szCs w:val="28"/>
        </w:rPr>
      </w:pPr>
      <w:bookmarkStart w:id="11" w:name="P013C"/>
      <w:bookmarkEnd w:id="11"/>
      <w:r w:rsidRPr="00011B1A">
        <w:rPr>
          <w:sz w:val="28"/>
          <w:szCs w:val="28"/>
        </w:rPr>
        <w:t>2) в удовлетворении жалобы отказывается.</w:t>
      </w:r>
    </w:p>
    <w:p w:rsidR="00F3306E" w:rsidRPr="00011B1A" w:rsidRDefault="00F519BE" w:rsidP="00F3306E">
      <w:pPr>
        <w:pStyle w:val="western"/>
        <w:spacing w:before="0" w:beforeAutospacing="0" w:after="6"/>
        <w:ind w:firstLine="709"/>
        <w:jc w:val="both"/>
        <w:rPr>
          <w:sz w:val="28"/>
          <w:szCs w:val="28"/>
        </w:rPr>
      </w:pPr>
      <w:bookmarkStart w:id="12" w:name="redstr19"/>
      <w:bookmarkEnd w:id="12"/>
      <w:r w:rsidRPr="00011B1A">
        <w:rPr>
          <w:sz w:val="28"/>
          <w:szCs w:val="28"/>
        </w:rPr>
        <w:t>93</w:t>
      </w:r>
      <w:r w:rsidR="00F3306E" w:rsidRPr="00011B1A">
        <w:rPr>
          <w:sz w:val="28"/>
          <w:szCs w:val="28"/>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F3306E" w:rsidRPr="00011B1A" w:rsidRDefault="00F3306E" w:rsidP="00F3306E">
      <w:pPr>
        <w:pStyle w:val="western"/>
        <w:spacing w:before="0" w:beforeAutospacing="0"/>
        <w:ind w:firstLine="709"/>
        <w:jc w:val="both"/>
        <w:rPr>
          <w:sz w:val="28"/>
          <w:szCs w:val="28"/>
        </w:rPr>
      </w:pPr>
      <w:bookmarkStart w:id="13" w:name="P013E"/>
      <w:bookmarkEnd w:id="13"/>
      <w:r w:rsidRPr="00011B1A">
        <w:rPr>
          <w:sz w:val="28"/>
          <w:szCs w:val="28"/>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F3306E" w:rsidRPr="00011B1A" w:rsidRDefault="00F3306E" w:rsidP="00F3306E">
      <w:pPr>
        <w:pStyle w:val="western"/>
        <w:spacing w:before="0" w:beforeAutospacing="0" w:after="0"/>
        <w:ind w:firstLine="709"/>
        <w:jc w:val="center"/>
        <w:rPr>
          <w:b/>
          <w:bCs/>
          <w:sz w:val="28"/>
          <w:szCs w:val="28"/>
        </w:rPr>
      </w:pPr>
    </w:p>
    <w:p w:rsidR="00F3306E" w:rsidRPr="00011B1A" w:rsidRDefault="00F3306E" w:rsidP="00F3306E">
      <w:pPr>
        <w:pStyle w:val="western"/>
        <w:spacing w:before="0" w:beforeAutospacing="0" w:after="0"/>
        <w:ind w:firstLine="709"/>
        <w:jc w:val="center"/>
        <w:rPr>
          <w:sz w:val="28"/>
          <w:szCs w:val="28"/>
        </w:rPr>
      </w:pPr>
      <w:r w:rsidRPr="00011B1A">
        <w:rPr>
          <w:b/>
          <w:bCs/>
          <w:sz w:val="28"/>
          <w:szCs w:val="28"/>
        </w:rPr>
        <w:t>Глава 3</w:t>
      </w:r>
      <w:r w:rsidR="006954FE" w:rsidRPr="00011B1A">
        <w:rPr>
          <w:b/>
          <w:bCs/>
          <w:sz w:val="28"/>
          <w:szCs w:val="28"/>
        </w:rPr>
        <w:t>2</w:t>
      </w:r>
      <w:r w:rsidRPr="00011B1A">
        <w:rPr>
          <w:b/>
          <w:bCs/>
          <w:sz w:val="28"/>
          <w:szCs w:val="28"/>
        </w:rPr>
        <w:t>. П</w:t>
      </w:r>
      <w:r w:rsidRPr="00011B1A">
        <w:rPr>
          <w:b/>
          <w:bCs/>
          <w:sz w:val="28"/>
          <w:szCs w:val="28"/>
          <w:shd w:val="clear" w:color="auto" w:fill="FFFFFF"/>
        </w:rPr>
        <w:t>орядок информирования заявителя о результатах рассмотрения жалобы</w:t>
      </w:r>
    </w:p>
    <w:p w:rsidR="00F3306E" w:rsidRPr="00011B1A" w:rsidRDefault="00F3306E" w:rsidP="00F3306E">
      <w:pPr>
        <w:pStyle w:val="western"/>
        <w:spacing w:before="0" w:beforeAutospacing="0" w:after="0"/>
        <w:ind w:firstLine="709"/>
        <w:jc w:val="both"/>
        <w:rPr>
          <w:sz w:val="28"/>
          <w:szCs w:val="28"/>
        </w:rPr>
      </w:pPr>
      <w:bookmarkStart w:id="14" w:name="redstr20"/>
      <w:bookmarkStart w:id="15" w:name="P013F"/>
      <w:bookmarkStart w:id="16" w:name="redstr21"/>
      <w:bookmarkStart w:id="17" w:name="P0140"/>
      <w:bookmarkStart w:id="18" w:name="redstr22"/>
      <w:bookmarkStart w:id="19" w:name="P0141"/>
      <w:bookmarkStart w:id="20" w:name="redstr23"/>
      <w:bookmarkStart w:id="21" w:name="P0142"/>
      <w:bookmarkStart w:id="22" w:name="redstr24"/>
      <w:bookmarkEnd w:id="14"/>
      <w:bookmarkEnd w:id="15"/>
      <w:bookmarkEnd w:id="16"/>
      <w:bookmarkEnd w:id="17"/>
      <w:bookmarkEnd w:id="18"/>
      <w:bookmarkEnd w:id="19"/>
      <w:bookmarkEnd w:id="20"/>
      <w:bookmarkEnd w:id="21"/>
      <w:bookmarkEnd w:id="22"/>
    </w:p>
    <w:p w:rsidR="00F3306E" w:rsidRPr="00011B1A" w:rsidRDefault="00F519BE" w:rsidP="00F3306E">
      <w:pPr>
        <w:pStyle w:val="western"/>
        <w:spacing w:before="0" w:beforeAutospacing="0" w:after="0"/>
        <w:ind w:firstLine="709"/>
        <w:jc w:val="both"/>
        <w:rPr>
          <w:sz w:val="28"/>
          <w:szCs w:val="28"/>
        </w:rPr>
      </w:pPr>
      <w:r w:rsidRPr="00011B1A">
        <w:rPr>
          <w:sz w:val="28"/>
          <w:szCs w:val="28"/>
        </w:rPr>
        <w:t>94</w:t>
      </w:r>
      <w:r w:rsidR="00F3306E" w:rsidRPr="00011B1A">
        <w:rPr>
          <w:sz w:val="28"/>
          <w:szCs w:val="28"/>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F3306E" w:rsidRPr="00011B1A" w:rsidRDefault="00F519BE" w:rsidP="00F3306E">
      <w:pPr>
        <w:pStyle w:val="western"/>
        <w:spacing w:before="0" w:beforeAutospacing="0" w:after="0"/>
        <w:ind w:firstLine="709"/>
        <w:jc w:val="both"/>
        <w:rPr>
          <w:sz w:val="28"/>
          <w:szCs w:val="28"/>
        </w:rPr>
      </w:pPr>
      <w:r w:rsidRPr="00011B1A">
        <w:rPr>
          <w:sz w:val="28"/>
          <w:szCs w:val="28"/>
        </w:rPr>
        <w:t>95</w:t>
      </w:r>
      <w:r w:rsidR="00F3306E" w:rsidRPr="00011B1A">
        <w:rPr>
          <w:sz w:val="28"/>
          <w:szCs w:val="28"/>
        </w:rPr>
        <w:t xml:space="preserve">.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 </w:t>
      </w:r>
    </w:p>
    <w:p w:rsidR="00F3306E" w:rsidRPr="00011B1A" w:rsidRDefault="00F519BE" w:rsidP="00F3306E">
      <w:pPr>
        <w:pStyle w:val="western"/>
        <w:spacing w:before="0" w:beforeAutospacing="0" w:after="0"/>
        <w:ind w:firstLine="709"/>
        <w:jc w:val="both"/>
        <w:rPr>
          <w:sz w:val="28"/>
          <w:szCs w:val="28"/>
        </w:rPr>
      </w:pPr>
      <w:r w:rsidRPr="00011B1A">
        <w:rPr>
          <w:sz w:val="28"/>
          <w:szCs w:val="28"/>
        </w:rPr>
        <w:t>96</w:t>
      </w:r>
      <w:r w:rsidR="00F3306E" w:rsidRPr="00011B1A">
        <w:rPr>
          <w:sz w:val="28"/>
          <w:szCs w:val="28"/>
        </w:rPr>
        <w:t>. В удовлетворении жалобы отказывается в следующих случаях:</w:t>
      </w:r>
    </w:p>
    <w:p w:rsidR="00F3306E" w:rsidRPr="00011B1A" w:rsidRDefault="00F3306E" w:rsidP="00F3306E">
      <w:pPr>
        <w:pStyle w:val="western"/>
        <w:spacing w:before="0" w:beforeAutospacing="0" w:after="0"/>
        <w:ind w:firstLine="709"/>
        <w:jc w:val="both"/>
        <w:rPr>
          <w:sz w:val="28"/>
          <w:szCs w:val="28"/>
        </w:rPr>
      </w:pPr>
      <w:r w:rsidRPr="00011B1A">
        <w:rPr>
          <w:sz w:val="28"/>
          <w:szCs w:val="28"/>
        </w:rPr>
        <w:t xml:space="preserve"> 1) наличие вступившего в законную силу решения суда, арбитражного суда по жалобе о том же предмете и по тем же основаниям;</w:t>
      </w:r>
    </w:p>
    <w:p w:rsidR="00F3306E" w:rsidRPr="00011B1A" w:rsidRDefault="00F3306E" w:rsidP="00F3306E">
      <w:pPr>
        <w:pStyle w:val="western"/>
        <w:spacing w:before="0" w:beforeAutospacing="0" w:after="0"/>
        <w:ind w:firstLine="709"/>
        <w:jc w:val="both"/>
        <w:rPr>
          <w:sz w:val="28"/>
          <w:szCs w:val="28"/>
        </w:rPr>
      </w:pPr>
      <w:r w:rsidRPr="00011B1A">
        <w:rPr>
          <w:sz w:val="28"/>
          <w:szCs w:val="28"/>
        </w:rPr>
        <w:t xml:space="preserve"> 2) подача жалобы лицом, полномочия которого не подтверждены в порядке, установленном действующим законодательством;</w:t>
      </w:r>
    </w:p>
    <w:p w:rsidR="00F3306E" w:rsidRPr="00011B1A" w:rsidRDefault="00F3306E" w:rsidP="00F3306E">
      <w:pPr>
        <w:pStyle w:val="western"/>
        <w:spacing w:before="0" w:beforeAutospacing="0" w:after="0"/>
        <w:ind w:firstLine="709"/>
        <w:jc w:val="both"/>
        <w:rPr>
          <w:sz w:val="28"/>
          <w:szCs w:val="28"/>
        </w:rPr>
      </w:pPr>
      <w:bookmarkStart w:id="23" w:name="redstr25"/>
      <w:bookmarkEnd w:id="23"/>
      <w:r w:rsidRPr="00011B1A">
        <w:rPr>
          <w:sz w:val="28"/>
          <w:szCs w:val="28"/>
        </w:rPr>
        <w:t>3) наличие решения по жалобе, принятого ранее в отношении того же заявителя и по тому же предмету жалобы.</w:t>
      </w:r>
    </w:p>
    <w:p w:rsidR="00F3306E" w:rsidRPr="00011B1A" w:rsidRDefault="00F3306E" w:rsidP="00F3306E">
      <w:pPr>
        <w:pStyle w:val="western"/>
        <w:spacing w:before="0" w:beforeAutospacing="0" w:after="0"/>
        <w:ind w:firstLine="709"/>
        <w:rPr>
          <w:sz w:val="28"/>
          <w:szCs w:val="28"/>
        </w:rPr>
      </w:pPr>
    </w:p>
    <w:p w:rsidR="00F3306E" w:rsidRPr="00011B1A" w:rsidRDefault="00F3306E" w:rsidP="00F3306E">
      <w:pPr>
        <w:pStyle w:val="western"/>
        <w:spacing w:before="0" w:beforeAutospacing="0" w:after="62"/>
        <w:jc w:val="center"/>
        <w:rPr>
          <w:sz w:val="28"/>
          <w:szCs w:val="28"/>
        </w:rPr>
      </w:pPr>
      <w:r w:rsidRPr="00011B1A">
        <w:rPr>
          <w:b/>
          <w:bCs/>
          <w:sz w:val="28"/>
          <w:szCs w:val="28"/>
        </w:rPr>
        <w:t>Глава 3</w:t>
      </w:r>
      <w:r w:rsidR="006954FE" w:rsidRPr="00011B1A">
        <w:rPr>
          <w:b/>
          <w:bCs/>
          <w:sz w:val="28"/>
          <w:szCs w:val="28"/>
        </w:rPr>
        <w:t>3</w:t>
      </w:r>
      <w:r w:rsidRPr="00011B1A">
        <w:rPr>
          <w:b/>
          <w:bCs/>
          <w:sz w:val="28"/>
          <w:szCs w:val="28"/>
        </w:rPr>
        <w:t>. Порядок обжалования решения по жалобе</w:t>
      </w:r>
    </w:p>
    <w:p w:rsidR="00F3306E" w:rsidRPr="00011B1A" w:rsidRDefault="00F3306E" w:rsidP="00F3306E">
      <w:pPr>
        <w:pStyle w:val="western"/>
        <w:spacing w:before="0" w:beforeAutospacing="0" w:after="0" w:line="102" w:lineRule="atLeast"/>
        <w:ind w:firstLine="709"/>
        <w:jc w:val="center"/>
        <w:rPr>
          <w:sz w:val="28"/>
          <w:szCs w:val="28"/>
        </w:rPr>
      </w:pPr>
    </w:p>
    <w:p w:rsidR="00F3306E" w:rsidRPr="00011B1A" w:rsidRDefault="00F519BE" w:rsidP="00F3306E">
      <w:pPr>
        <w:pStyle w:val="western"/>
        <w:spacing w:before="0" w:beforeAutospacing="0" w:after="0" w:line="102" w:lineRule="atLeast"/>
        <w:ind w:firstLine="709"/>
        <w:jc w:val="both"/>
        <w:rPr>
          <w:sz w:val="28"/>
          <w:szCs w:val="28"/>
        </w:rPr>
      </w:pPr>
      <w:r w:rsidRPr="00011B1A">
        <w:rPr>
          <w:color w:val="000000"/>
          <w:sz w:val="28"/>
          <w:szCs w:val="28"/>
          <w:shd w:val="clear" w:color="auto" w:fill="FFFFFF"/>
        </w:rPr>
        <w:t>97</w:t>
      </w:r>
      <w:r w:rsidR="00F3306E" w:rsidRPr="00011B1A">
        <w:rPr>
          <w:color w:val="000000"/>
          <w:sz w:val="28"/>
          <w:szCs w:val="28"/>
          <w:shd w:val="clear" w:color="auto" w:fill="FFFFFF"/>
        </w:rPr>
        <w:t>. Заявитель вправе обжаловать решения по жалобе вышестоящим должностным лицам.</w:t>
      </w:r>
    </w:p>
    <w:p w:rsidR="00F3306E" w:rsidRPr="00011B1A" w:rsidRDefault="00F3306E" w:rsidP="00F3306E">
      <w:pPr>
        <w:pStyle w:val="western"/>
        <w:spacing w:before="0" w:beforeAutospacing="0" w:after="0" w:line="102" w:lineRule="atLeast"/>
        <w:ind w:firstLine="709"/>
        <w:jc w:val="both"/>
        <w:rPr>
          <w:sz w:val="28"/>
          <w:szCs w:val="28"/>
        </w:rPr>
      </w:pPr>
      <w:r w:rsidRPr="00011B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306E" w:rsidRPr="00011B1A" w:rsidRDefault="00F3306E" w:rsidP="00F3306E">
      <w:pPr>
        <w:pStyle w:val="western"/>
        <w:spacing w:before="0" w:beforeAutospacing="0" w:after="0" w:line="102" w:lineRule="atLeast"/>
        <w:ind w:firstLine="709"/>
        <w:rPr>
          <w:sz w:val="28"/>
          <w:szCs w:val="28"/>
        </w:rPr>
      </w:pPr>
    </w:p>
    <w:p w:rsidR="00F3306E" w:rsidRPr="00011B1A" w:rsidRDefault="00F3306E" w:rsidP="00F3306E">
      <w:pPr>
        <w:pStyle w:val="western"/>
        <w:spacing w:before="0" w:beforeAutospacing="0" w:after="0"/>
        <w:jc w:val="center"/>
        <w:rPr>
          <w:sz w:val="28"/>
          <w:szCs w:val="28"/>
        </w:rPr>
      </w:pPr>
      <w:r w:rsidRPr="00011B1A">
        <w:rPr>
          <w:b/>
          <w:bCs/>
          <w:sz w:val="28"/>
          <w:szCs w:val="28"/>
        </w:rPr>
        <w:t>Глава 3</w:t>
      </w:r>
      <w:r w:rsidR="006954FE" w:rsidRPr="00011B1A">
        <w:rPr>
          <w:b/>
          <w:bCs/>
          <w:sz w:val="28"/>
          <w:szCs w:val="28"/>
        </w:rPr>
        <w:t>4</w:t>
      </w:r>
      <w:r w:rsidRPr="00011B1A">
        <w:rPr>
          <w:b/>
          <w:bCs/>
          <w:sz w:val="28"/>
          <w:szCs w:val="28"/>
        </w:rPr>
        <w:t>. Права заявителей на получение информации и документов, необходимых для обоснования и рассмотрения жалобы</w:t>
      </w:r>
    </w:p>
    <w:p w:rsidR="00F3306E" w:rsidRPr="00011B1A" w:rsidRDefault="00F3306E" w:rsidP="00F3306E">
      <w:pPr>
        <w:pStyle w:val="western"/>
        <w:spacing w:before="0" w:beforeAutospacing="0" w:after="0"/>
        <w:ind w:firstLine="709"/>
        <w:jc w:val="center"/>
        <w:rPr>
          <w:sz w:val="28"/>
          <w:szCs w:val="28"/>
        </w:rPr>
      </w:pPr>
    </w:p>
    <w:p w:rsidR="00F3306E" w:rsidRPr="00011B1A" w:rsidRDefault="00F519BE" w:rsidP="00F3306E">
      <w:pPr>
        <w:pStyle w:val="western"/>
        <w:spacing w:before="0" w:beforeAutospacing="0" w:after="0"/>
        <w:ind w:firstLine="709"/>
        <w:jc w:val="both"/>
        <w:rPr>
          <w:sz w:val="28"/>
          <w:szCs w:val="28"/>
        </w:rPr>
      </w:pPr>
      <w:bookmarkStart w:id="24" w:name="P0130"/>
      <w:bookmarkStart w:id="25" w:name="P0131"/>
      <w:bookmarkStart w:id="26" w:name="redstr"/>
      <w:bookmarkEnd w:id="24"/>
      <w:bookmarkEnd w:id="25"/>
      <w:bookmarkEnd w:id="26"/>
      <w:r w:rsidRPr="00011B1A">
        <w:rPr>
          <w:sz w:val="28"/>
          <w:szCs w:val="28"/>
        </w:rPr>
        <w:t>98</w:t>
      </w:r>
      <w:r w:rsidR="00F3306E" w:rsidRPr="00011B1A">
        <w:rPr>
          <w:sz w:val="28"/>
          <w:szCs w:val="28"/>
        </w:rPr>
        <w:t>. Заявитель (его представитель) на стадии рассмотрения жалобы имеет право:</w:t>
      </w:r>
    </w:p>
    <w:p w:rsidR="00F3306E" w:rsidRPr="00011B1A" w:rsidRDefault="00F3306E" w:rsidP="00F3306E">
      <w:pPr>
        <w:pStyle w:val="western"/>
        <w:spacing w:before="0" w:beforeAutospacing="0" w:after="0"/>
        <w:ind w:firstLine="709"/>
        <w:jc w:val="both"/>
        <w:rPr>
          <w:sz w:val="28"/>
          <w:szCs w:val="28"/>
        </w:rPr>
      </w:pPr>
      <w:r w:rsidRPr="00011B1A">
        <w:rPr>
          <w:sz w:val="28"/>
          <w:szCs w:val="28"/>
        </w:rPr>
        <w:t xml:space="preserve"> 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F3306E" w:rsidRPr="00011B1A" w:rsidRDefault="00F3306E" w:rsidP="00F3306E">
      <w:pPr>
        <w:pStyle w:val="western"/>
        <w:spacing w:before="0" w:beforeAutospacing="0" w:after="0"/>
        <w:ind w:firstLine="709"/>
        <w:jc w:val="both"/>
        <w:rPr>
          <w:sz w:val="28"/>
          <w:szCs w:val="28"/>
        </w:rPr>
      </w:pPr>
      <w:r w:rsidRPr="00011B1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306E" w:rsidRPr="00011B1A" w:rsidRDefault="00F3306E" w:rsidP="00F3306E">
      <w:pPr>
        <w:pStyle w:val="western"/>
        <w:spacing w:before="0" w:beforeAutospacing="0" w:after="0"/>
        <w:ind w:firstLine="709"/>
        <w:jc w:val="both"/>
        <w:rPr>
          <w:sz w:val="28"/>
          <w:szCs w:val="28"/>
        </w:rPr>
      </w:pPr>
      <w:bookmarkStart w:id="27" w:name="redstr15"/>
      <w:bookmarkEnd w:id="27"/>
      <w:r w:rsidRPr="00011B1A">
        <w:rPr>
          <w:sz w:val="28"/>
          <w:szCs w:val="28"/>
        </w:rPr>
        <w:t>3) обращаться с заявлением о прекращении рассмотрения жалобы;</w:t>
      </w:r>
    </w:p>
    <w:p w:rsidR="00F3306E" w:rsidRPr="00011B1A" w:rsidRDefault="00F3306E" w:rsidP="00F3306E">
      <w:pPr>
        <w:pStyle w:val="western"/>
        <w:spacing w:before="0" w:beforeAutospacing="0" w:after="0"/>
        <w:ind w:firstLine="709"/>
        <w:jc w:val="both"/>
        <w:rPr>
          <w:sz w:val="28"/>
          <w:szCs w:val="28"/>
        </w:rPr>
      </w:pPr>
      <w:bookmarkStart w:id="28" w:name="redstr16"/>
      <w:bookmarkEnd w:id="28"/>
      <w:r w:rsidRPr="00011B1A">
        <w:rPr>
          <w:sz w:val="28"/>
          <w:szCs w:val="28"/>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F3306E" w:rsidRPr="00011B1A" w:rsidRDefault="00F3306E" w:rsidP="00F3306E">
      <w:pPr>
        <w:pStyle w:val="western"/>
        <w:spacing w:before="0" w:beforeAutospacing="0" w:after="0"/>
        <w:ind w:firstLine="709"/>
        <w:rPr>
          <w:sz w:val="28"/>
          <w:szCs w:val="28"/>
        </w:rPr>
      </w:pPr>
    </w:p>
    <w:p w:rsidR="00F3306E" w:rsidRPr="00011B1A" w:rsidRDefault="00F3306E" w:rsidP="00F3306E">
      <w:pPr>
        <w:pStyle w:val="western"/>
        <w:spacing w:before="0" w:beforeAutospacing="0"/>
        <w:jc w:val="center"/>
        <w:rPr>
          <w:sz w:val="28"/>
          <w:szCs w:val="28"/>
        </w:rPr>
      </w:pPr>
      <w:r w:rsidRPr="00011B1A">
        <w:rPr>
          <w:b/>
          <w:bCs/>
          <w:color w:val="000000"/>
          <w:sz w:val="28"/>
          <w:szCs w:val="28"/>
        </w:rPr>
        <w:t>Глава 3</w:t>
      </w:r>
      <w:r w:rsidR="006954FE" w:rsidRPr="00011B1A">
        <w:rPr>
          <w:b/>
          <w:bCs/>
          <w:color w:val="000000"/>
          <w:sz w:val="28"/>
          <w:szCs w:val="28"/>
        </w:rPr>
        <w:t>5</w:t>
      </w:r>
      <w:r w:rsidRPr="00011B1A">
        <w:rPr>
          <w:b/>
          <w:bCs/>
          <w:color w:val="000000"/>
          <w:sz w:val="28"/>
          <w:szCs w:val="28"/>
        </w:rPr>
        <w:t xml:space="preserve">. Способы информирования заявителей о порядке подачи и рассмотрения жалобы, в том числе с использованием </w:t>
      </w:r>
      <w:r w:rsidRPr="00011B1A">
        <w:rPr>
          <w:b/>
          <w:bCs/>
          <w:color w:val="000000" w:themeColor="text1"/>
          <w:sz w:val="28"/>
          <w:szCs w:val="28"/>
        </w:rPr>
        <w:t>Портала</w:t>
      </w:r>
    </w:p>
    <w:p w:rsidR="00F3306E" w:rsidRPr="00011B1A" w:rsidRDefault="00F3306E" w:rsidP="00F3306E">
      <w:pPr>
        <w:pStyle w:val="western"/>
        <w:spacing w:before="0" w:beforeAutospacing="0" w:after="0"/>
        <w:ind w:firstLine="709"/>
        <w:rPr>
          <w:sz w:val="28"/>
          <w:szCs w:val="28"/>
        </w:rPr>
      </w:pPr>
    </w:p>
    <w:p w:rsidR="00F3306E" w:rsidRPr="00011B1A" w:rsidRDefault="00F519BE" w:rsidP="00F3306E">
      <w:pPr>
        <w:pStyle w:val="western"/>
        <w:spacing w:before="0" w:beforeAutospacing="0" w:after="0"/>
        <w:ind w:firstLine="709"/>
        <w:jc w:val="both"/>
        <w:rPr>
          <w:sz w:val="28"/>
          <w:szCs w:val="28"/>
        </w:rPr>
      </w:pPr>
      <w:r w:rsidRPr="00011B1A">
        <w:rPr>
          <w:color w:val="000000"/>
          <w:sz w:val="28"/>
          <w:szCs w:val="28"/>
        </w:rPr>
        <w:t>99</w:t>
      </w:r>
      <w:r w:rsidR="00F3306E" w:rsidRPr="00011B1A">
        <w:rPr>
          <w:color w:val="000000"/>
          <w:sz w:val="28"/>
          <w:szCs w:val="28"/>
        </w:rPr>
        <w:t>. Информацию о порядке подачи и рассмотрения жалобы можно получить следующими способами:</w:t>
      </w:r>
    </w:p>
    <w:p w:rsidR="00F3306E" w:rsidRPr="00646D96" w:rsidRDefault="00F3306E" w:rsidP="00646D96">
      <w:pPr>
        <w:ind w:firstLine="709"/>
        <w:jc w:val="both"/>
        <w:rPr>
          <w:rFonts w:ascii="Times New Roman" w:eastAsia="ArialMT" w:hAnsi="Times New Roman" w:cs="Times New Roman"/>
          <w:sz w:val="28"/>
          <w:szCs w:val="28"/>
          <w:lang w:val="ru-RU"/>
        </w:rPr>
      </w:pPr>
      <w:r w:rsidRPr="00646D96">
        <w:rPr>
          <w:rFonts w:ascii="Times New Roman" w:hAnsi="Times New Roman" w:cs="Times New Roman"/>
          <w:color w:val="000000"/>
          <w:sz w:val="28"/>
          <w:szCs w:val="28"/>
          <w:lang w:val="ru-RU"/>
        </w:rPr>
        <w:t xml:space="preserve">1) </w:t>
      </w:r>
      <w:r w:rsidRPr="00646D96">
        <w:rPr>
          <w:rFonts w:ascii="Times New Roman" w:eastAsia="Arial" w:hAnsi="Times New Roman" w:cs="Times New Roman"/>
          <w:color w:val="000000"/>
          <w:sz w:val="28"/>
          <w:szCs w:val="28"/>
          <w:lang w:val="ru-RU"/>
        </w:rPr>
        <w:t xml:space="preserve">на официальном сайте Администрации в информационно-телекоммуникационной сети «Интернет» </w:t>
      </w:r>
      <w:hyperlink r:id="rId15" w:history="1">
        <w:r w:rsidR="00646D96" w:rsidRPr="00646D96">
          <w:rPr>
            <w:rStyle w:val="a5"/>
            <w:rFonts w:ascii="Times New Roman" w:hAnsi="Times New Roman" w:cs="Times New Roman"/>
            <w:sz w:val="28"/>
            <w:szCs w:val="28"/>
          </w:rPr>
          <w:t>http</w:t>
        </w:r>
        <w:r w:rsidR="00646D96" w:rsidRPr="00646D96">
          <w:rPr>
            <w:rStyle w:val="a5"/>
            <w:rFonts w:ascii="Times New Roman" w:hAnsi="Times New Roman" w:cs="Times New Roman"/>
            <w:sz w:val="28"/>
            <w:szCs w:val="28"/>
            <w:lang w:val="ru-RU"/>
          </w:rPr>
          <w:t>://верхнесуерский.45варгаши.рф/</w:t>
        </w:r>
      </w:hyperlink>
      <w:r w:rsidR="00646D96" w:rsidRPr="00646D96">
        <w:rPr>
          <w:rFonts w:ascii="Times New Roman" w:hAnsi="Times New Roman" w:cs="Times New Roman"/>
          <w:sz w:val="28"/>
          <w:szCs w:val="28"/>
          <w:lang w:val="ru-RU"/>
        </w:rPr>
        <w:t>.</w:t>
      </w:r>
    </w:p>
    <w:p w:rsidR="00F3306E" w:rsidRPr="00646D96" w:rsidRDefault="00F3306E" w:rsidP="00F3306E">
      <w:pPr>
        <w:pStyle w:val="western"/>
        <w:spacing w:before="0" w:beforeAutospacing="0" w:after="0"/>
        <w:ind w:firstLine="709"/>
        <w:jc w:val="both"/>
        <w:rPr>
          <w:sz w:val="28"/>
          <w:szCs w:val="28"/>
        </w:rPr>
      </w:pPr>
      <w:r w:rsidRPr="00646D96">
        <w:rPr>
          <w:color w:val="000000"/>
          <w:sz w:val="28"/>
          <w:szCs w:val="28"/>
        </w:rPr>
        <w:t>2) на Портале;</w:t>
      </w:r>
    </w:p>
    <w:p w:rsidR="00F3306E" w:rsidRPr="00011B1A" w:rsidRDefault="00F3306E" w:rsidP="00F3306E">
      <w:pPr>
        <w:pStyle w:val="western"/>
        <w:spacing w:before="0" w:beforeAutospacing="0" w:after="0"/>
        <w:ind w:firstLine="709"/>
        <w:jc w:val="both"/>
        <w:rPr>
          <w:sz w:val="28"/>
          <w:szCs w:val="28"/>
        </w:rPr>
      </w:pPr>
      <w:r w:rsidRPr="00646D96">
        <w:rPr>
          <w:color w:val="000000"/>
          <w:sz w:val="28"/>
          <w:szCs w:val="28"/>
        </w:rPr>
        <w:t>3) посредством</w:t>
      </w:r>
      <w:r w:rsidRPr="00011B1A">
        <w:rPr>
          <w:color w:val="000000"/>
          <w:sz w:val="28"/>
          <w:szCs w:val="28"/>
        </w:rPr>
        <w:t xml:space="preserve"> личного обращения в Администрацию.</w:t>
      </w:r>
    </w:p>
    <w:p w:rsidR="00F3306E" w:rsidRPr="00011B1A" w:rsidRDefault="00F3306E" w:rsidP="00F3306E">
      <w:pPr>
        <w:pStyle w:val="western"/>
        <w:spacing w:before="0" w:beforeAutospacing="0" w:after="0" w:line="102" w:lineRule="atLeast"/>
        <w:ind w:firstLine="709"/>
        <w:jc w:val="center"/>
        <w:rPr>
          <w:sz w:val="28"/>
          <w:szCs w:val="28"/>
        </w:rPr>
      </w:pPr>
    </w:p>
    <w:p w:rsidR="00F3306E" w:rsidRPr="00011B1A" w:rsidRDefault="00F3306E" w:rsidP="00F3306E">
      <w:pPr>
        <w:pStyle w:val="western"/>
        <w:spacing w:before="0" w:beforeAutospacing="0" w:after="0"/>
        <w:ind w:firstLine="709"/>
        <w:jc w:val="center"/>
        <w:rPr>
          <w:sz w:val="28"/>
          <w:szCs w:val="28"/>
        </w:rPr>
      </w:pPr>
      <w:r w:rsidRPr="00011B1A">
        <w:rPr>
          <w:b/>
          <w:bCs/>
          <w:color w:val="000000"/>
          <w:sz w:val="28"/>
          <w:szCs w:val="28"/>
        </w:rPr>
        <w:t xml:space="preserve">Раздел </w:t>
      </w:r>
      <w:r w:rsidRPr="00011B1A">
        <w:rPr>
          <w:b/>
          <w:bCs/>
          <w:color w:val="000000"/>
          <w:sz w:val="28"/>
          <w:szCs w:val="28"/>
          <w:lang w:val="en-US"/>
        </w:rPr>
        <w:t>VI</w:t>
      </w:r>
      <w:r w:rsidRPr="00011B1A">
        <w:rPr>
          <w:b/>
          <w:bCs/>
          <w:color w:val="000000"/>
          <w:sz w:val="28"/>
          <w:szCs w:val="28"/>
        </w:rPr>
        <w:t xml:space="preserve">. Особенности выполнения административных процедур (действий) в МФЦ </w:t>
      </w:r>
    </w:p>
    <w:p w:rsidR="00F3306E" w:rsidRPr="00011B1A" w:rsidRDefault="00F3306E" w:rsidP="00F3306E">
      <w:pPr>
        <w:pStyle w:val="western"/>
        <w:spacing w:before="0" w:beforeAutospacing="0" w:after="0"/>
        <w:ind w:firstLine="709"/>
        <w:rPr>
          <w:sz w:val="28"/>
          <w:szCs w:val="28"/>
        </w:rPr>
      </w:pPr>
      <w:r w:rsidRPr="00011B1A">
        <w:rPr>
          <w:sz w:val="28"/>
          <w:szCs w:val="28"/>
        </w:rPr>
        <w:t> </w:t>
      </w:r>
    </w:p>
    <w:p w:rsidR="00F3306E" w:rsidRPr="00011B1A" w:rsidRDefault="00F3306E" w:rsidP="00F3306E">
      <w:pPr>
        <w:pStyle w:val="western"/>
        <w:spacing w:before="0" w:beforeAutospacing="0" w:after="0"/>
        <w:ind w:firstLine="709"/>
        <w:jc w:val="both"/>
        <w:rPr>
          <w:sz w:val="28"/>
          <w:szCs w:val="28"/>
        </w:rPr>
      </w:pPr>
      <w:r w:rsidRPr="00011B1A">
        <w:rPr>
          <w:sz w:val="28"/>
          <w:szCs w:val="28"/>
        </w:rPr>
        <w:t>10</w:t>
      </w:r>
      <w:r w:rsidR="00F519BE" w:rsidRPr="00011B1A">
        <w:rPr>
          <w:sz w:val="28"/>
          <w:szCs w:val="28"/>
        </w:rPr>
        <w:t>0</w:t>
      </w:r>
      <w:r w:rsidRPr="00011B1A">
        <w:rPr>
          <w:sz w:val="28"/>
          <w:szCs w:val="28"/>
        </w:rPr>
        <w:t>. </w:t>
      </w:r>
      <w:r w:rsidRPr="00011B1A">
        <w:rPr>
          <w:color w:val="000000"/>
          <w:sz w:val="28"/>
          <w:szCs w:val="28"/>
        </w:rPr>
        <w:t>Исчерпывающий перечень административных процедур, выполняемых в МФЦ:</w:t>
      </w:r>
    </w:p>
    <w:p w:rsidR="00F3306E" w:rsidRPr="00011B1A" w:rsidRDefault="00F3306E" w:rsidP="00F3306E">
      <w:pPr>
        <w:pStyle w:val="western"/>
        <w:spacing w:before="0" w:beforeAutospacing="0" w:after="0"/>
        <w:ind w:firstLine="709"/>
        <w:jc w:val="both"/>
        <w:rPr>
          <w:sz w:val="28"/>
          <w:szCs w:val="28"/>
        </w:rPr>
      </w:pPr>
      <w:r w:rsidRPr="00011B1A">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306E" w:rsidRPr="00011B1A" w:rsidRDefault="00F3306E" w:rsidP="00F3306E">
      <w:pPr>
        <w:pStyle w:val="western"/>
        <w:spacing w:before="0" w:beforeAutospacing="0" w:after="0"/>
        <w:ind w:firstLine="709"/>
        <w:jc w:val="both"/>
        <w:rPr>
          <w:sz w:val="28"/>
          <w:szCs w:val="28"/>
        </w:rPr>
      </w:pPr>
      <w:r w:rsidRPr="00011B1A">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306E" w:rsidRPr="00011B1A" w:rsidRDefault="00F3306E" w:rsidP="00F3306E">
      <w:pPr>
        <w:pStyle w:val="western"/>
        <w:spacing w:before="0" w:beforeAutospacing="0" w:after="0"/>
        <w:ind w:firstLine="709"/>
        <w:jc w:val="both"/>
        <w:rPr>
          <w:sz w:val="28"/>
          <w:szCs w:val="28"/>
        </w:rPr>
      </w:pPr>
      <w:r w:rsidRPr="00011B1A">
        <w:rPr>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011B1A">
        <w:rPr>
          <w:sz w:val="28"/>
          <w:szCs w:val="28"/>
        </w:rPr>
        <w:lastRenderedPageBreak/>
        <w:t>бумажном носителе и заверение выписок из информационных систем органов, предоставляющих муниципальные услуги;</w:t>
      </w:r>
    </w:p>
    <w:p w:rsidR="00F3306E" w:rsidRPr="00011B1A" w:rsidRDefault="00F3306E" w:rsidP="00F3306E">
      <w:pPr>
        <w:pStyle w:val="western"/>
        <w:spacing w:before="0" w:beforeAutospacing="0" w:after="0"/>
        <w:ind w:firstLine="709"/>
        <w:jc w:val="both"/>
        <w:rPr>
          <w:sz w:val="28"/>
          <w:szCs w:val="28"/>
        </w:rPr>
      </w:pPr>
      <w:r w:rsidRPr="00011B1A">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306E" w:rsidRPr="00011B1A" w:rsidRDefault="00F3306E" w:rsidP="00F3306E">
      <w:pPr>
        <w:pStyle w:val="western"/>
        <w:spacing w:before="0" w:beforeAutospacing="0" w:after="0"/>
        <w:ind w:firstLine="709"/>
        <w:rPr>
          <w:sz w:val="28"/>
          <w:szCs w:val="28"/>
        </w:rPr>
      </w:pPr>
      <w:r w:rsidRPr="00011B1A">
        <w:rPr>
          <w:sz w:val="28"/>
          <w:szCs w:val="28"/>
        </w:rPr>
        <w:t> </w:t>
      </w:r>
    </w:p>
    <w:p w:rsidR="00F3306E" w:rsidRPr="00011B1A" w:rsidRDefault="00F3306E" w:rsidP="00F3306E">
      <w:pPr>
        <w:pStyle w:val="western"/>
        <w:spacing w:before="0" w:beforeAutospacing="0" w:after="0"/>
        <w:ind w:firstLine="709"/>
        <w:jc w:val="center"/>
        <w:rPr>
          <w:sz w:val="28"/>
          <w:szCs w:val="28"/>
        </w:rPr>
      </w:pPr>
      <w:r w:rsidRPr="00011B1A">
        <w:rPr>
          <w:b/>
          <w:bCs/>
          <w:color w:val="000000"/>
          <w:sz w:val="28"/>
          <w:szCs w:val="28"/>
        </w:rPr>
        <w:t>Глава 3</w:t>
      </w:r>
      <w:r w:rsidR="006954FE" w:rsidRPr="00011B1A">
        <w:rPr>
          <w:b/>
          <w:bCs/>
          <w:color w:val="000000"/>
          <w:sz w:val="28"/>
          <w:szCs w:val="28"/>
        </w:rPr>
        <w:t>6</w:t>
      </w:r>
      <w:r w:rsidRPr="00011B1A">
        <w:rPr>
          <w:b/>
          <w:bCs/>
          <w:color w:val="000000"/>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306E" w:rsidRPr="00011B1A" w:rsidRDefault="00F3306E" w:rsidP="00F3306E">
      <w:pPr>
        <w:pStyle w:val="western"/>
        <w:spacing w:before="0" w:beforeAutospacing="0" w:after="0"/>
        <w:ind w:firstLine="709"/>
        <w:jc w:val="center"/>
        <w:rPr>
          <w:sz w:val="28"/>
          <w:szCs w:val="28"/>
        </w:rPr>
      </w:pPr>
      <w:r w:rsidRPr="00011B1A">
        <w:rPr>
          <w:color w:val="000000"/>
          <w:sz w:val="28"/>
          <w:szCs w:val="28"/>
        </w:rPr>
        <w:t> </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10</w:t>
      </w:r>
      <w:r w:rsidR="00F519BE" w:rsidRPr="00011B1A">
        <w:rPr>
          <w:color w:val="000000"/>
          <w:sz w:val="28"/>
          <w:szCs w:val="28"/>
        </w:rPr>
        <w:t>1</w:t>
      </w:r>
      <w:r w:rsidRPr="00011B1A">
        <w:rPr>
          <w:color w:val="000000"/>
          <w:sz w:val="28"/>
          <w:szCs w:val="28"/>
        </w:rPr>
        <w:t>.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в ходе личного приема заявителя;</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по телефону;</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по электронной почте.</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10</w:t>
      </w:r>
      <w:r w:rsidR="00F519BE" w:rsidRPr="00011B1A">
        <w:rPr>
          <w:color w:val="000000"/>
          <w:sz w:val="28"/>
          <w:szCs w:val="28"/>
        </w:rPr>
        <w:t>2</w:t>
      </w:r>
      <w:r w:rsidRPr="00011B1A">
        <w:rPr>
          <w:color w:val="000000"/>
          <w:sz w:val="28"/>
          <w:szCs w:val="28"/>
        </w:rPr>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Максимальный срок выполнения административной процедуры - 1 рабочий день.</w:t>
      </w:r>
    </w:p>
    <w:p w:rsidR="00F3306E" w:rsidRPr="00011B1A" w:rsidRDefault="00F3306E" w:rsidP="00F3306E">
      <w:pPr>
        <w:pStyle w:val="western"/>
        <w:spacing w:before="0" w:beforeAutospacing="0" w:after="0"/>
        <w:ind w:firstLine="709"/>
        <w:rPr>
          <w:sz w:val="28"/>
          <w:szCs w:val="28"/>
        </w:rPr>
      </w:pPr>
      <w:r w:rsidRPr="00011B1A">
        <w:rPr>
          <w:color w:val="000000"/>
          <w:sz w:val="28"/>
          <w:szCs w:val="28"/>
        </w:rPr>
        <w:t> </w:t>
      </w:r>
    </w:p>
    <w:p w:rsidR="00F3306E" w:rsidRPr="00011B1A" w:rsidRDefault="00F3306E" w:rsidP="00F3306E">
      <w:pPr>
        <w:pStyle w:val="western"/>
        <w:spacing w:before="0" w:beforeAutospacing="0" w:after="0"/>
        <w:ind w:firstLine="709"/>
        <w:jc w:val="center"/>
        <w:rPr>
          <w:sz w:val="28"/>
          <w:szCs w:val="28"/>
        </w:rPr>
      </w:pPr>
      <w:r w:rsidRPr="00011B1A">
        <w:rPr>
          <w:b/>
          <w:bCs/>
          <w:color w:val="000000"/>
          <w:sz w:val="28"/>
          <w:szCs w:val="28"/>
        </w:rPr>
        <w:t>Глава 3</w:t>
      </w:r>
      <w:r w:rsidR="006954FE" w:rsidRPr="00011B1A">
        <w:rPr>
          <w:b/>
          <w:bCs/>
          <w:color w:val="000000"/>
          <w:sz w:val="28"/>
          <w:szCs w:val="28"/>
        </w:rPr>
        <w:t>7</w:t>
      </w:r>
      <w:r w:rsidRPr="00011B1A">
        <w:rPr>
          <w:b/>
          <w:bCs/>
          <w:color w:val="000000"/>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3306E" w:rsidRPr="00011B1A" w:rsidRDefault="00F3306E" w:rsidP="00F3306E">
      <w:pPr>
        <w:pStyle w:val="western"/>
        <w:spacing w:before="0" w:beforeAutospacing="0" w:after="0"/>
        <w:ind w:firstLine="709"/>
        <w:rPr>
          <w:sz w:val="28"/>
          <w:szCs w:val="28"/>
        </w:rPr>
      </w:pPr>
      <w:r w:rsidRPr="00011B1A">
        <w:rPr>
          <w:color w:val="000000"/>
          <w:sz w:val="28"/>
          <w:szCs w:val="28"/>
        </w:rPr>
        <w:t> </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w:t>
      </w:r>
      <w:r w:rsidR="00F519BE" w:rsidRPr="00011B1A">
        <w:rPr>
          <w:color w:val="000000"/>
          <w:sz w:val="28"/>
          <w:szCs w:val="28"/>
        </w:rPr>
        <w:t>03</w:t>
      </w:r>
      <w:r w:rsidRPr="00011B1A">
        <w:rPr>
          <w:color w:val="000000"/>
          <w:sz w:val="28"/>
          <w:szCs w:val="28"/>
        </w:rPr>
        <w:t>.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МФЦ, расположенное на территории Варгашинского района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lastRenderedPageBreak/>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МФЦ днем обращения за предоставлением муниципальной услуги считается дата приема заявления МФЦ.</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В ходе личного приема заявителя специалист МФЦ выполняет следующие действия:</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 проверяет документы, удостоверяющие личность и полномочия заявителя;</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2) проверяет представленное заявление и прилагаемые необходимые документы на предмет:</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оформления заявления в соответствии с требованиями нормативных правовых актов Российской Федерации;</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 наличия прилагаемых необходимых документов, указанных в заявлении;</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3) регистрирует заявление и прилагаемые необходимые документы, выдает заявителю расписку в получении заявления и документов.</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Максимальный срок выполнения административной процедуры - 1 рабочий день.</w:t>
      </w:r>
    </w:p>
    <w:p w:rsidR="00F3306E" w:rsidRPr="00011B1A" w:rsidRDefault="00F3306E" w:rsidP="00F3306E">
      <w:pPr>
        <w:pStyle w:val="western"/>
        <w:spacing w:before="0" w:beforeAutospacing="0" w:after="0"/>
        <w:ind w:firstLine="709"/>
        <w:rPr>
          <w:sz w:val="28"/>
          <w:szCs w:val="28"/>
        </w:rPr>
      </w:pPr>
      <w:r w:rsidRPr="00011B1A">
        <w:rPr>
          <w:color w:val="000000"/>
          <w:sz w:val="28"/>
          <w:szCs w:val="28"/>
        </w:rPr>
        <w:t> </w:t>
      </w:r>
    </w:p>
    <w:p w:rsidR="00F3306E" w:rsidRPr="00011B1A" w:rsidRDefault="00F3306E" w:rsidP="00F3306E">
      <w:pPr>
        <w:pStyle w:val="western"/>
        <w:spacing w:before="0" w:beforeAutospacing="0" w:after="0"/>
        <w:jc w:val="center"/>
        <w:rPr>
          <w:sz w:val="28"/>
          <w:szCs w:val="28"/>
        </w:rPr>
      </w:pPr>
      <w:r w:rsidRPr="00011B1A">
        <w:rPr>
          <w:b/>
          <w:bCs/>
          <w:color w:val="000000"/>
          <w:sz w:val="28"/>
          <w:szCs w:val="28"/>
        </w:rPr>
        <w:t>Глава 3</w:t>
      </w:r>
      <w:r w:rsidR="006954FE" w:rsidRPr="00011B1A">
        <w:rPr>
          <w:b/>
          <w:bCs/>
          <w:color w:val="000000"/>
          <w:sz w:val="28"/>
          <w:szCs w:val="28"/>
        </w:rPr>
        <w:t>8</w:t>
      </w:r>
      <w:r w:rsidRPr="00011B1A">
        <w:rPr>
          <w:b/>
          <w:bCs/>
          <w:color w:val="000000"/>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306E" w:rsidRPr="00011B1A" w:rsidRDefault="00F3306E" w:rsidP="00F3306E">
      <w:pPr>
        <w:pStyle w:val="western"/>
        <w:spacing w:before="0" w:beforeAutospacing="0" w:after="0"/>
        <w:ind w:left="5103" w:firstLine="709"/>
        <w:rPr>
          <w:sz w:val="28"/>
          <w:szCs w:val="28"/>
        </w:rPr>
      </w:pPr>
      <w:r w:rsidRPr="00011B1A">
        <w:rPr>
          <w:color w:val="000000"/>
          <w:sz w:val="28"/>
          <w:szCs w:val="28"/>
        </w:rPr>
        <w:t> </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w:t>
      </w:r>
      <w:r w:rsidR="00F519BE" w:rsidRPr="00011B1A">
        <w:rPr>
          <w:color w:val="000000"/>
          <w:sz w:val="28"/>
          <w:szCs w:val="28"/>
        </w:rPr>
        <w:t>04</w:t>
      </w:r>
      <w:r w:rsidRPr="00011B1A">
        <w:rPr>
          <w:color w:val="000000"/>
          <w:sz w:val="28"/>
          <w:szCs w:val="28"/>
        </w:rPr>
        <w:t>. При обращении заявителя за результатом предоставления муниципальной услуги специалист МФЦ выдает заявителю, поступившие из Администрации в МФЦ:</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 решение Администрации о предварительном согласовании предоставления земельного участка;</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2) подписанный договор купли-продажи либо договор аренды земельного участка;</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3) решение Администрации об отказе в предварительном согласовании предоставления земельного участка;</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4) решение Администрации об отказе в предоставлении земельного участка.</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w:t>
      </w:r>
      <w:r w:rsidR="00F519BE" w:rsidRPr="00011B1A">
        <w:rPr>
          <w:color w:val="000000"/>
          <w:sz w:val="28"/>
          <w:szCs w:val="28"/>
        </w:rPr>
        <w:t>05</w:t>
      </w:r>
      <w:r w:rsidRPr="00011B1A">
        <w:rPr>
          <w:color w:val="000000"/>
          <w:sz w:val="28"/>
          <w:szCs w:val="28"/>
        </w:rPr>
        <w:t>. На результате предоставления муниципальной услуги специалист МФЦ проставляет штамп МФЦ и печать, заверяет подписью с ее расшифровкой.</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1</w:t>
      </w:r>
      <w:r w:rsidR="00F519BE" w:rsidRPr="00011B1A">
        <w:rPr>
          <w:color w:val="000000"/>
          <w:sz w:val="28"/>
          <w:szCs w:val="28"/>
        </w:rPr>
        <w:t>06</w:t>
      </w:r>
      <w:r w:rsidRPr="00011B1A">
        <w:rPr>
          <w:color w:val="000000"/>
          <w:sz w:val="28"/>
          <w:szCs w:val="28"/>
        </w:rPr>
        <w:t>. Результат предоставления муниципальной услуги вручается либо заявителю либо его уполномоченному представителю.</w:t>
      </w:r>
    </w:p>
    <w:p w:rsidR="00F3306E" w:rsidRPr="00011B1A" w:rsidRDefault="00F3306E" w:rsidP="00F3306E">
      <w:pPr>
        <w:pStyle w:val="western"/>
        <w:spacing w:before="0" w:beforeAutospacing="0" w:after="0"/>
        <w:ind w:firstLine="709"/>
        <w:jc w:val="both"/>
        <w:rPr>
          <w:sz w:val="28"/>
          <w:szCs w:val="28"/>
        </w:rPr>
      </w:pPr>
      <w:r w:rsidRPr="00011B1A">
        <w:rPr>
          <w:color w:val="000000"/>
          <w:sz w:val="28"/>
          <w:szCs w:val="28"/>
        </w:rPr>
        <w:t>Максимальный срок выполнения административной процедуры - 1 рабочий день.</w:t>
      </w:r>
    </w:p>
    <w:p w:rsidR="00F3306E" w:rsidRPr="00011B1A" w:rsidRDefault="00F3306E" w:rsidP="00F3306E">
      <w:pPr>
        <w:pStyle w:val="western"/>
        <w:spacing w:before="0" w:beforeAutospacing="0" w:after="0"/>
        <w:ind w:firstLine="709"/>
        <w:rPr>
          <w:sz w:val="28"/>
          <w:szCs w:val="28"/>
        </w:rPr>
      </w:pPr>
    </w:p>
    <w:p w:rsidR="00F3306E" w:rsidRPr="00011B1A" w:rsidRDefault="00F3306E" w:rsidP="00F3306E">
      <w:pPr>
        <w:pStyle w:val="western"/>
        <w:spacing w:before="0" w:beforeAutospacing="0" w:after="0"/>
        <w:jc w:val="center"/>
        <w:rPr>
          <w:sz w:val="28"/>
          <w:szCs w:val="28"/>
        </w:rPr>
      </w:pPr>
      <w:r w:rsidRPr="00011B1A">
        <w:rPr>
          <w:b/>
          <w:bCs/>
          <w:sz w:val="28"/>
          <w:szCs w:val="28"/>
        </w:rPr>
        <w:lastRenderedPageBreak/>
        <w:t>Глава 3</w:t>
      </w:r>
      <w:r w:rsidR="006954FE" w:rsidRPr="00011B1A">
        <w:rPr>
          <w:b/>
          <w:bCs/>
          <w:sz w:val="28"/>
          <w:szCs w:val="28"/>
        </w:rPr>
        <w:t>9</w:t>
      </w:r>
      <w:r w:rsidRPr="00011B1A">
        <w:rPr>
          <w:b/>
          <w:b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306E" w:rsidRPr="00011B1A" w:rsidRDefault="00F3306E" w:rsidP="00F3306E">
      <w:pPr>
        <w:pStyle w:val="western"/>
        <w:spacing w:before="0" w:beforeAutospacing="0" w:after="0"/>
        <w:ind w:left="709" w:firstLine="709"/>
        <w:rPr>
          <w:sz w:val="28"/>
          <w:szCs w:val="28"/>
        </w:rPr>
      </w:pPr>
      <w:r w:rsidRPr="00011B1A">
        <w:rPr>
          <w:sz w:val="28"/>
          <w:szCs w:val="28"/>
        </w:rPr>
        <w:t> </w:t>
      </w:r>
    </w:p>
    <w:p w:rsidR="00F3306E" w:rsidRDefault="00F3306E" w:rsidP="00F3306E">
      <w:pPr>
        <w:pStyle w:val="western"/>
        <w:spacing w:before="0" w:beforeAutospacing="0" w:after="0"/>
        <w:ind w:firstLine="709"/>
        <w:jc w:val="both"/>
        <w:rPr>
          <w:sz w:val="28"/>
          <w:szCs w:val="28"/>
        </w:rPr>
      </w:pPr>
      <w:r w:rsidRPr="00011B1A">
        <w:rPr>
          <w:sz w:val="28"/>
          <w:szCs w:val="28"/>
        </w:rPr>
        <w:t>1</w:t>
      </w:r>
      <w:r w:rsidR="00F519BE" w:rsidRPr="00011B1A">
        <w:rPr>
          <w:sz w:val="28"/>
          <w:szCs w:val="28"/>
        </w:rPr>
        <w:t>07</w:t>
      </w:r>
      <w:r w:rsidRPr="00011B1A">
        <w:rPr>
          <w:sz w:val="28"/>
          <w:szCs w:val="28"/>
        </w:rPr>
        <w:t xml:space="preserve">.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w:t>
      </w:r>
      <w:r w:rsidR="009B3D4A" w:rsidRPr="00011B1A">
        <w:rPr>
          <w:sz w:val="28"/>
          <w:szCs w:val="28"/>
        </w:rPr>
        <w:t>46</w:t>
      </w:r>
      <w:r w:rsidRPr="00011B1A">
        <w:rPr>
          <w:sz w:val="28"/>
          <w:szCs w:val="28"/>
        </w:rPr>
        <w:t xml:space="preserve"> главы 21 Регламента.</w:t>
      </w:r>
    </w:p>
    <w:p w:rsidR="00F3306E" w:rsidRDefault="00F3306E" w:rsidP="00F3306E">
      <w:pPr>
        <w:pStyle w:val="western"/>
        <w:spacing w:before="0" w:beforeAutospacing="0" w:after="0"/>
        <w:ind w:firstLine="709"/>
        <w:jc w:val="both"/>
        <w:rPr>
          <w:sz w:val="28"/>
          <w:szCs w:val="28"/>
        </w:rPr>
      </w:pPr>
    </w:p>
    <w:p w:rsidR="00AF05AF" w:rsidRDefault="00AF05AF"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4051C7" w:rsidRDefault="004051C7"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4051C7" w:rsidRDefault="004051C7" w:rsidP="00646D96">
      <w:pPr>
        <w:autoSpaceDE w:val="0"/>
        <w:autoSpaceDN w:val="0"/>
        <w:adjustRightInd w:val="0"/>
        <w:jc w:val="both"/>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51C7" w:rsidRPr="0026344F" w:rsidTr="00542AAC">
        <w:tc>
          <w:tcPr>
            <w:tcW w:w="4785" w:type="dxa"/>
          </w:tcPr>
          <w:p w:rsidR="004051C7" w:rsidRDefault="004051C7" w:rsidP="00AF05AF">
            <w:pPr>
              <w:autoSpaceDE w:val="0"/>
              <w:autoSpaceDN w:val="0"/>
              <w:adjustRightInd w:val="0"/>
              <w:jc w:val="both"/>
              <w:rPr>
                <w:sz w:val="28"/>
                <w:szCs w:val="28"/>
                <w:lang w:val="ru-RU"/>
              </w:rPr>
            </w:pPr>
          </w:p>
        </w:tc>
        <w:tc>
          <w:tcPr>
            <w:tcW w:w="4786" w:type="dxa"/>
          </w:tcPr>
          <w:p w:rsidR="004051C7" w:rsidRPr="00542AAC" w:rsidRDefault="004051C7" w:rsidP="004051C7">
            <w:pPr>
              <w:pStyle w:val="ConsPlusNormal"/>
              <w:jc w:val="both"/>
              <w:outlineLvl w:val="1"/>
              <w:rPr>
                <w:rFonts w:ascii="Times New Roman" w:hAnsi="Times New Roman" w:cs="Times New Roman"/>
                <w:sz w:val="24"/>
                <w:szCs w:val="24"/>
              </w:rPr>
            </w:pPr>
            <w:bookmarkStart w:id="29" w:name="_GoBack"/>
            <w:bookmarkEnd w:id="29"/>
            <w:r w:rsidRPr="004051C7">
              <w:rPr>
                <w:rFonts w:ascii="Times New Roman" w:hAnsi="Times New Roman" w:cs="Times New Roman"/>
                <w:sz w:val="24"/>
                <w:szCs w:val="24"/>
              </w:rPr>
              <w:t xml:space="preserve">Приложение 1 к Административному регламенту  по предоставлению Администрацией </w:t>
            </w:r>
            <w:r w:rsidR="00542AAC">
              <w:rPr>
                <w:rFonts w:ascii="Times New Roman" w:hAnsi="Times New Roman" w:cs="Times New Roman"/>
                <w:sz w:val="24"/>
                <w:szCs w:val="24"/>
              </w:rPr>
              <w:t>Верхнесуерского</w:t>
            </w:r>
            <w:r w:rsidRPr="004051C7">
              <w:rPr>
                <w:rFonts w:ascii="Times New Roman" w:hAnsi="Times New Roman" w:cs="Times New Roman"/>
                <w:sz w:val="24"/>
                <w:szCs w:val="24"/>
              </w:rPr>
              <w:t xml:space="preserve"> с</w:t>
            </w:r>
            <w:r w:rsidR="00542AAC">
              <w:rPr>
                <w:rFonts w:ascii="Times New Roman" w:hAnsi="Times New Roman" w:cs="Times New Roman"/>
                <w:sz w:val="24"/>
                <w:szCs w:val="24"/>
              </w:rPr>
              <w:t xml:space="preserve">ельсовета муниципальной услуги </w:t>
            </w:r>
            <w:r w:rsidRPr="004051C7">
              <w:rPr>
                <w:rFonts w:ascii="Times New Roman" w:hAnsi="Times New Roman" w:cs="Times New Roman"/>
                <w:sz w:val="24"/>
                <w:szCs w:val="24"/>
              </w:rPr>
              <w:t>«Выдача населению справок, выписок из похозяйственной книги»</w:t>
            </w:r>
          </w:p>
        </w:tc>
      </w:tr>
    </w:tbl>
    <w:tbl>
      <w:tblPr>
        <w:tblW w:w="10137" w:type="dxa"/>
        <w:tblLook w:val="01E0" w:firstRow="1" w:lastRow="1" w:firstColumn="1" w:lastColumn="1" w:noHBand="0" w:noVBand="0"/>
      </w:tblPr>
      <w:tblGrid>
        <w:gridCol w:w="3559"/>
        <w:gridCol w:w="1602"/>
        <w:gridCol w:w="4976"/>
      </w:tblGrid>
      <w:tr w:rsidR="000929C7" w:rsidRPr="000929C7" w:rsidTr="000929C7">
        <w:tc>
          <w:tcPr>
            <w:tcW w:w="4263" w:type="dxa"/>
            <w:shd w:val="clear" w:color="auto" w:fill="auto"/>
          </w:tcPr>
          <w:p w:rsidR="000929C7" w:rsidRPr="00EC3B6B" w:rsidRDefault="000929C7" w:rsidP="00DE0A8A">
            <w:pPr>
              <w:ind w:left="720" w:hanging="720"/>
              <w:jc w:val="center"/>
              <w:rPr>
                <w:rFonts w:ascii="Times New Roman" w:hAnsi="Times New Roman" w:cs="Times New Roman"/>
                <w:lang w:val="ru-RU"/>
              </w:rPr>
            </w:pPr>
          </w:p>
        </w:tc>
        <w:tc>
          <w:tcPr>
            <w:tcW w:w="1178" w:type="dxa"/>
            <w:shd w:val="clear" w:color="auto" w:fill="auto"/>
          </w:tcPr>
          <w:p w:rsidR="00542AAC" w:rsidRDefault="00542AAC" w:rsidP="00DE0A8A">
            <w:pPr>
              <w:jc w:val="both"/>
              <w:rPr>
                <w:rFonts w:ascii="Times New Roman" w:hAnsi="Times New Roman" w:cs="Times New Roman"/>
                <w:sz w:val="28"/>
                <w:szCs w:val="28"/>
                <w:lang w:val="ru-RU"/>
              </w:rPr>
            </w:pPr>
          </w:p>
          <w:p w:rsidR="00542AAC" w:rsidRPr="00542AAC" w:rsidRDefault="00542AAC" w:rsidP="00542AAC">
            <w:pPr>
              <w:rPr>
                <w:rFonts w:ascii="Times New Roman" w:hAnsi="Times New Roman" w:cs="Times New Roman"/>
                <w:sz w:val="28"/>
                <w:szCs w:val="28"/>
                <w:lang w:val="ru-RU"/>
              </w:rPr>
            </w:pPr>
          </w:p>
          <w:p w:rsidR="00542AAC" w:rsidRDefault="00542AAC" w:rsidP="00542AAC">
            <w:pPr>
              <w:rPr>
                <w:rFonts w:ascii="Times New Roman" w:hAnsi="Times New Roman" w:cs="Times New Roman"/>
                <w:sz w:val="28"/>
                <w:szCs w:val="28"/>
                <w:lang w:val="ru-RU"/>
              </w:rPr>
            </w:pPr>
          </w:p>
          <w:p w:rsidR="00542AAC" w:rsidRPr="00542AAC" w:rsidRDefault="00542AAC" w:rsidP="00542AAC">
            <w:pPr>
              <w:jc w:val="center"/>
              <w:rPr>
                <w:rFonts w:ascii="Times New Roman" w:hAnsi="Times New Roman" w:cs="Times New Roman"/>
                <w:b/>
                <w:sz w:val="28"/>
                <w:szCs w:val="28"/>
                <w:lang w:val="ru-RU"/>
              </w:rPr>
            </w:pPr>
            <w:r w:rsidRPr="00542AAC">
              <w:rPr>
                <w:rFonts w:ascii="Times New Roman" w:hAnsi="Times New Roman" w:cs="Times New Roman"/>
                <w:b/>
                <w:sz w:val="28"/>
                <w:szCs w:val="28"/>
                <w:lang w:val="ru-RU"/>
              </w:rPr>
              <w:t>СПРАВКА</w:t>
            </w:r>
          </w:p>
          <w:p w:rsidR="000929C7" w:rsidRPr="00542AAC" w:rsidRDefault="000929C7" w:rsidP="00542AAC">
            <w:pPr>
              <w:rPr>
                <w:rFonts w:ascii="Times New Roman" w:hAnsi="Times New Roman" w:cs="Times New Roman"/>
                <w:sz w:val="28"/>
                <w:szCs w:val="28"/>
                <w:lang w:val="ru-RU"/>
              </w:rPr>
            </w:pPr>
          </w:p>
        </w:tc>
        <w:tc>
          <w:tcPr>
            <w:tcW w:w="4696" w:type="dxa"/>
            <w:shd w:val="clear" w:color="auto" w:fill="auto"/>
          </w:tcPr>
          <w:p w:rsidR="000929C7" w:rsidRPr="000929C7" w:rsidRDefault="000929C7" w:rsidP="00DE0A8A">
            <w:pPr>
              <w:jc w:val="center"/>
              <w:rPr>
                <w:rFonts w:ascii="Times New Roman" w:hAnsi="Times New Roman" w:cs="Times New Roman"/>
                <w:sz w:val="28"/>
                <w:szCs w:val="28"/>
                <w:lang w:val="ru-RU"/>
              </w:rPr>
            </w:pPr>
          </w:p>
          <w:p w:rsidR="000929C7" w:rsidRPr="000929C7" w:rsidRDefault="000929C7" w:rsidP="00542AAC">
            <w:pPr>
              <w:rPr>
                <w:rFonts w:ascii="Times New Roman" w:hAnsi="Times New Roman" w:cs="Times New Roman"/>
                <w:sz w:val="28"/>
                <w:szCs w:val="28"/>
                <w:lang w:val="ru-RU"/>
              </w:rPr>
            </w:pPr>
          </w:p>
          <w:p w:rsidR="000929C7" w:rsidRPr="000929C7" w:rsidRDefault="000929C7" w:rsidP="00DE0A8A">
            <w:pPr>
              <w:jc w:val="center"/>
              <w:rPr>
                <w:rFonts w:ascii="Times New Roman" w:hAnsi="Times New Roman" w:cs="Times New Roman"/>
                <w:sz w:val="28"/>
                <w:szCs w:val="28"/>
                <w:lang w:val="ru-RU"/>
              </w:rPr>
            </w:pPr>
          </w:p>
          <w:p w:rsidR="00542AAC" w:rsidRDefault="00542AAC" w:rsidP="00DE0A8A">
            <w:pPr>
              <w:jc w:val="center"/>
              <w:rPr>
                <w:rFonts w:ascii="Times New Roman" w:hAnsi="Times New Roman" w:cs="Times New Roman"/>
                <w:sz w:val="28"/>
                <w:szCs w:val="28"/>
                <w:lang w:val="ru-RU"/>
              </w:rPr>
            </w:pPr>
          </w:p>
          <w:p w:rsidR="00542AAC" w:rsidRDefault="00542AAC" w:rsidP="00DE0A8A">
            <w:pPr>
              <w:jc w:val="both"/>
              <w:rPr>
                <w:rFonts w:ascii="Times New Roman" w:hAnsi="Times New Roman" w:cs="Times New Roman"/>
                <w:sz w:val="28"/>
                <w:szCs w:val="28"/>
                <w:lang w:val="ru-RU"/>
              </w:rPr>
            </w:pPr>
          </w:p>
          <w:p w:rsidR="000929C7" w:rsidRPr="000929C7" w:rsidRDefault="000929C7" w:rsidP="00DE0A8A">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Выдана гражданину(</w:t>
            </w:r>
            <w:proofErr w:type="spellStart"/>
            <w:r w:rsidRPr="000929C7">
              <w:rPr>
                <w:rFonts w:ascii="Times New Roman" w:hAnsi="Times New Roman" w:cs="Times New Roman"/>
                <w:sz w:val="28"/>
                <w:szCs w:val="28"/>
                <w:lang w:val="ru-RU"/>
              </w:rPr>
              <w:t>ке</w:t>
            </w:r>
            <w:proofErr w:type="spellEnd"/>
            <w:r w:rsidRPr="000929C7">
              <w:rPr>
                <w:rFonts w:ascii="Times New Roman" w:hAnsi="Times New Roman" w:cs="Times New Roman"/>
                <w:sz w:val="28"/>
                <w:szCs w:val="28"/>
                <w:lang w:val="ru-RU"/>
              </w:rPr>
              <w:t>):</w:t>
            </w:r>
          </w:p>
          <w:p w:rsidR="000929C7" w:rsidRPr="000929C7" w:rsidRDefault="000929C7" w:rsidP="00DE0A8A">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(ФИО)________</w:t>
            </w:r>
            <w:r w:rsidR="00542AAC">
              <w:rPr>
                <w:rFonts w:ascii="Times New Roman" w:hAnsi="Times New Roman" w:cs="Times New Roman"/>
                <w:sz w:val="28"/>
                <w:szCs w:val="28"/>
                <w:lang w:val="ru-RU"/>
              </w:rPr>
              <w:t>___________</w:t>
            </w:r>
            <w:r w:rsidRPr="000929C7">
              <w:rPr>
                <w:rFonts w:ascii="Times New Roman" w:hAnsi="Times New Roman" w:cs="Times New Roman"/>
                <w:sz w:val="28"/>
                <w:szCs w:val="28"/>
                <w:lang w:val="ru-RU"/>
              </w:rPr>
              <w:t>_________</w:t>
            </w:r>
          </w:p>
          <w:p w:rsidR="000929C7" w:rsidRPr="000929C7" w:rsidRDefault="000929C7" w:rsidP="00DE0A8A">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дата рождения: ____</w:t>
            </w:r>
            <w:r w:rsidR="00542AAC">
              <w:rPr>
                <w:rFonts w:ascii="Times New Roman" w:hAnsi="Times New Roman" w:cs="Times New Roman"/>
                <w:sz w:val="28"/>
                <w:szCs w:val="28"/>
                <w:lang w:val="ru-RU"/>
              </w:rPr>
              <w:t>_____</w:t>
            </w:r>
            <w:r w:rsidRPr="000929C7">
              <w:rPr>
                <w:rFonts w:ascii="Times New Roman" w:hAnsi="Times New Roman" w:cs="Times New Roman"/>
                <w:sz w:val="28"/>
                <w:szCs w:val="28"/>
                <w:lang w:val="ru-RU"/>
              </w:rPr>
              <w:t>_______ г.р.</w:t>
            </w:r>
          </w:p>
          <w:p w:rsidR="000929C7" w:rsidRPr="000929C7" w:rsidRDefault="000929C7" w:rsidP="00DE0A8A">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зарегистрированного(ой) по адресу: _________________</w:t>
            </w:r>
            <w:r w:rsidR="00542AAC">
              <w:rPr>
                <w:rFonts w:ascii="Times New Roman" w:hAnsi="Times New Roman" w:cs="Times New Roman"/>
                <w:sz w:val="28"/>
                <w:szCs w:val="28"/>
                <w:lang w:val="ru-RU"/>
              </w:rPr>
              <w:t>__</w:t>
            </w:r>
            <w:r w:rsidRPr="000929C7">
              <w:rPr>
                <w:rFonts w:ascii="Times New Roman" w:hAnsi="Times New Roman" w:cs="Times New Roman"/>
                <w:sz w:val="28"/>
                <w:szCs w:val="28"/>
                <w:lang w:val="ru-RU"/>
              </w:rPr>
              <w:t>_______________</w:t>
            </w:r>
          </w:p>
          <w:p w:rsidR="000929C7" w:rsidRPr="000929C7" w:rsidRDefault="000929C7" w:rsidP="00DE0A8A">
            <w:pPr>
              <w:jc w:val="both"/>
              <w:rPr>
                <w:rFonts w:ascii="Times New Roman" w:hAnsi="Times New Roman" w:cs="Times New Roman"/>
                <w:sz w:val="28"/>
                <w:szCs w:val="28"/>
              </w:rPr>
            </w:pPr>
            <w:r w:rsidRPr="000929C7">
              <w:rPr>
                <w:rFonts w:ascii="Times New Roman" w:hAnsi="Times New Roman" w:cs="Times New Roman"/>
                <w:sz w:val="28"/>
                <w:szCs w:val="28"/>
              </w:rPr>
              <w:t>_______________________</w:t>
            </w:r>
            <w:r w:rsidR="00542AAC">
              <w:rPr>
                <w:rFonts w:ascii="Times New Roman" w:hAnsi="Times New Roman" w:cs="Times New Roman"/>
                <w:sz w:val="28"/>
                <w:szCs w:val="28"/>
                <w:lang w:val="ru-RU"/>
              </w:rPr>
              <w:t>__</w:t>
            </w:r>
            <w:r w:rsidRPr="000929C7">
              <w:rPr>
                <w:rFonts w:ascii="Times New Roman" w:hAnsi="Times New Roman" w:cs="Times New Roman"/>
                <w:sz w:val="28"/>
                <w:szCs w:val="28"/>
              </w:rPr>
              <w:t>_________</w:t>
            </w:r>
          </w:p>
          <w:p w:rsidR="000929C7" w:rsidRPr="000929C7" w:rsidRDefault="000929C7" w:rsidP="00DE0A8A">
            <w:pPr>
              <w:jc w:val="both"/>
              <w:rPr>
                <w:rFonts w:ascii="Times New Roman" w:hAnsi="Times New Roman" w:cs="Times New Roman"/>
                <w:sz w:val="28"/>
                <w:szCs w:val="28"/>
              </w:rPr>
            </w:pPr>
          </w:p>
        </w:tc>
      </w:tr>
    </w:tbl>
    <w:p w:rsidR="000929C7" w:rsidRPr="000929C7" w:rsidRDefault="000929C7" w:rsidP="000929C7">
      <w:pPr>
        <w:widowControl w:val="0"/>
        <w:jc w:val="both"/>
        <w:rPr>
          <w:rFonts w:ascii="Times New Roman" w:hAnsi="Times New Roman" w:cs="Times New Roman"/>
          <w:color w:val="000000"/>
        </w:rPr>
      </w:pPr>
    </w:p>
    <w:p w:rsidR="000929C7" w:rsidRPr="000929C7" w:rsidRDefault="000929C7" w:rsidP="000929C7">
      <w:pPr>
        <w:jc w:val="center"/>
        <w:rPr>
          <w:rFonts w:ascii="Times New Roman" w:hAnsi="Times New Roman" w:cs="Times New Roman"/>
          <w:sz w:val="28"/>
          <w:szCs w:val="28"/>
        </w:rPr>
      </w:pPr>
    </w:p>
    <w:p w:rsidR="000929C7" w:rsidRPr="000929C7" w:rsidRDefault="000929C7" w:rsidP="000929C7">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ab/>
        <w:t>в том, что в доме № ____ по улице ________________________________ _________</w:t>
      </w:r>
      <w:r w:rsidR="00542AAC">
        <w:rPr>
          <w:rFonts w:ascii="Times New Roman" w:hAnsi="Times New Roman" w:cs="Times New Roman"/>
          <w:sz w:val="28"/>
          <w:szCs w:val="28"/>
          <w:lang w:val="ru-RU"/>
        </w:rPr>
        <w:t>________</w:t>
      </w:r>
      <w:r w:rsidRPr="000929C7">
        <w:rPr>
          <w:rFonts w:ascii="Times New Roman" w:hAnsi="Times New Roman" w:cs="Times New Roman"/>
          <w:sz w:val="28"/>
          <w:szCs w:val="28"/>
          <w:lang w:val="ru-RU"/>
        </w:rPr>
        <w:t>_____ Варгашинского района Курганской области на «____» ___________ 20____ года зарегистрированы:</w:t>
      </w:r>
      <w:r w:rsidRPr="000929C7">
        <w:rPr>
          <w:rFonts w:ascii="Times New Roman" w:hAnsi="Times New Roman" w:cs="Times New Roman"/>
          <w:sz w:val="28"/>
          <w:szCs w:val="28"/>
          <w:lang w:val="ru-RU"/>
        </w:rPr>
        <w:tab/>
      </w:r>
    </w:p>
    <w:p w:rsidR="000929C7" w:rsidRPr="000929C7" w:rsidRDefault="000929C7" w:rsidP="000929C7">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AAC">
        <w:rPr>
          <w:rFonts w:ascii="Times New Roman" w:hAnsi="Times New Roman" w:cs="Times New Roman"/>
          <w:sz w:val="28"/>
          <w:szCs w:val="28"/>
          <w:lang w:val="ru-RU"/>
        </w:rPr>
        <w:t>____________________________________________________________</w:t>
      </w:r>
      <w:r w:rsidRPr="000929C7">
        <w:rPr>
          <w:rFonts w:ascii="Times New Roman" w:hAnsi="Times New Roman" w:cs="Times New Roman"/>
          <w:sz w:val="28"/>
          <w:szCs w:val="28"/>
          <w:lang w:val="ru-RU"/>
        </w:rPr>
        <w:t>___</w:t>
      </w:r>
    </w:p>
    <w:p w:rsidR="00542AAC" w:rsidRDefault="00542AAC" w:rsidP="000929C7">
      <w:pPr>
        <w:ind w:firstLine="708"/>
        <w:jc w:val="both"/>
        <w:rPr>
          <w:rFonts w:ascii="Times New Roman" w:hAnsi="Times New Roman" w:cs="Times New Roman"/>
          <w:sz w:val="28"/>
          <w:szCs w:val="28"/>
          <w:lang w:val="ru-RU"/>
        </w:rPr>
      </w:pPr>
    </w:p>
    <w:p w:rsidR="000929C7" w:rsidRPr="000929C7" w:rsidRDefault="000929C7" w:rsidP="00542AAC">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Справка дана для предъявления по месту требования.</w:t>
      </w:r>
    </w:p>
    <w:p w:rsidR="00542AAC" w:rsidRDefault="00542AAC" w:rsidP="00542AAC">
      <w:pPr>
        <w:jc w:val="both"/>
        <w:rPr>
          <w:rFonts w:ascii="Times New Roman" w:hAnsi="Times New Roman" w:cs="Times New Roman"/>
          <w:sz w:val="28"/>
          <w:szCs w:val="28"/>
          <w:lang w:val="ru-RU"/>
        </w:rPr>
      </w:pPr>
    </w:p>
    <w:p w:rsidR="000929C7" w:rsidRPr="000929C7" w:rsidRDefault="000929C7" w:rsidP="00542AAC">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Основание: домовая книга.</w:t>
      </w:r>
    </w:p>
    <w:p w:rsidR="000929C7" w:rsidRPr="000929C7" w:rsidRDefault="000929C7" w:rsidP="000929C7">
      <w:pPr>
        <w:rPr>
          <w:rFonts w:ascii="Times New Roman" w:hAnsi="Times New Roman" w:cs="Times New Roman"/>
          <w:sz w:val="28"/>
          <w:szCs w:val="28"/>
          <w:lang w:val="ru-RU"/>
        </w:rPr>
      </w:pPr>
    </w:p>
    <w:p w:rsidR="000929C7" w:rsidRPr="000929C7" w:rsidRDefault="000929C7" w:rsidP="000929C7">
      <w:pPr>
        <w:rPr>
          <w:rFonts w:ascii="Times New Roman" w:hAnsi="Times New Roman" w:cs="Times New Roman"/>
          <w:sz w:val="28"/>
          <w:szCs w:val="28"/>
          <w:lang w:val="ru-RU"/>
        </w:rPr>
      </w:pPr>
    </w:p>
    <w:p w:rsidR="000929C7" w:rsidRDefault="000929C7" w:rsidP="000929C7">
      <w:pP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sidR="00542AAC">
        <w:rPr>
          <w:rStyle w:val="1"/>
          <w:rFonts w:ascii="Times New Roman" w:eastAsia="ArialMT" w:hAnsi="Times New Roman" w:cs="Times New Roman"/>
          <w:color w:val="000000"/>
          <w:sz w:val="28"/>
          <w:szCs w:val="28"/>
          <w:lang w:val="ru-RU"/>
        </w:rPr>
        <w:t>Верхнесуерского</w:t>
      </w:r>
      <w:r w:rsidR="00542AAC">
        <w:rPr>
          <w:rFonts w:ascii="Times New Roman" w:hAnsi="Times New Roman" w:cs="Times New Roman"/>
          <w:sz w:val="28"/>
          <w:szCs w:val="28"/>
          <w:lang w:val="ru-RU"/>
        </w:rPr>
        <w:t xml:space="preserve"> сельсовета </w:t>
      </w:r>
      <w:r>
        <w:rPr>
          <w:rFonts w:ascii="Times New Roman" w:hAnsi="Times New Roman" w:cs="Times New Roman"/>
          <w:sz w:val="28"/>
          <w:szCs w:val="28"/>
          <w:lang w:val="ru-RU"/>
        </w:rPr>
        <w:t xml:space="preserve">       ________________</w:t>
      </w:r>
    </w:p>
    <w:p w:rsidR="000929C7" w:rsidRPr="000929C7" w:rsidRDefault="000929C7" w:rsidP="000929C7">
      <w:pPr>
        <w:rPr>
          <w:rFonts w:ascii="Times New Roman" w:hAnsi="Times New Roman" w:cs="Times New Roman"/>
          <w:sz w:val="28"/>
          <w:szCs w:val="28"/>
          <w:lang w:val="ru-RU"/>
        </w:rPr>
      </w:pPr>
    </w:p>
    <w:p w:rsidR="000929C7" w:rsidRPr="000929C7" w:rsidRDefault="000929C7" w:rsidP="000929C7">
      <w:pPr>
        <w:rPr>
          <w:rFonts w:ascii="Times New Roman" w:hAnsi="Times New Roman" w:cs="Times New Roman"/>
          <w:lang w:val="ru-RU"/>
        </w:rPr>
      </w:pPr>
      <w:r w:rsidRPr="000929C7">
        <w:rPr>
          <w:rFonts w:ascii="Times New Roman" w:hAnsi="Times New Roman" w:cs="Times New Roman"/>
          <w:sz w:val="28"/>
          <w:szCs w:val="28"/>
        </w:rPr>
        <w:t xml:space="preserve">Главный специалист  </w:t>
      </w:r>
      <w:r w:rsidRPr="000929C7">
        <w:rPr>
          <w:rFonts w:ascii="Times New Roman" w:hAnsi="Times New Roman" w:cs="Times New Roman"/>
        </w:rPr>
        <w:t xml:space="preserve">                   </w:t>
      </w:r>
      <w:r w:rsidR="00542AAC">
        <w:rPr>
          <w:rFonts w:ascii="Times New Roman" w:hAnsi="Times New Roman" w:cs="Times New Roman"/>
          <w:lang w:val="ru-RU"/>
        </w:rPr>
        <w:t xml:space="preserve">              </w:t>
      </w:r>
      <w:r>
        <w:rPr>
          <w:rFonts w:ascii="Times New Roman" w:hAnsi="Times New Roman" w:cs="Times New Roman"/>
          <w:lang w:val="ru-RU"/>
        </w:rPr>
        <w:t xml:space="preserve">  ___________________</w:t>
      </w:r>
    </w:p>
    <w:p w:rsidR="004051C7" w:rsidRDefault="004051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542AAC" w:rsidRDefault="00542AAC" w:rsidP="00AF05AF">
      <w:pPr>
        <w:autoSpaceDE w:val="0"/>
        <w:autoSpaceDN w:val="0"/>
        <w:adjustRightInd w:val="0"/>
        <w:ind w:firstLine="540"/>
        <w:jc w:val="both"/>
        <w:rPr>
          <w:sz w:val="28"/>
          <w:szCs w:val="28"/>
          <w:lang w:val="ru-RU"/>
        </w:rPr>
      </w:pPr>
    </w:p>
    <w:p w:rsidR="000929C7" w:rsidRDefault="000929C7" w:rsidP="00646D96">
      <w:pPr>
        <w:autoSpaceDE w:val="0"/>
        <w:autoSpaceDN w:val="0"/>
        <w:adjustRightInd w:val="0"/>
        <w:jc w:val="both"/>
        <w:rPr>
          <w:sz w:val="28"/>
          <w:szCs w:val="28"/>
          <w:lang w:val="ru-RU"/>
        </w:rPr>
      </w:pPr>
    </w:p>
    <w:p w:rsidR="000929C7" w:rsidRDefault="000929C7" w:rsidP="00AF05AF">
      <w:pPr>
        <w:autoSpaceDE w:val="0"/>
        <w:autoSpaceDN w:val="0"/>
        <w:adjustRightInd w:val="0"/>
        <w:ind w:firstLine="540"/>
        <w:jc w:val="both"/>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29C7" w:rsidRPr="0026344F" w:rsidTr="00DE0A8A">
        <w:tc>
          <w:tcPr>
            <w:tcW w:w="4785" w:type="dxa"/>
          </w:tcPr>
          <w:p w:rsidR="000929C7" w:rsidRDefault="000929C7" w:rsidP="00DE0A8A">
            <w:pPr>
              <w:autoSpaceDE w:val="0"/>
              <w:autoSpaceDN w:val="0"/>
              <w:adjustRightInd w:val="0"/>
              <w:jc w:val="both"/>
              <w:rPr>
                <w:sz w:val="28"/>
                <w:szCs w:val="28"/>
                <w:lang w:val="ru-RU"/>
              </w:rPr>
            </w:pPr>
          </w:p>
        </w:tc>
        <w:tc>
          <w:tcPr>
            <w:tcW w:w="4786" w:type="dxa"/>
          </w:tcPr>
          <w:p w:rsidR="000929C7" w:rsidRPr="004051C7" w:rsidRDefault="000929C7" w:rsidP="00DE0A8A">
            <w:pPr>
              <w:pStyle w:val="ConsPlusNormal"/>
              <w:jc w:val="both"/>
              <w:outlineLvl w:val="1"/>
              <w:rPr>
                <w:rFonts w:ascii="Times New Roman" w:hAnsi="Times New Roman" w:cs="Times New Roman"/>
                <w:sz w:val="24"/>
                <w:szCs w:val="24"/>
              </w:rPr>
            </w:pPr>
            <w:r w:rsidRPr="004051C7">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4051C7">
              <w:rPr>
                <w:rFonts w:ascii="Times New Roman" w:hAnsi="Times New Roman" w:cs="Times New Roman"/>
                <w:sz w:val="24"/>
                <w:szCs w:val="24"/>
              </w:rPr>
              <w:t xml:space="preserve"> к Административному регламенту  по предоставлению Администрацией </w:t>
            </w:r>
            <w:r w:rsidR="00F315F1">
              <w:rPr>
                <w:rFonts w:ascii="Times New Roman" w:hAnsi="Times New Roman" w:cs="Times New Roman"/>
                <w:sz w:val="24"/>
                <w:szCs w:val="24"/>
              </w:rPr>
              <w:t>Верхнесуерского</w:t>
            </w:r>
            <w:r w:rsidRPr="004051C7">
              <w:rPr>
                <w:rFonts w:ascii="Times New Roman" w:hAnsi="Times New Roman" w:cs="Times New Roman"/>
                <w:sz w:val="24"/>
                <w:szCs w:val="24"/>
              </w:rPr>
              <w:t xml:space="preserve"> сельсовета муниципальной услуги </w:t>
            </w:r>
          </w:p>
          <w:p w:rsidR="000929C7" w:rsidRPr="004051C7" w:rsidRDefault="000929C7" w:rsidP="00DE0A8A">
            <w:pPr>
              <w:pStyle w:val="ConsPlusNormal"/>
              <w:jc w:val="both"/>
              <w:outlineLvl w:val="1"/>
              <w:rPr>
                <w:sz w:val="28"/>
                <w:szCs w:val="28"/>
              </w:rPr>
            </w:pPr>
            <w:r w:rsidRPr="004051C7">
              <w:rPr>
                <w:rFonts w:ascii="Times New Roman" w:hAnsi="Times New Roman" w:cs="Times New Roman"/>
                <w:sz w:val="24"/>
                <w:szCs w:val="24"/>
              </w:rPr>
              <w:t>«Выдача населению справок, выписок из похозяйственной книги»</w:t>
            </w:r>
          </w:p>
        </w:tc>
      </w:tr>
    </w:tbl>
    <w:p w:rsidR="000929C7" w:rsidRDefault="000929C7" w:rsidP="00AF05AF">
      <w:pPr>
        <w:autoSpaceDE w:val="0"/>
        <w:autoSpaceDN w:val="0"/>
        <w:adjustRightInd w:val="0"/>
        <w:ind w:firstLine="540"/>
        <w:jc w:val="both"/>
        <w:rPr>
          <w:sz w:val="28"/>
          <w:szCs w:val="28"/>
          <w:lang w:val="ru-RU"/>
        </w:rPr>
      </w:pPr>
    </w:p>
    <w:p w:rsidR="000929C7" w:rsidRPr="000929C7" w:rsidRDefault="000929C7" w:rsidP="000929C7">
      <w:pPr>
        <w:jc w:val="right"/>
        <w:rPr>
          <w:rFonts w:ascii="Times New Roman" w:hAnsi="Times New Roman" w:cs="Times New Roman"/>
          <w:sz w:val="22"/>
          <w:szCs w:val="22"/>
          <w:lang w:val="ru-RU"/>
        </w:rPr>
      </w:pPr>
      <w:r w:rsidRPr="000929C7">
        <w:rPr>
          <w:rFonts w:ascii="Times New Roman" w:hAnsi="Times New Roman" w:cs="Times New Roman"/>
          <w:sz w:val="22"/>
          <w:szCs w:val="22"/>
          <w:lang w:val="ru-RU"/>
        </w:rPr>
        <w:t>Выписка из похозяйственной книги</w:t>
      </w:r>
    </w:p>
    <w:p w:rsidR="000929C7" w:rsidRPr="000929C7" w:rsidRDefault="000929C7" w:rsidP="000929C7">
      <w:pPr>
        <w:jc w:val="right"/>
        <w:rPr>
          <w:rFonts w:ascii="Times New Roman" w:hAnsi="Times New Roman" w:cs="Times New Roman"/>
          <w:sz w:val="22"/>
          <w:szCs w:val="22"/>
          <w:lang w:val="ru-RU"/>
        </w:rPr>
      </w:pPr>
      <w:r w:rsidRPr="000929C7">
        <w:rPr>
          <w:rFonts w:ascii="Times New Roman" w:hAnsi="Times New Roman" w:cs="Times New Roman"/>
          <w:sz w:val="22"/>
          <w:szCs w:val="22"/>
          <w:lang w:val="ru-RU"/>
        </w:rPr>
        <w:t>действительна в течение 30 дней</w:t>
      </w:r>
    </w:p>
    <w:p w:rsidR="000929C7" w:rsidRPr="000929C7" w:rsidRDefault="000929C7" w:rsidP="000929C7">
      <w:pPr>
        <w:rPr>
          <w:rFonts w:ascii="Times New Roman" w:hAnsi="Times New Roman" w:cs="Times New Roman"/>
          <w:sz w:val="28"/>
          <w:szCs w:val="28"/>
          <w:lang w:val="ru-RU"/>
        </w:rPr>
      </w:pPr>
    </w:p>
    <w:p w:rsidR="000929C7" w:rsidRPr="000929C7" w:rsidRDefault="000929C7" w:rsidP="000929C7">
      <w:pPr>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ab/>
        <w:t>Выписка из похозяйственной книги №__</w:t>
      </w:r>
      <w:r w:rsidR="00F315F1">
        <w:rPr>
          <w:rFonts w:ascii="Times New Roman" w:hAnsi="Times New Roman" w:cs="Times New Roman"/>
          <w:sz w:val="28"/>
          <w:szCs w:val="28"/>
          <w:lang w:val="ru-RU"/>
        </w:rPr>
        <w:t>_</w:t>
      </w:r>
      <w:r w:rsidRPr="000929C7">
        <w:rPr>
          <w:rFonts w:ascii="Times New Roman" w:hAnsi="Times New Roman" w:cs="Times New Roman"/>
          <w:sz w:val="28"/>
          <w:szCs w:val="28"/>
          <w:lang w:val="ru-RU"/>
        </w:rPr>
        <w:t xml:space="preserve">_  выдана Администрацией </w:t>
      </w:r>
      <w:r w:rsidR="00F315F1">
        <w:rPr>
          <w:rStyle w:val="1"/>
          <w:rFonts w:ascii="Times New Roman" w:eastAsia="ArialMT" w:hAnsi="Times New Roman" w:cs="Times New Roman"/>
          <w:color w:val="000000"/>
          <w:sz w:val="28"/>
          <w:szCs w:val="28"/>
          <w:lang w:val="ru-RU"/>
        </w:rPr>
        <w:t>Верхнесуерского</w:t>
      </w:r>
      <w:r w:rsidR="00F315F1">
        <w:rPr>
          <w:rFonts w:ascii="Times New Roman" w:hAnsi="Times New Roman" w:cs="Times New Roman"/>
          <w:sz w:val="28"/>
          <w:szCs w:val="28"/>
          <w:lang w:val="ru-RU"/>
        </w:rPr>
        <w:t xml:space="preserve"> сельсовета</w:t>
      </w:r>
      <w:r w:rsidRPr="000929C7">
        <w:rPr>
          <w:rFonts w:ascii="Times New Roman" w:hAnsi="Times New Roman" w:cs="Times New Roman"/>
          <w:sz w:val="28"/>
          <w:szCs w:val="28"/>
          <w:lang w:val="ru-RU"/>
        </w:rPr>
        <w:t xml:space="preserve"> в лице Главы </w:t>
      </w:r>
      <w:r w:rsidR="00F315F1">
        <w:rPr>
          <w:rStyle w:val="1"/>
          <w:rFonts w:ascii="Times New Roman" w:eastAsia="ArialMT" w:hAnsi="Times New Roman" w:cs="Times New Roman"/>
          <w:color w:val="000000"/>
          <w:sz w:val="28"/>
          <w:szCs w:val="28"/>
          <w:lang w:val="ru-RU"/>
        </w:rPr>
        <w:t>Верхнесуерского</w:t>
      </w:r>
      <w:r w:rsidR="00F315F1">
        <w:rPr>
          <w:rFonts w:ascii="Times New Roman" w:hAnsi="Times New Roman" w:cs="Times New Roman"/>
          <w:sz w:val="28"/>
          <w:szCs w:val="28"/>
          <w:lang w:val="ru-RU"/>
        </w:rPr>
        <w:t xml:space="preserve"> сельсовета</w:t>
      </w:r>
      <w:r w:rsidRPr="000929C7">
        <w:rPr>
          <w:rFonts w:ascii="Times New Roman" w:hAnsi="Times New Roman" w:cs="Times New Roman"/>
          <w:sz w:val="28"/>
          <w:szCs w:val="28"/>
          <w:lang w:val="ru-RU"/>
        </w:rPr>
        <w:t xml:space="preserve">, действующего на основании Устава </w:t>
      </w:r>
      <w:r w:rsidR="00F315F1">
        <w:rPr>
          <w:rStyle w:val="1"/>
          <w:rFonts w:ascii="Times New Roman" w:eastAsia="ArialMT" w:hAnsi="Times New Roman" w:cs="Times New Roman"/>
          <w:color w:val="000000"/>
          <w:sz w:val="28"/>
          <w:szCs w:val="28"/>
          <w:lang w:val="ru-RU"/>
        </w:rPr>
        <w:t>Верхнесуерского</w:t>
      </w:r>
      <w:r w:rsidR="00F315F1">
        <w:rPr>
          <w:rFonts w:ascii="Times New Roman" w:hAnsi="Times New Roman" w:cs="Times New Roman"/>
          <w:sz w:val="28"/>
          <w:szCs w:val="28"/>
          <w:lang w:val="ru-RU"/>
        </w:rPr>
        <w:t xml:space="preserve"> сельсовета</w:t>
      </w:r>
      <w:r w:rsidRPr="000929C7">
        <w:rPr>
          <w:rFonts w:ascii="Times New Roman" w:hAnsi="Times New Roman" w:cs="Times New Roman"/>
          <w:sz w:val="28"/>
          <w:szCs w:val="28"/>
          <w:lang w:val="ru-RU"/>
        </w:rPr>
        <w:t xml:space="preserve"> Варгашинского района Курганской области гражданину ведущему личное подсобное хозяйство, записанному первым в похозяйственной книге (ФИО)______________________</w:t>
      </w:r>
      <w:r w:rsidR="00F315F1">
        <w:rPr>
          <w:rFonts w:ascii="Times New Roman" w:hAnsi="Times New Roman" w:cs="Times New Roman"/>
          <w:sz w:val="28"/>
          <w:szCs w:val="28"/>
          <w:lang w:val="ru-RU"/>
        </w:rPr>
        <w:t>__________________</w:t>
      </w:r>
      <w:r w:rsidRPr="000929C7">
        <w:rPr>
          <w:rFonts w:ascii="Times New Roman" w:hAnsi="Times New Roman" w:cs="Times New Roman"/>
          <w:sz w:val="28"/>
          <w:szCs w:val="28"/>
          <w:lang w:val="ru-RU"/>
        </w:rPr>
        <w:t>______________________, адрес хозяйства ул.____</w:t>
      </w:r>
      <w:r w:rsidR="00F315F1">
        <w:rPr>
          <w:rFonts w:ascii="Times New Roman" w:hAnsi="Times New Roman" w:cs="Times New Roman"/>
          <w:sz w:val="28"/>
          <w:szCs w:val="28"/>
          <w:lang w:val="ru-RU"/>
        </w:rPr>
        <w:t>_______</w:t>
      </w:r>
      <w:r w:rsidRPr="000929C7">
        <w:rPr>
          <w:rFonts w:ascii="Times New Roman" w:hAnsi="Times New Roman" w:cs="Times New Roman"/>
          <w:sz w:val="28"/>
          <w:szCs w:val="28"/>
          <w:lang w:val="ru-RU"/>
        </w:rPr>
        <w:t>______</w:t>
      </w:r>
      <w:r w:rsidR="00F315F1">
        <w:rPr>
          <w:rFonts w:ascii="Times New Roman" w:hAnsi="Times New Roman" w:cs="Times New Roman"/>
          <w:sz w:val="28"/>
          <w:szCs w:val="28"/>
          <w:lang w:val="ru-RU"/>
        </w:rPr>
        <w:t>,</w:t>
      </w:r>
      <w:r w:rsidRPr="000929C7">
        <w:rPr>
          <w:rFonts w:ascii="Times New Roman" w:hAnsi="Times New Roman" w:cs="Times New Roman"/>
          <w:sz w:val="28"/>
          <w:szCs w:val="28"/>
          <w:lang w:val="ru-RU"/>
        </w:rPr>
        <w:t xml:space="preserve"> д.____ ________________ Варгашинского района Курганской области, лицевой счет №_</w:t>
      </w:r>
      <w:r w:rsidR="00F315F1">
        <w:rPr>
          <w:rFonts w:ascii="Times New Roman" w:hAnsi="Times New Roman" w:cs="Times New Roman"/>
          <w:sz w:val="28"/>
          <w:szCs w:val="28"/>
          <w:lang w:val="ru-RU"/>
        </w:rPr>
        <w:t>_</w:t>
      </w:r>
      <w:r w:rsidRPr="000929C7">
        <w:rPr>
          <w:rFonts w:ascii="Times New Roman" w:hAnsi="Times New Roman" w:cs="Times New Roman"/>
          <w:sz w:val="28"/>
          <w:szCs w:val="28"/>
          <w:lang w:val="ru-RU"/>
        </w:rPr>
        <w:t>___.</w:t>
      </w:r>
    </w:p>
    <w:p w:rsidR="000929C7" w:rsidRPr="000929C7" w:rsidRDefault="000929C7" w:rsidP="000929C7">
      <w:pPr>
        <w:jc w:val="both"/>
        <w:rPr>
          <w:rFonts w:ascii="Times New Roman" w:hAnsi="Times New Roman" w:cs="Times New Roman"/>
          <w:sz w:val="28"/>
          <w:szCs w:val="28"/>
          <w:lang w:val="ru-RU"/>
        </w:rPr>
      </w:pPr>
    </w:p>
    <w:p w:rsidR="000929C7" w:rsidRPr="000929C7" w:rsidRDefault="000929C7" w:rsidP="000929C7">
      <w:pPr>
        <w:numPr>
          <w:ilvl w:val="0"/>
          <w:numId w:val="3"/>
        </w:numPr>
        <w:jc w:val="center"/>
        <w:rPr>
          <w:rFonts w:ascii="Times New Roman" w:hAnsi="Times New Roman" w:cs="Times New Roman"/>
          <w:b/>
          <w:sz w:val="28"/>
          <w:szCs w:val="28"/>
        </w:rPr>
      </w:pPr>
      <w:proofErr w:type="spellStart"/>
      <w:r w:rsidRPr="000929C7">
        <w:rPr>
          <w:rFonts w:ascii="Times New Roman" w:hAnsi="Times New Roman" w:cs="Times New Roman"/>
          <w:b/>
          <w:sz w:val="28"/>
          <w:szCs w:val="28"/>
        </w:rPr>
        <w:t>Список</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членов</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хозяйства</w:t>
      </w:r>
      <w:proofErr w:type="spellEnd"/>
    </w:p>
    <w:p w:rsidR="000929C7" w:rsidRPr="000929C7" w:rsidRDefault="000929C7" w:rsidP="000929C7">
      <w:pPr>
        <w:ind w:left="360"/>
        <w:rPr>
          <w:rFonts w:ascii="Times New Roman" w:hAnsi="Times New Roman" w:cs="Times New Roman"/>
          <w:b/>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26"/>
        <w:gridCol w:w="2041"/>
        <w:gridCol w:w="2340"/>
        <w:gridCol w:w="2160"/>
      </w:tblGrid>
      <w:tr w:rsidR="000929C7" w:rsidRPr="000929C7"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Ф.И.О. (</w:t>
            </w:r>
            <w:proofErr w:type="spellStart"/>
            <w:r w:rsidRPr="000929C7">
              <w:rPr>
                <w:rFonts w:ascii="Times New Roman" w:hAnsi="Times New Roman" w:cs="Times New Roman"/>
                <w:sz w:val="20"/>
                <w:szCs w:val="20"/>
              </w:rPr>
              <w:t>полностью</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26344F"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Отношение к члену хозяйства, записанным первым</w:t>
            </w:r>
          </w:p>
        </w:tc>
        <w:tc>
          <w:tcPr>
            <w:tcW w:w="2041" w:type="dxa"/>
            <w:shd w:val="clear" w:color="auto" w:fill="auto"/>
          </w:tcPr>
          <w:p w:rsidR="000929C7" w:rsidRPr="000929C7" w:rsidRDefault="000929C7" w:rsidP="00DE0A8A">
            <w:pPr>
              <w:jc w:val="center"/>
              <w:rPr>
                <w:rFonts w:ascii="Times New Roman" w:hAnsi="Times New Roman" w:cs="Times New Roman"/>
                <w:sz w:val="20"/>
                <w:szCs w:val="20"/>
                <w:lang w:val="ru-RU"/>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lang w:val="ru-RU"/>
              </w:rPr>
            </w:pPr>
          </w:p>
        </w:tc>
      </w:tr>
      <w:tr w:rsidR="000929C7" w:rsidRPr="000929C7"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Пол</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муж</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жен</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месяц</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рождения</w:t>
            </w:r>
            <w:proofErr w:type="spellEnd"/>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Образование</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26344F"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Учащимся указать тип образовательного учреждения </w:t>
            </w:r>
          </w:p>
        </w:tc>
        <w:tc>
          <w:tcPr>
            <w:tcW w:w="2041" w:type="dxa"/>
            <w:shd w:val="clear" w:color="auto" w:fill="auto"/>
          </w:tcPr>
          <w:p w:rsidR="000929C7" w:rsidRPr="000929C7" w:rsidRDefault="000929C7" w:rsidP="00DE0A8A">
            <w:pPr>
              <w:jc w:val="center"/>
              <w:rPr>
                <w:rFonts w:ascii="Times New Roman" w:hAnsi="Times New Roman" w:cs="Times New Roman"/>
                <w:sz w:val="20"/>
                <w:szCs w:val="20"/>
                <w:lang w:val="ru-RU"/>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lang w:val="ru-RU"/>
              </w:rPr>
            </w:pPr>
          </w:p>
        </w:tc>
      </w:tr>
      <w:tr w:rsidR="000929C7" w:rsidRPr="000929C7" w:rsidTr="00DE0A8A">
        <w:trPr>
          <w:jc w:val="center"/>
        </w:trPr>
        <w:tc>
          <w:tcPr>
            <w:tcW w:w="1398" w:type="dxa"/>
            <w:vMerge w:val="restart"/>
            <w:shd w:val="clear" w:color="auto" w:fill="auto"/>
          </w:tcPr>
          <w:p w:rsidR="000929C7" w:rsidRPr="000929C7" w:rsidRDefault="000929C7" w:rsidP="00DE0A8A">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Место работы, выполняемая работа, должность, профессия </w:t>
            </w:r>
          </w:p>
        </w:tc>
        <w:tc>
          <w:tcPr>
            <w:tcW w:w="1526"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139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526"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139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526"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139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526"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139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526"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rPr>
          <w:jc w:val="center"/>
        </w:trPr>
        <w:tc>
          <w:tcPr>
            <w:tcW w:w="2924" w:type="dxa"/>
            <w:gridSpan w:val="2"/>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Сведения</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3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16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F315F1" w:rsidRDefault="000929C7" w:rsidP="000929C7">
      <w:pPr>
        <w:rPr>
          <w:rFonts w:ascii="Times New Roman" w:hAnsi="Times New Roman" w:cs="Times New Roman"/>
          <w:sz w:val="28"/>
          <w:szCs w:val="28"/>
          <w:lang w:val="ru-RU"/>
        </w:rPr>
      </w:pPr>
    </w:p>
    <w:p w:rsidR="000929C7" w:rsidRPr="000929C7" w:rsidRDefault="000929C7" w:rsidP="000929C7">
      <w:pPr>
        <w:numPr>
          <w:ilvl w:val="0"/>
          <w:numId w:val="3"/>
        </w:numPr>
        <w:jc w:val="center"/>
        <w:rPr>
          <w:rFonts w:ascii="Times New Roman" w:hAnsi="Times New Roman" w:cs="Times New Roman"/>
          <w:b/>
          <w:sz w:val="28"/>
          <w:szCs w:val="28"/>
        </w:rPr>
      </w:pPr>
      <w:proofErr w:type="spellStart"/>
      <w:r w:rsidRPr="000929C7">
        <w:rPr>
          <w:rFonts w:ascii="Times New Roman" w:hAnsi="Times New Roman" w:cs="Times New Roman"/>
          <w:b/>
          <w:sz w:val="28"/>
          <w:szCs w:val="28"/>
        </w:rPr>
        <w:t>Скот</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являющийся</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собственностью</w:t>
      </w:r>
      <w:proofErr w:type="spellEnd"/>
    </w:p>
    <w:p w:rsidR="000929C7" w:rsidRPr="000929C7" w:rsidRDefault="000929C7" w:rsidP="000929C7">
      <w:pPr>
        <w:ind w:left="360"/>
        <w:rPr>
          <w:rFonts w:ascii="Times New Roman" w:hAnsi="Times New Roman" w:cs="Times New Roman"/>
          <w:b/>
          <w:sz w:val="16"/>
          <w:szCs w:val="16"/>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27"/>
        <w:gridCol w:w="2027"/>
        <w:gridCol w:w="1227"/>
        <w:gridCol w:w="1267"/>
      </w:tblGrid>
      <w:tr w:rsidR="000929C7" w:rsidRPr="000929C7" w:rsidTr="00DE0A8A">
        <w:tc>
          <w:tcPr>
            <w:tcW w:w="3528" w:type="dxa"/>
            <w:vMerge w:val="restart"/>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группы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скота</w:t>
            </w:r>
            <w:proofErr w:type="spellEnd"/>
          </w:p>
        </w:tc>
        <w:tc>
          <w:tcPr>
            <w:tcW w:w="5281" w:type="dxa"/>
            <w:gridSpan w:val="3"/>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голов</w:t>
            </w:r>
            <w:proofErr w:type="spellEnd"/>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DE0A8A">
        <w:tc>
          <w:tcPr>
            <w:tcW w:w="3528" w:type="dxa"/>
            <w:vMerge/>
            <w:shd w:val="clear" w:color="auto" w:fill="auto"/>
          </w:tcPr>
          <w:p w:rsidR="000929C7" w:rsidRPr="000929C7" w:rsidRDefault="000929C7" w:rsidP="00DE0A8A">
            <w:pPr>
              <w:jc w:val="center"/>
              <w:rPr>
                <w:rFonts w:ascii="Times New Roman" w:hAnsi="Times New Roman" w:cs="Times New Roman"/>
                <w:b/>
                <w:sz w:val="20"/>
                <w:szCs w:val="20"/>
              </w:rPr>
            </w:pP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Крупный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рогатый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1.1. </w:t>
            </w:r>
            <w:proofErr w:type="spellStart"/>
            <w:r w:rsidRPr="000929C7">
              <w:rPr>
                <w:rFonts w:ascii="Times New Roman" w:hAnsi="Times New Roman" w:cs="Times New Roman"/>
                <w:sz w:val="20"/>
                <w:szCs w:val="20"/>
              </w:rPr>
              <w:t>коровы</w:t>
            </w:r>
            <w:proofErr w:type="spellEnd"/>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1.2. </w:t>
            </w:r>
            <w:proofErr w:type="spellStart"/>
            <w:r w:rsidRPr="000929C7">
              <w:rPr>
                <w:rFonts w:ascii="Times New Roman" w:hAnsi="Times New Roman" w:cs="Times New Roman"/>
                <w:sz w:val="20"/>
                <w:szCs w:val="20"/>
              </w:rPr>
              <w:t>быки-производители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1.3.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месяцев</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1.4.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1.5.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старше</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1.6. </w:t>
            </w:r>
            <w:proofErr w:type="spellStart"/>
            <w:r w:rsidRPr="000929C7">
              <w:rPr>
                <w:rFonts w:ascii="Times New Roman" w:hAnsi="Times New Roman" w:cs="Times New Roman"/>
                <w:sz w:val="20"/>
                <w:szCs w:val="20"/>
              </w:rPr>
              <w:t>нетели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1.7. </w:t>
            </w:r>
            <w:proofErr w:type="spellStart"/>
            <w:r w:rsidRPr="000929C7">
              <w:rPr>
                <w:rFonts w:ascii="Times New Roman" w:hAnsi="Times New Roman" w:cs="Times New Roman"/>
                <w:sz w:val="20"/>
                <w:szCs w:val="20"/>
              </w:rPr>
              <w:t>бычки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выращивании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откорме</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1.8</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Свиньи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2.1. свиноматки от 9 месяцев и старше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хряки-производители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поросята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4 </w:t>
            </w:r>
            <w:proofErr w:type="spellStart"/>
            <w:r w:rsidRPr="000929C7">
              <w:rPr>
                <w:rFonts w:ascii="Times New Roman" w:hAnsi="Times New Roman" w:cs="Times New Roman"/>
                <w:sz w:val="20"/>
                <w:szCs w:val="20"/>
              </w:rPr>
              <w:t>месяцев</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lastRenderedPageBreak/>
              <w:t>2.4. молодняк на выращивании и откорме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2.5.</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Овцы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всех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пород</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3.1. матки и ярки от 1 года и старше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3.2. </w:t>
            </w:r>
            <w:proofErr w:type="spellStart"/>
            <w:r w:rsidRPr="000929C7">
              <w:rPr>
                <w:rFonts w:ascii="Times New Roman" w:hAnsi="Times New Roman" w:cs="Times New Roman"/>
                <w:sz w:val="20"/>
                <w:szCs w:val="20"/>
              </w:rPr>
              <w:t>бараны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производители</w:t>
            </w:r>
            <w:proofErr w:type="spellEnd"/>
            <w:r w:rsidRPr="000929C7">
              <w:rPr>
                <w:rFonts w:ascii="Times New Roman" w:hAnsi="Times New Roman" w:cs="Times New Roman"/>
                <w:sz w:val="20"/>
                <w:szCs w:val="20"/>
              </w:rPr>
              <w:t xml:space="preserve"> </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3.3. </w:t>
            </w:r>
            <w:proofErr w:type="spellStart"/>
            <w:r w:rsidRPr="000929C7">
              <w:rPr>
                <w:rFonts w:ascii="Times New Roman" w:hAnsi="Times New Roman" w:cs="Times New Roman"/>
                <w:sz w:val="20"/>
                <w:szCs w:val="20"/>
              </w:rPr>
              <w:t>ярки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 </w:t>
            </w:r>
            <w:proofErr w:type="spellStart"/>
            <w:r w:rsidRPr="000929C7">
              <w:rPr>
                <w:rFonts w:ascii="Times New Roman" w:hAnsi="Times New Roman" w:cs="Times New Roman"/>
                <w:sz w:val="20"/>
                <w:szCs w:val="20"/>
              </w:rPr>
              <w:t>года</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3.4. баранчики и валухи на выращивании и откорме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Козы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4.1. </w:t>
            </w:r>
            <w:proofErr w:type="spellStart"/>
            <w:r w:rsidRPr="000929C7">
              <w:rPr>
                <w:rFonts w:ascii="Times New Roman" w:hAnsi="Times New Roman" w:cs="Times New Roman"/>
                <w:sz w:val="20"/>
                <w:szCs w:val="20"/>
                <w:lang w:val="ru-RU"/>
              </w:rPr>
              <w:t>козоматки</w:t>
            </w:r>
            <w:proofErr w:type="spellEnd"/>
            <w:r w:rsidRPr="000929C7">
              <w:rPr>
                <w:rFonts w:ascii="Times New Roman" w:hAnsi="Times New Roman" w:cs="Times New Roman"/>
                <w:sz w:val="20"/>
                <w:szCs w:val="20"/>
                <w:lang w:val="ru-RU"/>
              </w:rPr>
              <w:t xml:space="preserve"> от 1 года и старше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4.2. козлы и козочки до 1 года</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4.3. козлики на выращивании и окорме </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5.1. кобылы от 3 лет и старше</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5.2. </w:t>
            </w:r>
            <w:proofErr w:type="spellStart"/>
            <w:r w:rsidRPr="000929C7">
              <w:rPr>
                <w:rFonts w:ascii="Times New Roman" w:hAnsi="Times New Roman" w:cs="Times New Roman"/>
                <w:sz w:val="20"/>
                <w:szCs w:val="20"/>
              </w:rPr>
              <w:t>жеребцы-производители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5.3. </w:t>
            </w:r>
            <w:proofErr w:type="spellStart"/>
            <w:r w:rsidRPr="000929C7">
              <w:rPr>
                <w:rFonts w:ascii="Times New Roman" w:hAnsi="Times New Roman" w:cs="Times New Roman"/>
                <w:sz w:val="20"/>
                <w:szCs w:val="20"/>
              </w:rPr>
              <w:t>кобылы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5.4. </w:t>
            </w:r>
            <w:proofErr w:type="spellStart"/>
            <w:r w:rsidRPr="000929C7">
              <w:rPr>
                <w:rFonts w:ascii="Times New Roman" w:hAnsi="Times New Roman" w:cs="Times New Roman"/>
                <w:sz w:val="20"/>
                <w:szCs w:val="20"/>
              </w:rPr>
              <w:t>жеребцы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5.5. </w:t>
            </w: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стр.5: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рабочие</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5.6.</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Птица</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6.1. </w:t>
            </w:r>
            <w:proofErr w:type="spellStart"/>
            <w:r w:rsidRPr="000929C7">
              <w:rPr>
                <w:rFonts w:ascii="Times New Roman" w:hAnsi="Times New Roman" w:cs="Times New Roman"/>
                <w:sz w:val="20"/>
                <w:szCs w:val="20"/>
              </w:rPr>
              <w:t>куры-несушки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6.2. </w:t>
            </w:r>
            <w:proofErr w:type="spellStart"/>
            <w:r w:rsidRPr="000929C7">
              <w:rPr>
                <w:rFonts w:ascii="Times New Roman" w:hAnsi="Times New Roman" w:cs="Times New Roman"/>
                <w:sz w:val="20"/>
                <w:szCs w:val="20"/>
              </w:rPr>
              <w:t>водоплавающая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птица</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6.3.</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 </w:t>
            </w:r>
            <w:proofErr w:type="spellStart"/>
            <w:r w:rsidRPr="000929C7">
              <w:rPr>
                <w:rFonts w:ascii="Times New Roman" w:hAnsi="Times New Roman" w:cs="Times New Roman"/>
                <w:sz w:val="20"/>
                <w:szCs w:val="20"/>
              </w:rPr>
              <w:t>кролики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7.1.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кроликоматки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8. </w:t>
            </w:r>
            <w:proofErr w:type="spellStart"/>
            <w:r w:rsidRPr="000929C7">
              <w:rPr>
                <w:rFonts w:ascii="Times New Roman" w:hAnsi="Times New Roman" w:cs="Times New Roman"/>
                <w:sz w:val="20"/>
                <w:szCs w:val="20"/>
              </w:rPr>
              <w:t>Пушные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звери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клеточного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содержания</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8.1. </w:t>
            </w:r>
            <w:proofErr w:type="spellStart"/>
            <w:r w:rsidRPr="000929C7">
              <w:rPr>
                <w:rFonts w:ascii="Times New Roman" w:hAnsi="Times New Roman" w:cs="Times New Roman"/>
                <w:sz w:val="20"/>
                <w:szCs w:val="20"/>
              </w:rPr>
              <w:t>нутрии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8.2.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8.3.</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8.4.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9. </w:t>
            </w:r>
            <w:proofErr w:type="spellStart"/>
            <w:r w:rsidRPr="000929C7">
              <w:rPr>
                <w:rFonts w:ascii="Times New Roman" w:hAnsi="Times New Roman" w:cs="Times New Roman"/>
                <w:sz w:val="20"/>
                <w:szCs w:val="20"/>
              </w:rPr>
              <w:t>Пчелосемьи</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10. </w:t>
            </w:r>
            <w:proofErr w:type="spellStart"/>
            <w:r w:rsidRPr="000929C7">
              <w:rPr>
                <w:rFonts w:ascii="Times New Roman" w:hAnsi="Times New Roman" w:cs="Times New Roman"/>
                <w:sz w:val="20"/>
                <w:szCs w:val="20"/>
              </w:rPr>
              <w:t>Другие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животных</w:t>
            </w:r>
            <w:proofErr w:type="spellEnd"/>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DE0A8A">
        <w:tc>
          <w:tcPr>
            <w:tcW w:w="352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10.1.</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20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2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267" w:type="dxa"/>
            <w:shd w:val="clear" w:color="auto" w:fill="auto"/>
          </w:tcPr>
          <w:p w:rsidR="000929C7" w:rsidRPr="000929C7" w:rsidRDefault="000929C7" w:rsidP="00DE0A8A">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bl>
    <w:p w:rsidR="000929C7" w:rsidRPr="000929C7" w:rsidRDefault="000929C7" w:rsidP="000929C7">
      <w:pPr>
        <w:rPr>
          <w:rFonts w:ascii="Times New Roman" w:hAnsi="Times New Roman" w:cs="Times New Roman"/>
          <w:b/>
          <w:sz w:val="28"/>
          <w:szCs w:val="28"/>
        </w:rPr>
      </w:pPr>
    </w:p>
    <w:p w:rsidR="000929C7" w:rsidRPr="000929C7" w:rsidRDefault="000929C7" w:rsidP="000929C7">
      <w:pPr>
        <w:numPr>
          <w:ilvl w:val="0"/>
          <w:numId w:val="3"/>
        </w:numPr>
        <w:jc w:val="center"/>
        <w:rPr>
          <w:rFonts w:ascii="Times New Roman" w:hAnsi="Times New Roman" w:cs="Times New Roman"/>
          <w:b/>
          <w:sz w:val="28"/>
          <w:szCs w:val="28"/>
          <w:lang w:val="ru-RU"/>
        </w:rPr>
      </w:pPr>
      <w:r w:rsidRPr="000929C7">
        <w:rPr>
          <w:rFonts w:ascii="Times New Roman" w:hAnsi="Times New Roman" w:cs="Times New Roman"/>
          <w:b/>
          <w:sz w:val="28"/>
          <w:szCs w:val="28"/>
          <w:lang w:val="ru-RU"/>
        </w:rPr>
        <w:t>Земли, находящиеся в пользовании гражданина, записанного первым в похозяйственной книге*</w:t>
      </w:r>
    </w:p>
    <w:p w:rsidR="000929C7" w:rsidRPr="000929C7" w:rsidRDefault="000929C7" w:rsidP="000929C7">
      <w:pPr>
        <w:ind w:left="360"/>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1459"/>
        <w:gridCol w:w="1401"/>
        <w:gridCol w:w="1401"/>
        <w:gridCol w:w="1992"/>
      </w:tblGrid>
      <w:tr w:rsidR="000929C7" w:rsidRPr="000929C7" w:rsidTr="00DE0A8A">
        <w:tc>
          <w:tcPr>
            <w:tcW w:w="3708" w:type="dxa"/>
            <w:vMerge w:val="restart"/>
            <w:shd w:val="clear" w:color="auto" w:fill="auto"/>
          </w:tcPr>
          <w:p w:rsidR="000929C7" w:rsidRPr="000929C7" w:rsidRDefault="000929C7" w:rsidP="00DE0A8A">
            <w:pPr>
              <w:jc w:val="center"/>
              <w:rPr>
                <w:rFonts w:ascii="Times New Roman" w:hAnsi="Times New Roman" w:cs="Times New Roman"/>
                <w:sz w:val="20"/>
                <w:szCs w:val="20"/>
                <w:lang w:val="ru-RU"/>
              </w:rPr>
            </w:pPr>
          </w:p>
        </w:tc>
        <w:tc>
          <w:tcPr>
            <w:tcW w:w="4381" w:type="dxa"/>
            <w:gridSpan w:val="3"/>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DE0A8A">
        <w:tc>
          <w:tcPr>
            <w:tcW w:w="370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количество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участков</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всего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2.1. </w:t>
            </w:r>
            <w:proofErr w:type="spellStart"/>
            <w:r w:rsidRPr="000929C7">
              <w:rPr>
                <w:rFonts w:ascii="Times New Roman" w:hAnsi="Times New Roman" w:cs="Times New Roman"/>
                <w:sz w:val="20"/>
                <w:szCs w:val="20"/>
              </w:rPr>
              <w:t>Личное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подсобное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Крестьянское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фермерское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Служебный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надел</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2.4. </w:t>
            </w:r>
            <w:proofErr w:type="spellStart"/>
            <w:r w:rsidRPr="000929C7">
              <w:rPr>
                <w:rFonts w:ascii="Times New Roman" w:hAnsi="Times New Roman" w:cs="Times New Roman"/>
                <w:sz w:val="20"/>
                <w:szCs w:val="20"/>
              </w:rPr>
              <w:t>Земельная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доля</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2.5.</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3. Сведения о правах на земли</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из строки 2 в том числе земли:</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3.1. в </w:t>
            </w:r>
            <w:proofErr w:type="spellStart"/>
            <w:r w:rsidRPr="000929C7">
              <w:rPr>
                <w:rFonts w:ascii="Times New Roman" w:hAnsi="Times New Roman" w:cs="Times New Roman"/>
                <w:sz w:val="20"/>
                <w:szCs w:val="20"/>
              </w:rPr>
              <w:t>собственности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3.2. </w:t>
            </w:r>
            <w:proofErr w:type="spellStart"/>
            <w:r w:rsidRPr="000929C7">
              <w:rPr>
                <w:rFonts w:ascii="Times New Roman" w:hAnsi="Times New Roman" w:cs="Times New Roman"/>
                <w:sz w:val="20"/>
                <w:szCs w:val="20"/>
              </w:rPr>
              <w:t>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владении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3.3. в </w:t>
            </w:r>
            <w:proofErr w:type="spellStart"/>
            <w:r w:rsidRPr="000929C7">
              <w:rPr>
                <w:rFonts w:ascii="Times New Roman" w:hAnsi="Times New Roman" w:cs="Times New Roman"/>
                <w:sz w:val="20"/>
                <w:szCs w:val="20"/>
              </w:rPr>
              <w:t>пользовании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3.4. в </w:t>
            </w:r>
            <w:proofErr w:type="spellStart"/>
            <w:r w:rsidRPr="000929C7">
              <w:rPr>
                <w:rFonts w:ascii="Times New Roman" w:hAnsi="Times New Roman" w:cs="Times New Roman"/>
                <w:sz w:val="20"/>
                <w:szCs w:val="20"/>
              </w:rPr>
              <w:t>аренде</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Сельхозугодия</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них</w:t>
            </w:r>
            <w:proofErr w:type="spellEnd"/>
            <w:r w:rsidRPr="000929C7">
              <w:rPr>
                <w:rFonts w:ascii="Times New Roman" w:hAnsi="Times New Roman" w:cs="Times New Roman"/>
                <w:sz w:val="20"/>
                <w:szCs w:val="20"/>
              </w:rPr>
              <w:t>:</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lastRenderedPageBreak/>
              <w:t xml:space="preserve">4.1. </w:t>
            </w:r>
            <w:proofErr w:type="spellStart"/>
            <w:r w:rsidRPr="000929C7">
              <w:rPr>
                <w:rFonts w:ascii="Times New Roman" w:hAnsi="Times New Roman" w:cs="Times New Roman"/>
                <w:sz w:val="20"/>
                <w:szCs w:val="20"/>
              </w:rPr>
              <w:t>пашня</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4.2. </w:t>
            </w:r>
            <w:proofErr w:type="spellStart"/>
            <w:r w:rsidRPr="000929C7">
              <w:rPr>
                <w:rFonts w:ascii="Times New Roman" w:hAnsi="Times New Roman" w:cs="Times New Roman"/>
                <w:sz w:val="20"/>
                <w:szCs w:val="20"/>
              </w:rPr>
              <w:t>многолетние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насаждения</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4.3. </w:t>
            </w:r>
            <w:proofErr w:type="spellStart"/>
            <w:r w:rsidRPr="000929C7">
              <w:rPr>
                <w:rFonts w:ascii="Times New Roman" w:hAnsi="Times New Roman" w:cs="Times New Roman"/>
                <w:sz w:val="20"/>
                <w:szCs w:val="20"/>
              </w:rPr>
              <w:t>сенокосы</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4.4. </w:t>
            </w:r>
            <w:proofErr w:type="spellStart"/>
            <w:r w:rsidRPr="000929C7">
              <w:rPr>
                <w:rFonts w:ascii="Times New Roman" w:hAnsi="Times New Roman" w:cs="Times New Roman"/>
                <w:sz w:val="20"/>
                <w:szCs w:val="20"/>
              </w:rPr>
              <w:t>пастбища</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Лесные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Земли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постройками</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7. Посевные площади – всего, кв.м.</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(на основе опроса) в том числе:</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7.1. </w:t>
            </w:r>
            <w:proofErr w:type="spellStart"/>
            <w:r w:rsidRPr="000929C7">
              <w:rPr>
                <w:rFonts w:ascii="Times New Roman" w:hAnsi="Times New Roman" w:cs="Times New Roman"/>
                <w:sz w:val="20"/>
                <w:szCs w:val="20"/>
              </w:rPr>
              <w:t>зерновые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7.2. </w:t>
            </w:r>
            <w:proofErr w:type="spellStart"/>
            <w:r w:rsidRPr="000929C7">
              <w:rPr>
                <w:rFonts w:ascii="Times New Roman" w:hAnsi="Times New Roman" w:cs="Times New Roman"/>
                <w:sz w:val="20"/>
                <w:szCs w:val="20"/>
              </w:rPr>
              <w:t>картофель</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7.3. овощи (открытого и закрытого грунта)</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7.4. </w:t>
            </w:r>
            <w:proofErr w:type="spellStart"/>
            <w:r w:rsidRPr="000929C7">
              <w:rPr>
                <w:rFonts w:ascii="Times New Roman" w:hAnsi="Times New Roman" w:cs="Times New Roman"/>
                <w:sz w:val="20"/>
                <w:szCs w:val="20"/>
              </w:rPr>
              <w:t>подсолнечник</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зерно</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7.5. </w:t>
            </w:r>
            <w:proofErr w:type="spellStart"/>
            <w:r w:rsidRPr="000929C7">
              <w:rPr>
                <w:rFonts w:ascii="Times New Roman" w:hAnsi="Times New Roman" w:cs="Times New Roman"/>
                <w:sz w:val="20"/>
                <w:szCs w:val="20"/>
              </w:rPr>
              <w:t>сахарная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свекла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фабричная</w:t>
            </w:r>
            <w:proofErr w:type="spellEnd"/>
            <w:r w:rsidRPr="000929C7">
              <w:rPr>
                <w:rFonts w:ascii="Times New Roman" w:hAnsi="Times New Roman" w:cs="Times New Roman"/>
                <w:sz w:val="20"/>
                <w:szCs w:val="20"/>
              </w:rPr>
              <w:t>)</w:t>
            </w:r>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37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7.6. </w:t>
            </w:r>
            <w:proofErr w:type="spellStart"/>
            <w:r w:rsidRPr="000929C7">
              <w:rPr>
                <w:rFonts w:ascii="Times New Roman" w:hAnsi="Times New Roman" w:cs="Times New Roman"/>
                <w:sz w:val="20"/>
                <w:szCs w:val="20"/>
              </w:rPr>
              <w:t>кормовые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50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44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0929C7" w:rsidRDefault="000929C7" w:rsidP="000929C7">
      <w:pPr>
        <w:ind w:left="360"/>
        <w:jc w:val="center"/>
        <w:rPr>
          <w:rFonts w:ascii="Times New Roman" w:hAnsi="Times New Roman" w:cs="Times New Roman"/>
          <w:b/>
          <w:sz w:val="28"/>
          <w:szCs w:val="28"/>
        </w:rPr>
      </w:pPr>
    </w:p>
    <w:p w:rsidR="000929C7" w:rsidRPr="000929C7" w:rsidRDefault="000929C7" w:rsidP="000929C7">
      <w:pPr>
        <w:rPr>
          <w:rFonts w:ascii="Times New Roman" w:hAnsi="Times New Roman" w:cs="Times New Roman"/>
          <w:sz w:val="22"/>
          <w:szCs w:val="22"/>
        </w:rPr>
      </w:pPr>
      <w:r w:rsidRPr="000929C7">
        <w:rPr>
          <w:rFonts w:ascii="Times New Roman" w:hAnsi="Times New Roman" w:cs="Times New Roman"/>
          <w:sz w:val="22"/>
          <w:szCs w:val="22"/>
        </w:rPr>
        <w:t>*</w:t>
      </w:r>
      <w:proofErr w:type="spellStart"/>
      <w:r w:rsidRPr="000929C7">
        <w:rPr>
          <w:rFonts w:ascii="Times New Roman" w:hAnsi="Times New Roman" w:cs="Times New Roman"/>
          <w:sz w:val="22"/>
          <w:szCs w:val="22"/>
        </w:rPr>
        <w:t>Пункт</w:t>
      </w:r>
      <w:proofErr w:type="spellEnd"/>
      <w:r w:rsidRPr="000929C7">
        <w:rPr>
          <w:rFonts w:ascii="Times New Roman" w:hAnsi="Times New Roman" w:cs="Times New Roman"/>
          <w:sz w:val="22"/>
          <w:szCs w:val="22"/>
        </w:rPr>
        <w:t xml:space="preserve"> 3 </w:t>
      </w:r>
      <w:proofErr w:type="spellStart"/>
      <w:r w:rsidRPr="000929C7">
        <w:rPr>
          <w:rFonts w:ascii="Times New Roman" w:hAnsi="Times New Roman" w:cs="Times New Roman"/>
          <w:sz w:val="22"/>
          <w:szCs w:val="22"/>
        </w:rPr>
        <w:t>п</w:t>
      </w:r>
      <w:r w:rsidR="00F315F1">
        <w:rPr>
          <w:rFonts w:ascii="Times New Roman" w:hAnsi="Times New Roman" w:cs="Times New Roman"/>
          <w:sz w:val="22"/>
          <w:szCs w:val="22"/>
        </w:rPr>
        <w:t>одлежит</w:t>
      </w:r>
      <w:proofErr w:type="spellEnd"/>
      <w:r w:rsidR="00F315F1">
        <w:rPr>
          <w:rFonts w:ascii="Times New Roman" w:hAnsi="Times New Roman" w:cs="Times New Roman"/>
          <w:sz w:val="22"/>
          <w:szCs w:val="22"/>
        </w:rPr>
        <w:t xml:space="preserve"> </w:t>
      </w:r>
      <w:proofErr w:type="spellStart"/>
      <w:r w:rsidR="00F315F1">
        <w:rPr>
          <w:rFonts w:ascii="Times New Roman" w:hAnsi="Times New Roman" w:cs="Times New Roman"/>
          <w:sz w:val="22"/>
          <w:szCs w:val="22"/>
        </w:rPr>
        <w:t>обязательному</w:t>
      </w:r>
      <w:proofErr w:type="spellEnd"/>
      <w:r w:rsidR="00F315F1">
        <w:rPr>
          <w:rFonts w:ascii="Times New Roman" w:hAnsi="Times New Roman" w:cs="Times New Roman"/>
          <w:sz w:val="22"/>
          <w:szCs w:val="22"/>
        </w:rPr>
        <w:t xml:space="preserve"> </w:t>
      </w:r>
      <w:proofErr w:type="spellStart"/>
      <w:r w:rsidR="00F315F1">
        <w:rPr>
          <w:rFonts w:ascii="Times New Roman" w:hAnsi="Times New Roman" w:cs="Times New Roman"/>
          <w:sz w:val="22"/>
          <w:szCs w:val="22"/>
        </w:rPr>
        <w:t>заполнени</w:t>
      </w:r>
      <w:proofErr w:type="spellEnd"/>
      <w:r w:rsidR="00F315F1">
        <w:rPr>
          <w:rFonts w:ascii="Times New Roman" w:hAnsi="Times New Roman" w:cs="Times New Roman"/>
          <w:sz w:val="22"/>
          <w:szCs w:val="22"/>
          <w:lang w:val="ru-RU"/>
        </w:rPr>
        <w:t>ю</w:t>
      </w:r>
      <w:r w:rsidRPr="000929C7">
        <w:rPr>
          <w:rFonts w:ascii="Times New Roman" w:hAnsi="Times New Roman" w:cs="Times New Roman"/>
          <w:sz w:val="22"/>
          <w:szCs w:val="22"/>
        </w:rPr>
        <w:t>.</w:t>
      </w:r>
    </w:p>
    <w:p w:rsidR="000929C7" w:rsidRPr="000929C7" w:rsidRDefault="000929C7" w:rsidP="000929C7">
      <w:pPr>
        <w:rPr>
          <w:rFonts w:ascii="Times New Roman" w:hAnsi="Times New Roman" w:cs="Times New Roman"/>
          <w:sz w:val="22"/>
          <w:szCs w:val="22"/>
        </w:rPr>
      </w:pPr>
    </w:p>
    <w:p w:rsidR="000929C7" w:rsidRPr="000929C7" w:rsidRDefault="000929C7" w:rsidP="000929C7">
      <w:pPr>
        <w:numPr>
          <w:ilvl w:val="0"/>
          <w:numId w:val="3"/>
        </w:numPr>
        <w:jc w:val="center"/>
        <w:rPr>
          <w:rFonts w:ascii="Times New Roman" w:hAnsi="Times New Roman" w:cs="Times New Roman"/>
          <w:b/>
          <w:sz w:val="28"/>
          <w:szCs w:val="28"/>
        </w:rPr>
      </w:pPr>
      <w:proofErr w:type="spellStart"/>
      <w:r w:rsidRPr="000929C7">
        <w:rPr>
          <w:rFonts w:ascii="Times New Roman" w:hAnsi="Times New Roman" w:cs="Times New Roman"/>
          <w:b/>
          <w:sz w:val="28"/>
          <w:szCs w:val="28"/>
        </w:rPr>
        <w:t>Жилищный</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фонд</w:t>
      </w:r>
      <w:proofErr w:type="spellEnd"/>
    </w:p>
    <w:p w:rsidR="000929C7" w:rsidRPr="000929C7" w:rsidRDefault="000929C7" w:rsidP="000929C7">
      <w:pPr>
        <w:ind w:left="360"/>
        <w:rPr>
          <w:rFonts w:ascii="Times New Roman" w:hAnsi="Times New Roman" w:cs="Times New Roman"/>
          <w:sz w:val="28"/>
          <w:szCs w:val="28"/>
        </w:rPr>
      </w:pPr>
      <w:proofErr w:type="spellStart"/>
      <w:r w:rsidRPr="000929C7">
        <w:rPr>
          <w:rFonts w:ascii="Times New Roman" w:hAnsi="Times New Roman" w:cs="Times New Roman"/>
          <w:sz w:val="28"/>
          <w:szCs w:val="28"/>
        </w:rPr>
        <w:t>Общие</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сведения</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дом</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квартира</w:t>
      </w:r>
      <w:proofErr w:type="spellEnd"/>
      <w:r w:rsidRPr="000929C7">
        <w:rPr>
          <w:rFonts w:ascii="Times New Roman" w:hAnsi="Times New Roman" w:cs="Times New Roman"/>
          <w:sz w:val="28"/>
          <w:szCs w:val="28"/>
        </w:rPr>
        <w:t>) – ___________________________________</w:t>
      </w:r>
    </w:p>
    <w:p w:rsidR="000929C7" w:rsidRPr="000929C7" w:rsidRDefault="000929C7" w:rsidP="000929C7">
      <w:pPr>
        <w:ind w:left="360"/>
        <w:rPr>
          <w:rFonts w:ascii="Times New Roman" w:hAnsi="Times New Roman" w:cs="Times New Roman"/>
          <w:sz w:val="28"/>
          <w:szCs w:val="28"/>
        </w:rPr>
      </w:pPr>
      <w:proofErr w:type="spellStart"/>
      <w:r w:rsidRPr="000929C7">
        <w:rPr>
          <w:rFonts w:ascii="Times New Roman" w:hAnsi="Times New Roman" w:cs="Times New Roman"/>
          <w:sz w:val="28"/>
          <w:szCs w:val="28"/>
        </w:rPr>
        <w:t>Владелец</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дома</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квартиры</w:t>
      </w:r>
      <w:proofErr w:type="spellEnd"/>
      <w:r w:rsidRPr="000929C7">
        <w:rPr>
          <w:rFonts w:ascii="Times New Roman" w:hAnsi="Times New Roman" w:cs="Times New Roman"/>
          <w:sz w:val="28"/>
          <w:szCs w:val="28"/>
        </w:rPr>
        <w:t>) – ________________________________________</w:t>
      </w:r>
    </w:p>
    <w:p w:rsidR="000929C7" w:rsidRPr="000929C7" w:rsidRDefault="000929C7" w:rsidP="000929C7">
      <w:pPr>
        <w:ind w:left="360"/>
        <w:rPr>
          <w:rFonts w:ascii="Times New Roman" w:hAnsi="Times New Roman" w:cs="Times New Roman"/>
          <w:sz w:val="28"/>
          <w:szCs w:val="28"/>
        </w:rPr>
      </w:pPr>
      <w:proofErr w:type="spellStart"/>
      <w:r w:rsidRPr="000929C7">
        <w:rPr>
          <w:rFonts w:ascii="Times New Roman" w:hAnsi="Times New Roman" w:cs="Times New Roman"/>
          <w:sz w:val="28"/>
          <w:szCs w:val="28"/>
        </w:rPr>
        <w:t>Место</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жительства</w:t>
      </w:r>
      <w:proofErr w:type="spellEnd"/>
      <w:r w:rsidRPr="000929C7">
        <w:rPr>
          <w:rFonts w:ascii="Times New Roman" w:hAnsi="Times New Roman" w:cs="Times New Roman"/>
          <w:sz w:val="28"/>
          <w:szCs w:val="28"/>
        </w:rPr>
        <w:t xml:space="preserve"> – _______________________________________________</w:t>
      </w:r>
    </w:p>
    <w:p w:rsidR="000929C7" w:rsidRPr="000929C7" w:rsidRDefault="000929C7" w:rsidP="000929C7">
      <w:pPr>
        <w:ind w:left="360"/>
        <w:rPr>
          <w:rFonts w:ascii="Times New Roman" w:hAnsi="Times New Roman" w:cs="Times New Roman"/>
          <w:sz w:val="28"/>
          <w:szCs w:val="28"/>
          <w:lang w:val="ru-RU"/>
        </w:rPr>
      </w:pPr>
      <w:r w:rsidRPr="000929C7">
        <w:rPr>
          <w:rFonts w:ascii="Times New Roman" w:hAnsi="Times New Roman" w:cs="Times New Roman"/>
          <w:sz w:val="28"/>
          <w:szCs w:val="28"/>
          <w:lang w:val="ru-RU"/>
        </w:rPr>
        <w:t>Документы, подтверждающие право собственности, владения, пользования – __________________________________________________________________</w:t>
      </w:r>
    </w:p>
    <w:p w:rsidR="000929C7" w:rsidRPr="000929C7" w:rsidRDefault="000929C7" w:rsidP="000929C7">
      <w:pPr>
        <w:ind w:left="360"/>
        <w:rPr>
          <w:rFonts w:ascii="Times New Roman" w:hAnsi="Times New Roman" w:cs="Times New Roman"/>
          <w:sz w:val="28"/>
          <w:szCs w:val="28"/>
          <w:lang w:val="ru-RU"/>
        </w:rPr>
      </w:pPr>
      <w:r w:rsidRPr="000929C7">
        <w:rPr>
          <w:rFonts w:ascii="Times New Roman" w:hAnsi="Times New Roman" w:cs="Times New Roman"/>
          <w:sz w:val="28"/>
          <w:szCs w:val="28"/>
          <w:lang w:val="ru-RU"/>
        </w:rPr>
        <w:t>Год постройки - _____, материал стен – _______, материал кровли – _______</w:t>
      </w:r>
    </w:p>
    <w:p w:rsidR="000929C7" w:rsidRPr="000929C7" w:rsidRDefault="000929C7" w:rsidP="000929C7">
      <w:pPr>
        <w:ind w:left="360"/>
        <w:rPr>
          <w:rFonts w:ascii="Times New Roman" w:hAnsi="Times New Roman" w:cs="Times New Roman"/>
          <w:sz w:val="28"/>
          <w:szCs w:val="28"/>
        </w:rPr>
      </w:pPr>
      <w:proofErr w:type="spellStart"/>
      <w:r w:rsidRPr="000929C7">
        <w:rPr>
          <w:rFonts w:ascii="Times New Roman" w:hAnsi="Times New Roman" w:cs="Times New Roman"/>
          <w:sz w:val="28"/>
          <w:szCs w:val="28"/>
        </w:rPr>
        <w:t>Хозяйственные</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постройки</w:t>
      </w:r>
      <w:proofErr w:type="spellEnd"/>
      <w:r w:rsidRPr="000929C7">
        <w:rPr>
          <w:rFonts w:ascii="Times New Roman" w:hAnsi="Times New Roman" w:cs="Times New Roman"/>
          <w:sz w:val="28"/>
          <w:szCs w:val="28"/>
        </w:rPr>
        <w:t xml:space="preserve"> (</w:t>
      </w:r>
      <w:proofErr w:type="spellStart"/>
      <w:r w:rsidRPr="000929C7">
        <w:rPr>
          <w:rFonts w:ascii="Times New Roman" w:hAnsi="Times New Roman" w:cs="Times New Roman"/>
          <w:sz w:val="28"/>
          <w:szCs w:val="28"/>
        </w:rPr>
        <w:t>перечислить</w:t>
      </w:r>
      <w:proofErr w:type="spellEnd"/>
      <w:r w:rsidRPr="000929C7">
        <w:rPr>
          <w:rFonts w:ascii="Times New Roman" w:hAnsi="Times New Roman" w:cs="Times New Roman"/>
          <w:sz w:val="28"/>
          <w:szCs w:val="28"/>
        </w:rPr>
        <w:t>) – ________________________</w:t>
      </w:r>
    </w:p>
    <w:p w:rsidR="000929C7" w:rsidRPr="000929C7" w:rsidRDefault="000929C7" w:rsidP="000929C7">
      <w:pPr>
        <w:ind w:left="360"/>
        <w:rPr>
          <w:rFonts w:ascii="Times New Roman" w:hAnsi="Times New Roman" w:cs="Times New Roman"/>
          <w:sz w:val="28"/>
          <w:szCs w:val="28"/>
        </w:rPr>
      </w:pPr>
    </w:p>
    <w:p w:rsidR="000929C7" w:rsidRPr="000929C7" w:rsidRDefault="000929C7" w:rsidP="000929C7">
      <w:pPr>
        <w:numPr>
          <w:ilvl w:val="0"/>
          <w:numId w:val="3"/>
        </w:numPr>
        <w:jc w:val="center"/>
        <w:rPr>
          <w:rFonts w:ascii="Times New Roman" w:hAnsi="Times New Roman" w:cs="Times New Roman"/>
          <w:b/>
          <w:sz w:val="28"/>
          <w:szCs w:val="28"/>
        </w:rPr>
      </w:pPr>
      <w:proofErr w:type="spellStart"/>
      <w:r w:rsidRPr="000929C7">
        <w:rPr>
          <w:rFonts w:ascii="Times New Roman" w:hAnsi="Times New Roman" w:cs="Times New Roman"/>
          <w:b/>
          <w:sz w:val="28"/>
          <w:szCs w:val="28"/>
        </w:rPr>
        <w:t>Технические</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средства</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являющиеся</w:t>
      </w:r>
      <w:proofErr w:type="spellEnd"/>
      <w:r w:rsidRPr="000929C7">
        <w:rPr>
          <w:rFonts w:ascii="Times New Roman" w:hAnsi="Times New Roman" w:cs="Times New Roman"/>
          <w:b/>
          <w:sz w:val="28"/>
          <w:szCs w:val="28"/>
        </w:rPr>
        <w:t xml:space="preserve"> </w:t>
      </w:r>
      <w:proofErr w:type="spellStart"/>
      <w:r w:rsidRPr="000929C7">
        <w:rPr>
          <w:rFonts w:ascii="Times New Roman" w:hAnsi="Times New Roman" w:cs="Times New Roman"/>
          <w:b/>
          <w:sz w:val="28"/>
          <w:szCs w:val="28"/>
        </w:rPr>
        <w:t>собственностью</w:t>
      </w:r>
      <w:proofErr w:type="spellEnd"/>
    </w:p>
    <w:p w:rsidR="000929C7" w:rsidRPr="000929C7" w:rsidRDefault="000929C7" w:rsidP="000929C7">
      <w:pPr>
        <w:ind w:left="36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81"/>
        <w:gridCol w:w="1620"/>
        <w:gridCol w:w="1620"/>
        <w:gridCol w:w="2028"/>
      </w:tblGrid>
      <w:tr w:rsidR="000929C7" w:rsidRPr="000929C7" w:rsidTr="00DE0A8A">
        <w:tc>
          <w:tcPr>
            <w:tcW w:w="2808" w:type="dxa"/>
            <w:vMerge w:val="restart"/>
            <w:shd w:val="clear" w:color="auto" w:fill="auto"/>
          </w:tcPr>
          <w:p w:rsidR="000929C7" w:rsidRPr="000929C7" w:rsidRDefault="000929C7" w:rsidP="00DE0A8A">
            <w:pPr>
              <w:jc w:val="center"/>
              <w:rPr>
                <w:rFonts w:ascii="Times New Roman" w:hAnsi="Times New Roman" w:cs="Times New Roman"/>
                <w:sz w:val="20"/>
                <w:szCs w:val="20"/>
              </w:rPr>
            </w:pPr>
          </w:p>
        </w:tc>
        <w:tc>
          <w:tcPr>
            <w:tcW w:w="4921" w:type="dxa"/>
            <w:gridSpan w:val="3"/>
            <w:shd w:val="clear" w:color="auto" w:fill="auto"/>
          </w:tcPr>
          <w:p w:rsidR="000929C7" w:rsidRPr="000929C7" w:rsidRDefault="000929C7" w:rsidP="00DE0A8A">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единиц</w:t>
            </w:r>
            <w:proofErr w:type="spellEnd"/>
          </w:p>
        </w:tc>
        <w:tc>
          <w:tcPr>
            <w:tcW w:w="2028" w:type="dxa"/>
            <w:shd w:val="clear" w:color="auto" w:fill="auto"/>
          </w:tcPr>
          <w:p w:rsidR="000929C7" w:rsidRPr="000929C7" w:rsidRDefault="000929C7" w:rsidP="00DE0A8A">
            <w:pP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DE0A8A">
        <w:tc>
          <w:tcPr>
            <w:tcW w:w="2808" w:type="dxa"/>
            <w:vMerge/>
            <w:shd w:val="clear" w:color="auto" w:fill="auto"/>
          </w:tcPr>
          <w:p w:rsidR="000929C7" w:rsidRPr="000929C7" w:rsidRDefault="000929C7" w:rsidP="00DE0A8A">
            <w:pPr>
              <w:jc w:val="center"/>
              <w:rPr>
                <w:rFonts w:ascii="Times New Roman" w:hAnsi="Times New Roman" w:cs="Times New Roman"/>
                <w:sz w:val="20"/>
                <w:szCs w:val="20"/>
              </w:rPr>
            </w:pPr>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Тракторы</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lang w:val="ru-RU"/>
              </w:rPr>
            </w:pPr>
            <w:r w:rsidRPr="000929C7">
              <w:rPr>
                <w:rFonts w:ascii="Times New Roman" w:hAnsi="Times New Roman" w:cs="Times New Roman"/>
                <w:sz w:val="20"/>
                <w:szCs w:val="20"/>
                <w:lang w:val="ru-RU"/>
              </w:rPr>
              <w:t>Из них садово-огородные и мотоблоки</w:t>
            </w:r>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Грузовые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Прицепы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полуприцепы</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Легковые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Мотоциклы</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Моторные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лодки</w:t>
            </w:r>
            <w:proofErr w:type="spellEnd"/>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8.</w:t>
            </w:r>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9.</w:t>
            </w:r>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DE0A8A">
        <w:tc>
          <w:tcPr>
            <w:tcW w:w="2808" w:type="dxa"/>
            <w:shd w:val="clear" w:color="auto" w:fill="auto"/>
          </w:tcPr>
          <w:p w:rsidR="000929C7" w:rsidRPr="000929C7" w:rsidRDefault="000929C7" w:rsidP="00DE0A8A">
            <w:pPr>
              <w:rPr>
                <w:rFonts w:ascii="Times New Roman" w:hAnsi="Times New Roman" w:cs="Times New Roman"/>
                <w:sz w:val="20"/>
                <w:szCs w:val="20"/>
              </w:rPr>
            </w:pPr>
            <w:r w:rsidRPr="000929C7">
              <w:rPr>
                <w:rFonts w:ascii="Times New Roman" w:hAnsi="Times New Roman" w:cs="Times New Roman"/>
                <w:sz w:val="20"/>
                <w:szCs w:val="20"/>
              </w:rPr>
              <w:t>10.</w:t>
            </w:r>
          </w:p>
        </w:tc>
        <w:tc>
          <w:tcPr>
            <w:tcW w:w="1681"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620"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28" w:type="dxa"/>
            <w:shd w:val="clear" w:color="auto" w:fill="auto"/>
          </w:tcPr>
          <w:p w:rsidR="000929C7" w:rsidRPr="000929C7" w:rsidRDefault="000929C7" w:rsidP="00DE0A8A">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0929C7" w:rsidRDefault="000929C7" w:rsidP="000929C7">
      <w:pPr>
        <w:jc w:val="both"/>
        <w:rPr>
          <w:rFonts w:ascii="Times New Roman" w:hAnsi="Times New Roman" w:cs="Times New Roman"/>
          <w:sz w:val="28"/>
          <w:szCs w:val="28"/>
        </w:rPr>
      </w:pPr>
    </w:p>
    <w:p w:rsidR="000929C7" w:rsidRPr="000929C7" w:rsidRDefault="000929C7" w:rsidP="000929C7">
      <w:pPr>
        <w:jc w:val="both"/>
        <w:rPr>
          <w:rFonts w:ascii="Times New Roman" w:hAnsi="Times New Roman" w:cs="Times New Roman"/>
          <w:sz w:val="28"/>
          <w:szCs w:val="28"/>
        </w:rPr>
      </w:pPr>
    </w:p>
    <w:p w:rsidR="000929C7" w:rsidRDefault="000929C7" w:rsidP="000929C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sidR="00F315F1">
        <w:rPr>
          <w:rStyle w:val="1"/>
          <w:rFonts w:ascii="Times New Roman" w:eastAsia="ArialMT" w:hAnsi="Times New Roman" w:cs="Times New Roman"/>
          <w:color w:val="000000"/>
          <w:sz w:val="28"/>
          <w:szCs w:val="28"/>
          <w:lang w:val="ru-RU"/>
        </w:rPr>
        <w:t>Верхнесуерского</w:t>
      </w:r>
      <w:r>
        <w:rPr>
          <w:rFonts w:ascii="Times New Roman" w:hAnsi="Times New Roman" w:cs="Times New Roman"/>
          <w:sz w:val="28"/>
          <w:szCs w:val="28"/>
          <w:lang w:val="ru-RU"/>
        </w:rPr>
        <w:t xml:space="preserve"> сельсовета </w:t>
      </w:r>
      <w:r w:rsidR="00F315F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________________</w:t>
      </w:r>
    </w:p>
    <w:p w:rsidR="000929C7" w:rsidRDefault="000929C7" w:rsidP="000929C7">
      <w:pPr>
        <w:jc w:val="both"/>
        <w:rPr>
          <w:rFonts w:ascii="Times New Roman" w:hAnsi="Times New Roman" w:cs="Times New Roman"/>
          <w:sz w:val="28"/>
          <w:szCs w:val="28"/>
          <w:lang w:val="ru-RU"/>
        </w:rPr>
      </w:pPr>
    </w:p>
    <w:p w:rsidR="000929C7" w:rsidRPr="000929C7" w:rsidRDefault="000929C7" w:rsidP="000929C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Главный специалист       </w:t>
      </w:r>
      <w:r w:rsidR="00F315F1">
        <w:rPr>
          <w:rFonts w:ascii="Times New Roman" w:hAnsi="Times New Roman" w:cs="Times New Roman"/>
          <w:sz w:val="28"/>
          <w:szCs w:val="28"/>
          <w:lang w:val="ru-RU"/>
        </w:rPr>
        <w:t xml:space="preserve">                     ________________</w:t>
      </w:r>
    </w:p>
    <w:p w:rsidR="000929C7" w:rsidRPr="000929C7" w:rsidRDefault="000929C7" w:rsidP="000929C7">
      <w:pPr>
        <w:jc w:val="both"/>
        <w:rPr>
          <w:rFonts w:ascii="Times New Roman" w:hAnsi="Times New Roman" w:cs="Times New Roman"/>
          <w:sz w:val="28"/>
          <w:szCs w:val="28"/>
        </w:rPr>
      </w:pPr>
    </w:p>
    <w:p w:rsidR="000929C7" w:rsidRPr="000929C7" w:rsidRDefault="000929C7" w:rsidP="00AF05AF">
      <w:pPr>
        <w:autoSpaceDE w:val="0"/>
        <w:autoSpaceDN w:val="0"/>
        <w:adjustRightInd w:val="0"/>
        <w:ind w:firstLine="540"/>
        <w:jc w:val="both"/>
        <w:rPr>
          <w:rFonts w:ascii="Times New Roman" w:hAnsi="Times New Roman" w:cs="Times New Roman"/>
          <w:sz w:val="28"/>
          <w:szCs w:val="28"/>
          <w:lang w:val="ru-RU"/>
        </w:rPr>
      </w:pPr>
    </w:p>
    <w:sectPr w:rsidR="000929C7" w:rsidRPr="000929C7" w:rsidSect="00DE0A8A">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Arial-BoldMT">
    <w:charset w:val="00"/>
    <w:family w:val="swiss"/>
    <w:pitch w:val="default"/>
  </w:font>
  <w:font w:name="ArialMT">
    <w:charset w:val="00"/>
    <w:family w:val="swiss"/>
    <w:pitch w:val="default"/>
  </w:font>
  <w:font w:name="MS Sans Serif">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EC5967"/>
    <w:multiLevelType w:val="hybridMultilevel"/>
    <w:tmpl w:val="B874D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2"/>
  </w:compat>
  <w:rsids>
    <w:rsidRoot w:val="00AA4EA7"/>
    <w:rsid w:val="00002629"/>
    <w:rsid w:val="00011B1A"/>
    <w:rsid w:val="000929C7"/>
    <w:rsid w:val="000A7A55"/>
    <w:rsid w:val="000C2B9A"/>
    <w:rsid w:val="000E49CF"/>
    <w:rsid w:val="00103BFA"/>
    <w:rsid w:val="0011557B"/>
    <w:rsid w:val="00172956"/>
    <w:rsid w:val="00207726"/>
    <w:rsid w:val="00212147"/>
    <w:rsid w:val="0026344F"/>
    <w:rsid w:val="003123FA"/>
    <w:rsid w:val="003325D1"/>
    <w:rsid w:val="00375BBB"/>
    <w:rsid w:val="00375BDB"/>
    <w:rsid w:val="003F0EDA"/>
    <w:rsid w:val="003F4EC1"/>
    <w:rsid w:val="004018CA"/>
    <w:rsid w:val="004051C7"/>
    <w:rsid w:val="00450914"/>
    <w:rsid w:val="00500DD9"/>
    <w:rsid w:val="00542AAC"/>
    <w:rsid w:val="00542E78"/>
    <w:rsid w:val="0059069B"/>
    <w:rsid w:val="005C2A90"/>
    <w:rsid w:val="00646D96"/>
    <w:rsid w:val="0069029C"/>
    <w:rsid w:val="006954FE"/>
    <w:rsid w:val="006D5894"/>
    <w:rsid w:val="006E58A0"/>
    <w:rsid w:val="00727AF1"/>
    <w:rsid w:val="007C3815"/>
    <w:rsid w:val="007E539C"/>
    <w:rsid w:val="007F51EC"/>
    <w:rsid w:val="007F6DEC"/>
    <w:rsid w:val="008A2C87"/>
    <w:rsid w:val="008B020D"/>
    <w:rsid w:val="008C15EC"/>
    <w:rsid w:val="008D7B0C"/>
    <w:rsid w:val="00961F30"/>
    <w:rsid w:val="009727B9"/>
    <w:rsid w:val="009B3D4A"/>
    <w:rsid w:val="00A14BD5"/>
    <w:rsid w:val="00A8110B"/>
    <w:rsid w:val="00A876FA"/>
    <w:rsid w:val="00AA4EA7"/>
    <w:rsid w:val="00AF05AF"/>
    <w:rsid w:val="00B23C73"/>
    <w:rsid w:val="00B35EE3"/>
    <w:rsid w:val="00B41B71"/>
    <w:rsid w:val="00B93653"/>
    <w:rsid w:val="00C16C9A"/>
    <w:rsid w:val="00C2697D"/>
    <w:rsid w:val="00C42E2D"/>
    <w:rsid w:val="00C46E17"/>
    <w:rsid w:val="00C615E6"/>
    <w:rsid w:val="00CA38E0"/>
    <w:rsid w:val="00CB5432"/>
    <w:rsid w:val="00CF5118"/>
    <w:rsid w:val="00DB4B39"/>
    <w:rsid w:val="00DE0A8A"/>
    <w:rsid w:val="00DE3C35"/>
    <w:rsid w:val="00E47451"/>
    <w:rsid w:val="00E55E8B"/>
    <w:rsid w:val="00EC3B6B"/>
    <w:rsid w:val="00F22A3C"/>
    <w:rsid w:val="00F315F1"/>
    <w:rsid w:val="00F3306E"/>
    <w:rsid w:val="00F36B0E"/>
    <w:rsid w:val="00F5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A7"/>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4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EA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A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AA4EA7"/>
    <w:pPr>
      <w:widowControl w:val="0"/>
      <w:suppressAutoHyphens/>
      <w:spacing w:after="0" w:line="240" w:lineRule="auto"/>
    </w:pPr>
    <w:rPr>
      <w:rFonts w:ascii="Arial" w:eastAsia="Arial Unicode MS" w:hAnsi="Arial" w:cs="Tahoma"/>
      <w:kern w:val="2"/>
      <w:sz w:val="21"/>
      <w:szCs w:val="24"/>
      <w:lang w:eastAsia="zh-CN"/>
    </w:rPr>
  </w:style>
  <w:style w:type="character" w:customStyle="1" w:styleId="1">
    <w:name w:val="Основной шрифт абзаца1"/>
    <w:rsid w:val="00AA4EA7"/>
  </w:style>
  <w:style w:type="paragraph" w:customStyle="1" w:styleId="a4">
    <w:name w:val="Знак"/>
    <w:basedOn w:val="a"/>
    <w:rsid w:val="003F4EC1"/>
    <w:pPr>
      <w:spacing w:before="100" w:beforeAutospacing="1" w:after="100" w:afterAutospacing="1"/>
    </w:pPr>
    <w:rPr>
      <w:rFonts w:ascii="Tahoma" w:hAnsi="Tahoma" w:cs="Times New Roman"/>
      <w:sz w:val="20"/>
      <w:szCs w:val="20"/>
      <w:lang w:bidi="ar-SA"/>
    </w:rPr>
  </w:style>
  <w:style w:type="character" w:styleId="a5">
    <w:name w:val="Hyperlink"/>
    <w:uiPriority w:val="99"/>
    <w:rsid w:val="008B020D"/>
    <w:rPr>
      <w:color w:val="0066CC"/>
      <w:u w:val="single"/>
    </w:rPr>
  </w:style>
  <w:style w:type="character" w:customStyle="1" w:styleId="2">
    <w:name w:val="Основной текст (2)_"/>
    <w:link w:val="21"/>
    <w:uiPriority w:val="99"/>
    <w:rsid w:val="008B020D"/>
    <w:rPr>
      <w:rFonts w:ascii="Times New Roman" w:hAnsi="Times New Roman" w:cs="Times New Roman"/>
      <w:sz w:val="28"/>
      <w:szCs w:val="28"/>
      <w:shd w:val="clear" w:color="auto" w:fill="FFFFFF"/>
    </w:rPr>
  </w:style>
  <w:style w:type="character" w:customStyle="1" w:styleId="213pt">
    <w:name w:val="Основной текст (2) + 13 pt"/>
    <w:uiPriority w:val="99"/>
    <w:rsid w:val="008B020D"/>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8B020D"/>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character" w:customStyle="1" w:styleId="Internetlink">
    <w:name w:val="Internet link"/>
    <w:rsid w:val="008B020D"/>
    <w:rPr>
      <w:color w:val="000080"/>
      <w:u w:val="single"/>
    </w:rPr>
  </w:style>
  <w:style w:type="paragraph" w:styleId="a6">
    <w:name w:val="Normal (Web)"/>
    <w:basedOn w:val="a"/>
    <w:uiPriority w:val="99"/>
    <w:unhideWhenUsed/>
    <w:qFormat/>
    <w:rsid w:val="006E58A0"/>
    <w:pPr>
      <w:spacing w:before="100" w:beforeAutospacing="1" w:after="100" w:afterAutospacing="1"/>
    </w:pPr>
    <w:rPr>
      <w:rFonts w:ascii="Times New Roman" w:hAnsi="Times New Roman" w:cs="Times New Roman"/>
      <w:lang w:val="ru-RU" w:eastAsia="ru-RU" w:bidi="ar-SA"/>
    </w:rPr>
  </w:style>
  <w:style w:type="paragraph" w:customStyle="1" w:styleId="ConsPlusDocList">
    <w:name w:val="ConsPlusDocList"/>
    <w:next w:val="a"/>
    <w:rsid w:val="006E58A0"/>
    <w:pPr>
      <w:widowControl w:val="0"/>
      <w:autoSpaceDE w:val="0"/>
      <w:spacing w:after="0" w:line="100" w:lineRule="atLeast"/>
      <w:textAlignment w:val="baseline"/>
    </w:pPr>
    <w:rPr>
      <w:rFonts w:ascii="Arial" w:eastAsia="Arial" w:hAnsi="Arial" w:cs="Arial"/>
      <w:kern w:val="1"/>
      <w:sz w:val="20"/>
      <w:szCs w:val="20"/>
      <w:lang w:eastAsia="ar-SA"/>
    </w:rPr>
  </w:style>
  <w:style w:type="character" w:customStyle="1" w:styleId="blk">
    <w:name w:val="blk"/>
    <w:rsid w:val="007E539C"/>
  </w:style>
  <w:style w:type="character" w:customStyle="1" w:styleId="u">
    <w:name w:val="u"/>
    <w:rsid w:val="007E539C"/>
  </w:style>
  <w:style w:type="paragraph" w:customStyle="1" w:styleId="Textbody">
    <w:name w:val="Text body"/>
    <w:basedOn w:val="Standard"/>
    <w:rsid w:val="00375BDB"/>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unhideWhenUsed/>
    <w:rsid w:val="00375BDB"/>
    <w:pPr>
      <w:spacing w:after="120" w:line="480" w:lineRule="auto"/>
    </w:pPr>
  </w:style>
  <w:style w:type="character" w:customStyle="1" w:styleId="22">
    <w:name w:val="Основной текст 2 Знак"/>
    <w:basedOn w:val="a0"/>
    <w:link w:val="20"/>
    <w:uiPriority w:val="99"/>
    <w:rsid w:val="00375BDB"/>
    <w:rPr>
      <w:rFonts w:ascii="Calibri" w:eastAsia="Times New Roman" w:hAnsi="Calibri" w:cs="Arial Unicode MS"/>
      <w:sz w:val="24"/>
      <w:szCs w:val="24"/>
      <w:lang w:val="en-US" w:bidi="en-US"/>
    </w:rPr>
  </w:style>
  <w:style w:type="paragraph" w:customStyle="1" w:styleId="210">
    <w:name w:val="Основной текст 21"/>
    <w:basedOn w:val="a"/>
    <w:rsid w:val="0059069B"/>
    <w:pPr>
      <w:widowControl w:val="0"/>
      <w:suppressAutoHyphens/>
      <w:spacing w:after="120" w:line="480" w:lineRule="auto"/>
      <w:textAlignment w:val="baseline"/>
    </w:pPr>
    <w:rPr>
      <w:rFonts w:ascii="Times New Roman" w:eastAsia="Lucida Sans Unicode" w:hAnsi="Times New Roman" w:cs="Tahoma"/>
      <w:kern w:val="1"/>
      <w:lang w:val="ru-RU" w:eastAsia="ar-SA" w:bidi="ar-SA"/>
    </w:rPr>
  </w:style>
  <w:style w:type="paragraph" w:customStyle="1" w:styleId="ConsNormal">
    <w:name w:val="ConsNormal"/>
    <w:qFormat/>
    <w:rsid w:val="0069029C"/>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customStyle="1" w:styleId="western">
    <w:name w:val="western"/>
    <w:basedOn w:val="a"/>
    <w:rsid w:val="00F3306E"/>
    <w:pPr>
      <w:spacing w:before="100" w:beforeAutospacing="1" w:after="119"/>
    </w:pPr>
    <w:rPr>
      <w:rFonts w:ascii="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1445">
      <w:bodyDiv w:val="1"/>
      <w:marLeft w:val="0"/>
      <w:marRight w:val="0"/>
      <w:marTop w:val="0"/>
      <w:marBottom w:val="0"/>
      <w:divBdr>
        <w:top w:val="none" w:sz="0" w:space="0" w:color="auto"/>
        <w:left w:val="none" w:sz="0" w:space="0" w:color="auto"/>
        <w:bottom w:val="none" w:sz="0" w:space="0" w:color="auto"/>
        <w:right w:val="none" w:sz="0" w:space="0" w:color="auto"/>
      </w:divBdr>
    </w:div>
    <w:div w:id="1479607995">
      <w:bodyDiv w:val="1"/>
      <w:marLeft w:val="0"/>
      <w:marRight w:val="0"/>
      <w:marTop w:val="0"/>
      <w:marBottom w:val="0"/>
      <w:divBdr>
        <w:top w:val="none" w:sz="0" w:space="0" w:color="auto"/>
        <w:left w:val="none" w:sz="0" w:space="0" w:color="auto"/>
        <w:bottom w:val="none" w:sz="0" w:space="0" w:color="auto"/>
        <w:right w:val="none" w:sz="0" w:space="0" w:color="auto"/>
      </w:divBdr>
    </w:div>
    <w:div w:id="20336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77;&#1088;&#1093;&#1085;&#1077;&#1089;&#1091;&#1077;&#1088;&#1089;&#1082;&#1080;&#1081;.45&#1074;&#1072;&#1088;&#1075;&#1072;&#1096;&#1080;.&#1088;&#1092;/" TargetMode="External"/><Relationship Id="rId13" Type="http://schemas.openxmlformats.org/officeDocument/2006/relationships/hyperlink" Target="http://www.mfc45.ru/" TargetMode="External"/><Relationship Id="rId3" Type="http://schemas.microsoft.com/office/2007/relationships/stylesWithEffects" Target="stylesWithEffects.xml"/><Relationship Id="rId7" Type="http://schemas.openxmlformats.org/officeDocument/2006/relationships/hyperlink" Target="consultantplus://offline/ref=01B3D32BF3B66FCCB5AA4C83E56344622133B9EA29540AB16C051A01139468B8013BC2891D37AAF4F90F31C61DV0z8K" TargetMode="External"/><Relationship Id="rId12" Type="http://schemas.openxmlformats.org/officeDocument/2006/relationships/hyperlink" Target="http://www.mfc4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1B3D32BF3B66FCCB5AA4C83E56344622133B9EA29570AB16C051A01139468B8013BC2891D37AAF4F90F31C61DV0z8K" TargetMode="External"/><Relationship Id="rId11" Type="http://schemas.openxmlformats.org/officeDocument/2006/relationships/hyperlink" Target="http://www.mfc45.ru/" TargetMode="External"/><Relationship Id="rId5" Type="http://schemas.openxmlformats.org/officeDocument/2006/relationships/webSettings" Target="webSettings.xml"/><Relationship Id="rId15" Type="http://schemas.openxmlformats.org/officeDocument/2006/relationships/hyperlink" Target="http://&#1074;&#1077;&#1088;&#1093;&#1085;&#1077;&#1089;&#1091;&#1077;&#1088;&#1089;&#1082;&#1080;&#1081;.45&#1074;&#1072;&#1088;&#1075;&#1072;&#1096;&#1080;.&#1088;&#1092;/" TargetMode="External"/><Relationship Id="rId10" Type="http://schemas.openxmlformats.org/officeDocument/2006/relationships/hyperlink" Target="http://www.mfc45.ru/" TargetMode="External"/><Relationship Id="rId4" Type="http://schemas.openxmlformats.org/officeDocument/2006/relationships/settings" Target="settings.xml"/><Relationship Id="rId9" Type="http://schemas.openxmlformats.org/officeDocument/2006/relationships/hyperlink" Target="http://www.mfc45.ru/" TargetMode="External"/><Relationship Id="rId14" Type="http://schemas.openxmlformats.org/officeDocument/2006/relationships/hyperlink" Target="consultantplus://offline/ref=90A6C441F53F68E4338955EE10086D917D9AD4DB7854AC8D96A720E92AE27523C8E4808EC7D89EB07D4FA6980145901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Юрий Речкин</cp:lastModifiedBy>
  <cp:revision>73</cp:revision>
  <cp:lastPrinted>2020-05-08T08:36:00Z</cp:lastPrinted>
  <dcterms:created xsi:type="dcterms:W3CDTF">2020-05-06T06:40:00Z</dcterms:created>
  <dcterms:modified xsi:type="dcterms:W3CDTF">2020-06-04T10:10:00Z</dcterms:modified>
</cp:coreProperties>
</file>