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2E4" w:rsidRPr="00BA1F07" w:rsidRDefault="009E72E4" w:rsidP="009E72E4">
      <w:pPr>
        <w:spacing w:line="0" w:lineRule="atLeast"/>
        <w:ind w:right="-284"/>
        <w:jc w:val="center"/>
        <w:rPr>
          <w:b/>
          <w:lang w:eastAsia="en-US" w:bidi="en-US"/>
        </w:rPr>
      </w:pPr>
      <w:r w:rsidRPr="00BA1F07">
        <w:rPr>
          <w:b/>
          <w:lang w:eastAsia="en-US" w:bidi="en-US"/>
        </w:rPr>
        <w:t>КУРГАНСКАЯ ОБЛАСТЬ</w:t>
      </w:r>
    </w:p>
    <w:p w:rsidR="009E72E4" w:rsidRPr="00BA1F07" w:rsidRDefault="009E72E4" w:rsidP="009E72E4">
      <w:pPr>
        <w:spacing w:line="0" w:lineRule="atLeast"/>
        <w:ind w:right="-284"/>
        <w:jc w:val="center"/>
        <w:rPr>
          <w:b/>
          <w:lang w:eastAsia="en-US" w:bidi="en-US"/>
        </w:rPr>
      </w:pPr>
      <w:r w:rsidRPr="00BA1F07">
        <w:rPr>
          <w:b/>
          <w:lang w:eastAsia="en-US" w:bidi="en-US"/>
        </w:rPr>
        <w:t>ВАРГАШИНСКИЙ РАЙОН</w:t>
      </w:r>
    </w:p>
    <w:p w:rsidR="009E72E4" w:rsidRPr="00BA1F07" w:rsidRDefault="009E72E4" w:rsidP="009E72E4">
      <w:pPr>
        <w:spacing w:line="0" w:lineRule="atLeast"/>
        <w:ind w:left="-284" w:right="-284"/>
        <w:jc w:val="center"/>
        <w:rPr>
          <w:b/>
          <w:lang w:eastAsia="en-US" w:bidi="en-US"/>
        </w:rPr>
      </w:pPr>
      <w:r w:rsidRPr="00BA1F07">
        <w:rPr>
          <w:b/>
          <w:lang w:eastAsia="en-US" w:bidi="en-US"/>
        </w:rPr>
        <w:t>СЕЛЬСКОЕ ПОСЕЛЕНИЕ ВЕРХНЕСУЕРСКИЙ СЕЛЬСОВЕТ</w:t>
      </w:r>
    </w:p>
    <w:p w:rsidR="009E72E4" w:rsidRPr="00BA1F07" w:rsidRDefault="009E72E4" w:rsidP="009E72E4">
      <w:pPr>
        <w:spacing w:line="0" w:lineRule="atLeast"/>
        <w:ind w:left="-284" w:right="-284"/>
        <w:jc w:val="center"/>
        <w:rPr>
          <w:b/>
          <w:lang w:eastAsia="en-US" w:bidi="en-US"/>
        </w:rPr>
      </w:pPr>
      <w:r w:rsidRPr="00BA1F07">
        <w:rPr>
          <w:b/>
          <w:lang w:eastAsia="en-US" w:bidi="en-US"/>
        </w:rPr>
        <w:t>ВАРГАШИНСКОГО РАЙОНА КУРГАНСКОЙ ОБЛАСТИ</w:t>
      </w:r>
    </w:p>
    <w:p w:rsidR="009E72E4" w:rsidRPr="00BA1F07" w:rsidRDefault="009E72E4" w:rsidP="009E72E4">
      <w:pPr>
        <w:spacing w:line="0" w:lineRule="atLeast"/>
        <w:ind w:left="-284" w:right="-284"/>
        <w:jc w:val="center"/>
        <w:rPr>
          <w:b/>
          <w:lang w:eastAsia="en-US" w:bidi="en-US"/>
        </w:rPr>
      </w:pPr>
      <w:r w:rsidRPr="00BA1F07">
        <w:rPr>
          <w:b/>
          <w:lang w:eastAsia="en-US" w:bidi="en-US"/>
        </w:rPr>
        <w:t>АДМИНИСТРАЦИЯ СЕЛЬСКОГО ПОСЕЛЕНИЯ ВЕРХНЕСУЕРСКОГО СЕЛЬСОВЕТА</w:t>
      </w:r>
    </w:p>
    <w:p w:rsidR="009E72E4" w:rsidRPr="00BA1F07" w:rsidRDefault="009E72E4" w:rsidP="009E72E4">
      <w:pPr>
        <w:spacing w:line="0" w:lineRule="atLeast"/>
        <w:ind w:left="-284" w:right="-284"/>
        <w:jc w:val="center"/>
        <w:rPr>
          <w:b/>
          <w:lang w:eastAsia="en-US" w:bidi="en-US"/>
        </w:rPr>
      </w:pPr>
      <w:r w:rsidRPr="00BA1F07">
        <w:rPr>
          <w:b/>
          <w:lang w:eastAsia="en-US" w:bidi="en-US"/>
        </w:rPr>
        <w:t>ВАРГАШИНСКОГО РАЙОНА КУРГАНСКОЙ ОБЛАСТИ</w:t>
      </w:r>
    </w:p>
    <w:p w:rsidR="009E72E4" w:rsidRPr="00BA1F07" w:rsidRDefault="009E72E4" w:rsidP="009E72E4">
      <w:pPr>
        <w:ind w:left="-284"/>
        <w:jc w:val="center"/>
        <w:rPr>
          <w:b/>
          <w:lang w:eastAsia="en-US" w:bidi="en-US"/>
        </w:rPr>
      </w:pPr>
    </w:p>
    <w:p w:rsidR="009E72E4" w:rsidRPr="00BA1F07" w:rsidRDefault="009E72E4" w:rsidP="009E72E4">
      <w:pPr>
        <w:jc w:val="both"/>
        <w:rPr>
          <w:b/>
          <w:lang w:eastAsia="en-US" w:bidi="en-US"/>
        </w:rPr>
      </w:pPr>
    </w:p>
    <w:p w:rsidR="009E72E4" w:rsidRPr="00BA1F07" w:rsidRDefault="009E72E4" w:rsidP="009E72E4">
      <w:pPr>
        <w:ind w:left="-284"/>
        <w:jc w:val="center"/>
        <w:rPr>
          <w:b/>
          <w:lang w:eastAsia="en-US" w:bidi="en-US"/>
        </w:rPr>
      </w:pPr>
    </w:p>
    <w:p w:rsidR="009E72E4" w:rsidRPr="00BA1F07" w:rsidRDefault="009E72E4" w:rsidP="009E72E4">
      <w:pPr>
        <w:ind w:left="-284"/>
        <w:jc w:val="center"/>
        <w:rPr>
          <w:b/>
          <w:lang w:eastAsia="en-US" w:bidi="en-US"/>
        </w:rPr>
      </w:pPr>
      <w:r w:rsidRPr="00BA1F07">
        <w:rPr>
          <w:b/>
          <w:lang w:eastAsia="en-US" w:bidi="en-US"/>
        </w:rPr>
        <w:t>ПОСТАНОВЛЕНИЕ</w:t>
      </w:r>
    </w:p>
    <w:p w:rsidR="009E72E4" w:rsidRPr="00BA1F07" w:rsidRDefault="009E72E4" w:rsidP="009E72E4">
      <w:pPr>
        <w:ind w:left="-284"/>
        <w:jc w:val="center"/>
        <w:rPr>
          <w:b/>
          <w:lang w:eastAsia="en-US" w:bidi="en-US"/>
        </w:rPr>
      </w:pPr>
    </w:p>
    <w:p w:rsidR="009E72E4" w:rsidRPr="00BA1F07" w:rsidRDefault="009E72E4" w:rsidP="009E72E4">
      <w:pPr>
        <w:suppressAutoHyphens/>
        <w:autoSpaceDN w:val="0"/>
        <w:rPr>
          <w:b/>
          <w:lang w:eastAsia="ar-SA"/>
        </w:rPr>
      </w:pPr>
      <w:r w:rsidRPr="00BA1F07">
        <w:rPr>
          <w:b/>
          <w:lang w:eastAsia="ar-SA"/>
        </w:rPr>
        <w:t>от 1 сентября 2</w:t>
      </w:r>
      <w:r w:rsidR="00BF260E" w:rsidRPr="00BA1F07">
        <w:rPr>
          <w:b/>
          <w:lang w:eastAsia="ar-SA"/>
        </w:rPr>
        <w:t>021 года № 64</w:t>
      </w:r>
    </w:p>
    <w:p w:rsidR="009E72E4" w:rsidRPr="00BA1F07" w:rsidRDefault="009E72E4" w:rsidP="009E72E4">
      <w:pPr>
        <w:rPr>
          <w:b/>
          <w:lang w:eastAsia="en-US" w:bidi="en-US"/>
        </w:rPr>
      </w:pPr>
      <w:r w:rsidRPr="00BA1F07">
        <w:rPr>
          <w:b/>
          <w:lang w:eastAsia="ar-SA"/>
        </w:rPr>
        <w:t>с.Верхнесуерское</w:t>
      </w:r>
    </w:p>
    <w:p w:rsidR="007A71FA" w:rsidRPr="00BA1F07" w:rsidRDefault="007A71FA" w:rsidP="007A71FA">
      <w:pPr>
        <w:rPr>
          <w:b/>
        </w:rPr>
      </w:pPr>
    </w:p>
    <w:p w:rsidR="007A71FA" w:rsidRPr="00BA1F07" w:rsidRDefault="007A71FA" w:rsidP="007A71FA">
      <w:pPr>
        <w:rPr>
          <w:b/>
        </w:rPr>
      </w:pPr>
    </w:p>
    <w:p w:rsidR="00D251F2" w:rsidRPr="00BA1F07" w:rsidRDefault="007A71FA" w:rsidP="00D251F2">
      <w:pPr>
        <w:tabs>
          <w:tab w:val="left" w:pos="9720"/>
        </w:tabs>
        <w:ind w:right="22"/>
        <w:jc w:val="center"/>
        <w:rPr>
          <w:b/>
        </w:rPr>
      </w:pPr>
      <w:r w:rsidRPr="00BA1F07">
        <w:rPr>
          <w:b/>
        </w:rPr>
        <w:t xml:space="preserve">О </w:t>
      </w:r>
      <w:r w:rsidR="00D251F2" w:rsidRPr="00BA1F07">
        <w:rPr>
          <w:b/>
        </w:rPr>
        <w:t xml:space="preserve">мерах поддержки субъектов малого </w:t>
      </w:r>
    </w:p>
    <w:p w:rsidR="007A71FA" w:rsidRPr="00BA1F07" w:rsidRDefault="00D251F2" w:rsidP="00D251F2">
      <w:pPr>
        <w:tabs>
          <w:tab w:val="left" w:pos="9720"/>
        </w:tabs>
        <w:ind w:right="22"/>
        <w:jc w:val="center"/>
        <w:rPr>
          <w:b/>
        </w:rPr>
      </w:pPr>
      <w:r w:rsidRPr="00BA1F07">
        <w:rPr>
          <w:b/>
        </w:rPr>
        <w:t>и среднего предпринимательства</w:t>
      </w:r>
    </w:p>
    <w:p w:rsidR="007A71FA" w:rsidRPr="00BA1F07" w:rsidRDefault="007A71FA" w:rsidP="00D251F2">
      <w:pPr>
        <w:tabs>
          <w:tab w:val="left" w:pos="9720"/>
        </w:tabs>
        <w:ind w:right="22"/>
        <w:jc w:val="center"/>
        <w:rPr>
          <w:b/>
        </w:rPr>
      </w:pPr>
    </w:p>
    <w:p w:rsidR="007A71FA" w:rsidRPr="00BA1F07" w:rsidRDefault="007A71FA" w:rsidP="007A71FA">
      <w:pPr>
        <w:tabs>
          <w:tab w:val="left" w:pos="9720"/>
        </w:tabs>
        <w:ind w:right="22"/>
        <w:jc w:val="center"/>
        <w:rPr>
          <w:b/>
        </w:rPr>
      </w:pPr>
    </w:p>
    <w:p w:rsidR="00B5161D" w:rsidRPr="00BA1F07" w:rsidRDefault="00054AB8" w:rsidP="00B5161D">
      <w:pPr>
        <w:tabs>
          <w:tab w:val="left" w:pos="7455"/>
        </w:tabs>
        <w:ind w:firstLine="720"/>
        <w:jc w:val="both"/>
      </w:pPr>
      <w:r w:rsidRPr="00BA1F07">
        <w:rPr>
          <w:rFonts w:eastAsia="Arial" w:cs="Arial"/>
          <w:color w:val="000000"/>
        </w:rPr>
        <w:t>В соответствии с Федеральным законом от 21 декабря 1994 года № 68-ФЗ «О защите населения и территорий от чрезвычайных ситуаций природного и техногенного характера»</w:t>
      </w:r>
      <w:r w:rsidR="00030340" w:rsidRPr="00BA1F07">
        <w:rPr>
          <w:rFonts w:eastAsia="Arial" w:cs="Arial"/>
          <w:color w:val="000000"/>
        </w:rPr>
        <w:t>,</w:t>
      </w:r>
      <w:r w:rsidR="00F36144" w:rsidRPr="00BA1F07">
        <w:rPr>
          <w:rFonts w:eastAsia="Arial" w:cs="Arial"/>
          <w:color w:val="000000"/>
        </w:rPr>
        <w:t xml:space="preserve"> Федеральным законом от 1 апреля 2020 года № 98-ФЗ «О внесении изменений в отдельные законодательные акты Российской Федерации по вопросам предупреждения и ликвидации чрезвычайных ситуаций»</w:t>
      </w:r>
      <w:r w:rsidRPr="00BA1F07">
        <w:rPr>
          <w:rFonts w:eastAsia="Arial" w:cs="Arial"/>
          <w:color w:val="000000"/>
        </w:rPr>
        <w:t>,</w:t>
      </w:r>
      <w:r w:rsidR="009C7014" w:rsidRPr="00BA1F07">
        <w:rPr>
          <w:rFonts w:eastAsia="Arial" w:cs="Arial"/>
          <w:color w:val="000000"/>
        </w:rPr>
        <w:t xml:space="preserve"> постановлениями</w:t>
      </w:r>
      <w:r w:rsidR="00F36144" w:rsidRPr="00BA1F07">
        <w:rPr>
          <w:rFonts w:eastAsia="Arial" w:cs="Arial"/>
          <w:color w:val="000000"/>
        </w:rPr>
        <w:t xml:space="preserve"> Правительства Российской Федерации от 3 апреля 2020 года №</w:t>
      </w:r>
      <w:r w:rsidR="00554DE3" w:rsidRPr="00BA1F07">
        <w:rPr>
          <w:rFonts w:eastAsia="Arial" w:cs="Arial"/>
          <w:color w:val="000000"/>
        </w:rPr>
        <w:t xml:space="preserve"> </w:t>
      </w:r>
      <w:r w:rsidR="00F36144" w:rsidRPr="00BA1F07">
        <w:rPr>
          <w:rFonts w:eastAsia="Arial" w:cs="Arial"/>
          <w:color w:val="000000"/>
        </w:rPr>
        <w:t>434 «Об утверждении перечня отраслей российской экономики, в наибольшей степени пострадавших в условиях ухудшения ситуации в результ</w:t>
      </w:r>
      <w:r w:rsidR="00554DE3" w:rsidRPr="00BA1F07">
        <w:rPr>
          <w:rFonts w:eastAsia="Arial" w:cs="Arial"/>
          <w:color w:val="000000"/>
        </w:rPr>
        <w:t xml:space="preserve">ате распространения новой </w:t>
      </w:r>
      <w:proofErr w:type="spellStart"/>
      <w:r w:rsidR="00554DE3" w:rsidRPr="00BA1F07">
        <w:rPr>
          <w:rFonts w:eastAsia="Arial" w:cs="Arial"/>
          <w:color w:val="000000"/>
        </w:rPr>
        <w:t>корона</w:t>
      </w:r>
      <w:r w:rsidR="00F36144" w:rsidRPr="00BA1F07">
        <w:rPr>
          <w:rFonts w:eastAsia="Arial" w:cs="Arial"/>
          <w:color w:val="000000"/>
        </w:rPr>
        <w:t>вирусной</w:t>
      </w:r>
      <w:proofErr w:type="spellEnd"/>
      <w:r w:rsidR="00F36144" w:rsidRPr="00BA1F07">
        <w:rPr>
          <w:rFonts w:eastAsia="Arial" w:cs="Arial"/>
          <w:color w:val="000000"/>
        </w:rPr>
        <w:t xml:space="preserve"> инфекции»,</w:t>
      </w:r>
      <w:r w:rsidR="009C7014" w:rsidRPr="00BA1F07">
        <w:rPr>
          <w:rFonts w:eastAsia="Arial" w:cs="Arial"/>
          <w:color w:val="000000"/>
        </w:rPr>
        <w:t xml:space="preserve"> от 3 апреля 2020 года №</w:t>
      </w:r>
      <w:r w:rsidR="00554DE3" w:rsidRPr="00BA1F07">
        <w:rPr>
          <w:rFonts w:eastAsia="Arial" w:cs="Arial"/>
          <w:color w:val="000000"/>
        </w:rPr>
        <w:t xml:space="preserve"> </w:t>
      </w:r>
      <w:r w:rsidR="009C7014" w:rsidRPr="00BA1F07">
        <w:rPr>
          <w:rFonts w:eastAsia="Arial" w:cs="Arial"/>
          <w:color w:val="000000"/>
        </w:rPr>
        <w:t xml:space="preserve">439 «Об установлении требований к условиям и срокам отсрочки уплаты арендной платы по договорам аренды недвижимого имущества», </w:t>
      </w:r>
      <w:r w:rsidRPr="00BA1F07">
        <w:rPr>
          <w:rFonts w:eastAsia="Arial" w:cs="Arial"/>
          <w:color w:val="000000"/>
        </w:rPr>
        <w:t>распоряжением Правительства Российской Фе</w:t>
      </w:r>
      <w:r w:rsidR="00554DE3" w:rsidRPr="00BA1F07">
        <w:rPr>
          <w:rFonts w:eastAsia="Arial" w:cs="Arial"/>
          <w:color w:val="000000"/>
        </w:rPr>
        <w:t>дерации от 19 марта 2020 года №</w:t>
      </w:r>
      <w:r w:rsidR="00B5161D" w:rsidRPr="00BA1F07">
        <w:rPr>
          <w:rFonts w:eastAsia="Arial" w:cs="Arial"/>
          <w:color w:val="000000"/>
        </w:rPr>
        <w:t xml:space="preserve"> </w:t>
      </w:r>
      <w:r w:rsidRPr="00BA1F07">
        <w:rPr>
          <w:rFonts w:eastAsia="Arial" w:cs="Arial"/>
          <w:color w:val="000000"/>
        </w:rPr>
        <w:t>670-р</w:t>
      </w:r>
      <w:r w:rsidR="00F36144" w:rsidRPr="00BA1F07">
        <w:rPr>
          <w:rFonts w:eastAsia="Arial" w:cs="Arial"/>
          <w:color w:val="000000"/>
        </w:rPr>
        <w:t xml:space="preserve"> «О мерах поддержки субъектов малого и среднего предпринимательства»</w:t>
      </w:r>
      <w:r w:rsidRPr="00BA1F07">
        <w:rPr>
          <w:rFonts w:eastAsia="Arial" w:cs="Arial"/>
          <w:color w:val="000000"/>
        </w:rPr>
        <w:t>,</w:t>
      </w:r>
      <w:r w:rsidRPr="00BA1F07">
        <w:t xml:space="preserve"> </w:t>
      </w:r>
      <w:r w:rsidRPr="00BA1F07">
        <w:rPr>
          <w:rFonts w:eastAsia="Arial" w:cs="Arial"/>
          <w:color w:val="000000"/>
        </w:rPr>
        <w:t>постановлением Губернатора Курганской области от 16 марта 2020 года № 12 «О введении режима повышенной готовности»</w:t>
      </w:r>
      <w:r w:rsidR="00DB2E6B" w:rsidRPr="00BA1F07">
        <w:rPr>
          <w:rFonts w:eastAsia="Arial" w:cs="Arial"/>
          <w:color w:val="000000"/>
        </w:rPr>
        <w:t xml:space="preserve">,  решением Думы </w:t>
      </w:r>
      <w:r w:rsidR="00554DE3" w:rsidRPr="00BA1F07">
        <w:rPr>
          <w:rFonts w:eastAsia="Arial" w:cs="Arial"/>
          <w:color w:val="000000"/>
        </w:rPr>
        <w:t>сельского поселения Верхнесуерского сельсовета</w:t>
      </w:r>
      <w:r w:rsidR="00905110" w:rsidRPr="00BA1F07">
        <w:rPr>
          <w:rFonts w:eastAsia="Arial" w:cs="Arial"/>
          <w:color w:val="000000"/>
        </w:rPr>
        <w:t xml:space="preserve">  Варгашинского района Курганской области о</w:t>
      </w:r>
      <w:r w:rsidR="00DB2E6B" w:rsidRPr="00BA1F07">
        <w:rPr>
          <w:rFonts w:eastAsia="Arial" w:cs="Arial"/>
          <w:color w:val="000000"/>
        </w:rPr>
        <w:t xml:space="preserve">т </w:t>
      </w:r>
      <w:r w:rsidR="00B5161D" w:rsidRPr="00BA1F07">
        <w:rPr>
          <w:rFonts w:eastAsia="Arial" w:cs="Arial"/>
          <w:color w:val="000000"/>
        </w:rPr>
        <w:t>24 марта 2021 года № 8</w:t>
      </w:r>
      <w:r w:rsidR="00DB2E6B" w:rsidRPr="00BA1F07">
        <w:rPr>
          <w:rFonts w:eastAsia="Arial" w:cs="Arial"/>
          <w:color w:val="000000"/>
        </w:rPr>
        <w:t xml:space="preserve"> «</w:t>
      </w:r>
      <w:r w:rsidR="003152AE" w:rsidRPr="00BA1F07">
        <w:rPr>
          <w:rFonts w:eastAsia="Arial" w:cs="Arial"/>
          <w:color w:val="000000"/>
        </w:rPr>
        <w:t>Об утверждении Положения о порядке управления, владения, пользования и распоряжения имуществом, находящимся в муниципальной собственности</w:t>
      </w:r>
      <w:r w:rsidR="00046B3C" w:rsidRPr="00BA1F07">
        <w:rPr>
          <w:rFonts w:eastAsia="Arial" w:cs="Arial"/>
          <w:color w:val="000000"/>
        </w:rPr>
        <w:t xml:space="preserve"> сельского поселения Верхнесуерского</w:t>
      </w:r>
      <w:r w:rsidR="003152AE" w:rsidRPr="00BA1F07">
        <w:rPr>
          <w:rFonts w:eastAsia="Arial" w:cs="Arial"/>
          <w:color w:val="000000"/>
        </w:rPr>
        <w:t xml:space="preserve"> сельсовета Варгашинского района Курганской  области</w:t>
      </w:r>
      <w:r w:rsidR="00DB2E6B" w:rsidRPr="00BA1F07">
        <w:rPr>
          <w:rFonts w:eastAsia="Arial" w:cs="Arial"/>
          <w:color w:val="000000"/>
        </w:rPr>
        <w:t>»</w:t>
      </w:r>
      <w:r w:rsidRPr="00BA1F07">
        <w:rPr>
          <w:rFonts w:eastAsia="Arial" w:cs="Arial"/>
          <w:color w:val="000000"/>
        </w:rPr>
        <w:t xml:space="preserve"> и в целях поддержки субъектов малого и среднего предпринимательства</w:t>
      </w:r>
      <w:r w:rsidR="00030340" w:rsidRPr="00BA1F07">
        <w:rPr>
          <w:rFonts w:eastAsia="Arial" w:cs="Arial"/>
          <w:color w:val="000000"/>
        </w:rPr>
        <w:t xml:space="preserve"> на территории </w:t>
      </w:r>
      <w:r w:rsidR="00905110" w:rsidRPr="00BA1F07">
        <w:t xml:space="preserve">сельского поселения </w:t>
      </w:r>
      <w:r w:rsidR="00B5161D" w:rsidRPr="00BA1F07">
        <w:rPr>
          <w:rFonts w:eastAsia="Arial" w:cs="Arial"/>
          <w:color w:val="000000"/>
        </w:rPr>
        <w:t>Верхнесуерского</w:t>
      </w:r>
      <w:r w:rsidR="00905110" w:rsidRPr="00BA1F07">
        <w:t xml:space="preserve"> сельсовета Варгашинского района Курганской области</w:t>
      </w:r>
      <w:r w:rsidR="007A71FA" w:rsidRPr="00BA1F07">
        <w:t xml:space="preserve">, Администрация </w:t>
      </w:r>
      <w:r w:rsidR="0090609F" w:rsidRPr="00BA1F07">
        <w:t xml:space="preserve">сельского поселения </w:t>
      </w:r>
      <w:r w:rsidR="00B5161D" w:rsidRPr="00BA1F07">
        <w:rPr>
          <w:rFonts w:eastAsia="Arial" w:cs="Arial"/>
          <w:color w:val="000000"/>
        </w:rPr>
        <w:t>Верхнесуерского</w:t>
      </w:r>
      <w:r w:rsidR="0090609F" w:rsidRPr="00BA1F07">
        <w:t xml:space="preserve"> сельсовета </w:t>
      </w:r>
      <w:r w:rsidR="007A71FA" w:rsidRPr="00BA1F07">
        <w:t>Варгашинского района</w:t>
      </w:r>
      <w:r w:rsidR="0090609F" w:rsidRPr="00BA1F07">
        <w:t xml:space="preserve"> Курганской области </w:t>
      </w:r>
    </w:p>
    <w:p w:rsidR="007A71FA" w:rsidRPr="00BA1F07" w:rsidRDefault="00B5161D" w:rsidP="00B5161D">
      <w:pPr>
        <w:tabs>
          <w:tab w:val="left" w:pos="7455"/>
        </w:tabs>
        <w:spacing w:before="240" w:after="240"/>
        <w:ind w:firstLine="720"/>
        <w:jc w:val="both"/>
        <w:rPr>
          <w:b/>
        </w:rPr>
      </w:pPr>
      <w:r w:rsidRPr="00BA1F07">
        <w:rPr>
          <w:b/>
        </w:rPr>
        <w:t xml:space="preserve"> </w:t>
      </w:r>
      <w:r w:rsidR="007A71FA" w:rsidRPr="00BA1F07">
        <w:rPr>
          <w:b/>
        </w:rPr>
        <w:t>ПОСТАНОВЛЯЕТ:</w:t>
      </w:r>
    </w:p>
    <w:p w:rsidR="008621BD" w:rsidRPr="00BA1F07" w:rsidRDefault="007A71FA" w:rsidP="008621BD">
      <w:pPr>
        <w:pStyle w:val="Textbody"/>
        <w:autoSpaceDE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BA1F07">
        <w:rPr>
          <w:rFonts w:ascii="Times New Roman" w:hAnsi="Times New Roman" w:cs="Times New Roman"/>
          <w:sz w:val="24"/>
        </w:rPr>
        <w:t>1.</w:t>
      </w:r>
      <w:r w:rsidR="00094797" w:rsidRPr="00BA1F07">
        <w:rPr>
          <w:rFonts w:ascii="Times New Roman" w:hAnsi="Times New Roman" w:cs="Times New Roman"/>
          <w:sz w:val="24"/>
        </w:rPr>
        <w:t xml:space="preserve"> </w:t>
      </w:r>
      <w:r w:rsidR="00030340" w:rsidRPr="00BA1F07">
        <w:rPr>
          <w:rFonts w:ascii="Times New Roman" w:hAnsi="Times New Roman" w:cs="Times New Roman"/>
          <w:color w:val="000000"/>
          <w:sz w:val="24"/>
        </w:rPr>
        <w:t xml:space="preserve">Администрации </w:t>
      </w:r>
      <w:r w:rsidR="0090609F" w:rsidRPr="00BA1F07">
        <w:rPr>
          <w:rFonts w:ascii="Times New Roman" w:hAnsi="Times New Roman" w:cs="Times New Roman"/>
          <w:color w:val="000000"/>
          <w:sz w:val="24"/>
        </w:rPr>
        <w:t xml:space="preserve">сельского поселения </w:t>
      </w:r>
      <w:r w:rsidR="00B5161D" w:rsidRPr="00BA1F07">
        <w:rPr>
          <w:rFonts w:ascii="Times New Roman" w:hAnsi="Times New Roman" w:cs="Times New Roman"/>
          <w:color w:val="000000"/>
          <w:sz w:val="24"/>
        </w:rPr>
        <w:t>Верхнесуерского</w:t>
      </w:r>
      <w:r w:rsidR="0090609F" w:rsidRPr="00BA1F07">
        <w:rPr>
          <w:rFonts w:ascii="Times New Roman" w:hAnsi="Times New Roman" w:cs="Times New Roman"/>
          <w:color w:val="000000"/>
          <w:sz w:val="24"/>
        </w:rPr>
        <w:t xml:space="preserve"> сельсовета </w:t>
      </w:r>
      <w:r w:rsidR="00030340" w:rsidRPr="00BA1F07">
        <w:rPr>
          <w:rFonts w:ascii="Times New Roman" w:hAnsi="Times New Roman" w:cs="Times New Roman"/>
          <w:color w:val="000000"/>
          <w:sz w:val="24"/>
        </w:rPr>
        <w:t>Варгашинс</w:t>
      </w:r>
      <w:r w:rsidR="008621BD" w:rsidRPr="00BA1F07">
        <w:rPr>
          <w:rFonts w:ascii="Times New Roman" w:hAnsi="Times New Roman" w:cs="Times New Roman"/>
          <w:color w:val="000000"/>
          <w:sz w:val="24"/>
        </w:rPr>
        <w:t xml:space="preserve">кого района </w:t>
      </w:r>
      <w:r w:rsidR="0090609F" w:rsidRPr="00BA1F07">
        <w:rPr>
          <w:rFonts w:ascii="Times New Roman" w:hAnsi="Times New Roman" w:cs="Times New Roman"/>
          <w:color w:val="000000"/>
          <w:sz w:val="24"/>
        </w:rPr>
        <w:t xml:space="preserve">Курганской области </w:t>
      </w:r>
      <w:r w:rsidR="008621BD" w:rsidRPr="00BA1F07">
        <w:rPr>
          <w:rFonts w:ascii="Times New Roman" w:hAnsi="Times New Roman" w:cs="Times New Roman"/>
          <w:color w:val="000000"/>
          <w:sz w:val="24"/>
        </w:rPr>
        <w:t xml:space="preserve">по договорам аренды муниципального имущества, составляющего казну </w:t>
      </w:r>
      <w:r w:rsidR="00FB6B6F" w:rsidRPr="00BA1F07">
        <w:rPr>
          <w:rFonts w:ascii="Times New Roman" w:hAnsi="Times New Roman" w:cs="Times New Roman"/>
          <w:color w:val="000000"/>
          <w:sz w:val="24"/>
        </w:rPr>
        <w:t xml:space="preserve">сельского поселения </w:t>
      </w:r>
      <w:r w:rsidR="00B5161D" w:rsidRPr="00BA1F07">
        <w:rPr>
          <w:rFonts w:ascii="Times New Roman" w:hAnsi="Times New Roman" w:cs="Times New Roman"/>
          <w:color w:val="000000"/>
          <w:sz w:val="24"/>
        </w:rPr>
        <w:t>Верхнесуерского</w:t>
      </w:r>
      <w:r w:rsidR="00FB6B6F" w:rsidRPr="00BA1F07">
        <w:rPr>
          <w:rFonts w:ascii="Times New Roman" w:hAnsi="Times New Roman" w:cs="Times New Roman"/>
          <w:color w:val="000000"/>
          <w:sz w:val="24"/>
        </w:rPr>
        <w:t xml:space="preserve"> сельсовета Варгашинского района Курганской области </w:t>
      </w:r>
      <w:r w:rsidR="008621BD" w:rsidRPr="00BA1F07">
        <w:rPr>
          <w:rFonts w:ascii="Times New Roman" w:hAnsi="Times New Roman" w:cs="Times New Roman"/>
          <w:color w:val="000000"/>
          <w:sz w:val="24"/>
        </w:rPr>
        <w:t>(за исключением земельных участков),</w:t>
      </w:r>
      <w:r w:rsidR="00F056F7" w:rsidRPr="00BA1F07">
        <w:rPr>
          <w:rFonts w:ascii="Times New Roman" w:hAnsi="Times New Roman" w:cs="Times New Roman"/>
          <w:color w:val="000000"/>
          <w:sz w:val="24"/>
        </w:rPr>
        <w:t xml:space="preserve"> муниципальным учреждениям</w:t>
      </w:r>
      <w:r w:rsidR="0075541F" w:rsidRPr="00BA1F07">
        <w:rPr>
          <w:rFonts w:ascii="Times New Roman" w:hAnsi="Times New Roman" w:cs="Times New Roman"/>
          <w:color w:val="000000"/>
          <w:sz w:val="24"/>
        </w:rPr>
        <w:t>, функции и полномочия</w:t>
      </w:r>
      <w:r w:rsidR="009C7014" w:rsidRPr="00BA1F07">
        <w:rPr>
          <w:rFonts w:ascii="Times New Roman" w:hAnsi="Times New Roman" w:cs="Times New Roman"/>
          <w:color w:val="000000"/>
          <w:sz w:val="24"/>
        </w:rPr>
        <w:t xml:space="preserve"> которых </w:t>
      </w:r>
      <w:r w:rsidR="0075541F" w:rsidRPr="00BA1F07">
        <w:rPr>
          <w:rFonts w:ascii="Times New Roman" w:hAnsi="Times New Roman" w:cs="Times New Roman"/>
          <w:color w:val="000000"/>
          <w:sz w:val="24"/>
        </w:rPr>
        <w:t>осуществляет</w:t>
      </w:r>
      <w:r w:rsidR="009C7014" w:rsidRPr="00BA1F07">
        <w:rPr>
          <w:rFonts w:ascii="Times New Roman" w:hAnsi="Times New Roman" w:cs="Times New Roman"/>
          <w:color w:val="000000"/>
          <w:sz w:val="24"/>
        </w:rPr>
        <w:t xml:space="preserve"> Администрация </w:t>
      </w:r>
      <w:r w:rsidR="0090609F" w:rsidRPr="00BA1F07">
        <w:rPr>
          <w:rFonts w:ascii="Times New Roman" w:hAnsi="Times New Roman" w:cs="Times New Roman"/>
          <w:color w:val="000000"/>
          <w:sz w:val="24"/>
        </w:rPr>
        <w:t xml:space="preserve">сельского поселения </w:t>
      </w:r>
      <w:r w:rsidR="00B5161D" w:rsidRPr="00BA1F07">
        <w:rPr>
          <w:rFonts w:ascii="Times New Roman" w:hAnsi="Times New Roman" w:cs="Times New Roman"/>
          <w:color w:val="000000"/>
          <w:sz w:val="24"/>
        </w:rPr>
        <w:t>Верхнесуерского</w:t>
      </w:r>
      <w:r w:rsidR="0090609F" w:rsidRPr="00BA1F07">
        <w:rPr>
          <w:rFonts w:ascii="Times New Roman" w:hAnsi="Times New Roman" w:cs="Times New Roman"/>
          <w:color w:val="000000"/>
          <w:sz w:val="24"/>
        </w:rPr>
        <w:t xml:space="preserve"> сельсовета Варгашинского района Курганской области </w:t>
      </w:r>
      <w:r w:rsidR="009C7014" w:rsidRPr="00BA1F07">
        <w:rPr>
          <w:rFonts w:ascii="Times New Roman" w:hAnsi="Times New Roman" w:cs="Times New Roman"/>
          <w:color w:val="000000"/>
          <w:sz w:val="24"/>
        </w:rPr>
        <w:t xml:space="preserve">по договорам аренды имущества, находящегося в собственности </w:t>
      </w:r>
      <w:r w:rsidR="0090609F" w:rsidRPr="00BA1F07">
        <w:rPr>
          <w:rFonts w:ascii="Times New Roman" w:hAnsi="Times New Roman" w:cs="Times New Roman"/>
          <w:color w:val="000000"/>
          <w:sz w:val="24"/>
        </w:rPr>
        <w:t xml:space="preserve">сельского поселения </w:t>
      </w:r>
      <w:r w:rsidR="00B5161D" w:rsidRPr="00BA1F07">
        <w:rPr>
          <w:rFonts w:ascii="Times New Roman" w:hAnsi="Times New Roman" w:cs="Times New Roman"/>
          <w:color w:val="000000"/>
          <w:sz w:val="24"/>
        </w:rPr>
        <w:t>Верхнесуерского</w:t>
      </w:r>
      <w:r w:rsidR="0090609F" w:rsidRPr="00BA1F07">
        <w:rPr>
          <w:rFonts w:ascii="Times New Roman" w:hAnsi="Times New Roman" w:cs="Times New Roman"/>
          <w:color w:val="000000"/>
          <w:sz w:val="24"/>
        </w:rPr>
        <w:t xml:space="preserve"> сельсовета Варгашинского района Курганской области </w:t>
      </w:r>
      <w:r w:rsidR="009C7014" w:rsidRPr="00BA1F07">
        <w:rPr>
          <w:rFonts w:ascii="Times New Roman" w:hAnsi="Times New Roman" w:cs="Times New Roman"/>
          <w:color w:val="000000"/>
          <w:sz w:val="24"/>
        </w:rPr>
        <w:t>(за исключением земельных участков),</w:t>
      </w:r>
      <w:r w:rsidR="008621BD" w:rsidRPr="00BA1F07">
        <w:rPr>
          <w:rFonts w:ascii="Times New Roman" w:hAnsi="Times New Roman" w:cs="Times New Roman"/>
          <w:color w:val="000000"/>
          <w:sz w:val="24"/>
        </w:rPr>
        <w:t xml:space="preserve"> которые заключены до 1 апреля 2020 года и арендаторами по которым являются субъекты малого и среднего предпринимательства, включенные в единый реестр субъектов малого и среднего предпринимательства, или социально ориентированные некоммерческие организации — исполнители общественно полезных услуг, включенные в реестр некоммерческих организаций — исполнителей общественно полезных услуг, обеспечить:</w:t>
      </w:r>
    </w:p>
    <w:p w:rsidR="008621BD" w:rsidRPr="00BA1F07" w:rsidRDefault="008621BD" w:rsidP="008621BD">
      <w:pPr>
        <w:pStyle w:val="Textbody"/>
        <w:autoSpaceDE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BA1F07">
        <w:rPr>
          <w:rFonts w:ascii="Times New Roman" w:hAnsi="Times New Roman" w:cs="Times New Roman"/>
          <w:color w:val="000000"/>
          <w:sz w:val="24"/>
        </w:rPr>
        <w:lastRenderedPageBreak/>
        <w:t>1) предоставление отсрочки уплаты арендной платы, предусмотренной в 2020 году на следующих условиях:</w:t>
      </w:r>
    </w:p>
    <w:p w:rsidR="008621BD" w:rsidRPr="00BA1F07" w:rsidRDefault="008621BD" w:rsidP="008621BD">
      <w:pPr>
        <w:pStyle w:val="Textbody"/>
        <w:autoSpaceDE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BA1F07">
        <w:rPr>
          <w:rFonts w:ascii="Times New Roman" w:hAnsi="Times New Roman" w:cs="Times New Roman"/>
          <w:color w:val="000000"/>
          <w:sz w:val="24"/>
        </w:rPr>
        <w:t>-</w:t>
      </w:r>
      <w:r w:rsidR="00030340" w:rsidRPr="00BA1F07">
        <w:rPr>
          <w:rFonts w:ascii="Times New Roman" w:hAnsi="Times New Roman" w:cs="Times New Roman"/>
          <w:color w:val="000000"/>
          <w:sz w:val="24"/>
        </w:rPr>
        <w:t xml:space="preserve"> </w:t>
      </w:r>
      <w:r w:rsidRPr="00BA1F07">
        <w:rPr>
          <w:rFonts w:ascii="Times New Roman" w:hAnsi="Times New Roman" w:cs="Times New Roman"/>
          <w:color w:val="000000"/>
          <w:sz w:val="24"/>
        </w:rPr>
        <w:t>отсрочка предоставляется с 1 апреля 2020 года по 1 октября 2020 года, а для арендаторов, освобожденных от уплаты арендных платежей в соответствии с подпунктом 2 настоящего пункта, с 1 июля 2020</w:t>
      </w:r>
      <w:r w:rsidR="00030340" w:rsidRPr="00BA1F07">
        <w:rPr>
          <w:rFonts w:ascii="Times New Roman" w:hAnsi="Times New Roman" w:cs="Times New Roman"/>
          <w:color w:val="000000"/>
          <w:sz w:val="24"/>
        </w:rPr>
        <w:t xml:space="preserve"> </w:t>
      </w:r>
      <w:r w:rsidRPr="00BA1F07">
        <w:rPr>
          <w:rFonts w:ascii="Times New Roman" w:hAnsi="Times New Roman" w:cs="Times New Roman"/>
          <w:color w:val="000000"/>
          <w:sz w:val="24"/>
        </w:rPr>
        <w:t>года по 1 октября 2020года;</w:t>
      </w:r>
    </w:p>
    <w:p w:rsidR="000C4AF8" w:rsidRPr="00BA1F07" w:rsidRDefault="000C4AF8" w:rsidP="008621BD">
      <w:pPr>
        <w:pStyle w:val="Textbody"/>
        <w:autoSpaceDE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BA1F07">
        <w:rPr>
          <w:rFonts w:ascii="Times New Roman" w:hAnsi="Times New Roman" w:cs="Times New Roman"/>
          <w:color w:val="000000"/>
          <w:sz w:val="24"/>
        </w:rPr>
        <w:t>-</w:t>
      </w:r>
      <w:r w:rsidR="00030340" w:rsidRPr="00BA1F07">
        <w:rPr>
          <w:rFonts w:ascii="Times New Roman" w:hAnsi="Times New Roman" w:cs="Times New Roman"/>
          <w:color w:val="000000"/>
          <w:sz w:val="24"/>
        </w:rPr>
        <w:t xml:space="preserve"> </w:t>
      </w:r>
      <w:r w:rsidRPr="00BA1F07">
        <w:rPr>
          <w:rFonts w:ascii="Times New Roman" w:hAnsi="Times New Roman" w:cs="Times New Roman"/>
          <w:color w:val="000000"/>
          <w:sz w:val="24"/>
        </w:rPr>
        <w:t>задолженность по арендной плате подлежит уплате не ранее 1 января 2021 года в срок, предложенный арендаторами, но не позднее 1 января 2023 года, поэтапно, не чаще одного раза в месяц, равными платежами, размер которых не превышает размера половины ежемесячной арендной платы по договору аренды;</w:t>
      </w:r>
    </w:p>
    <w:p w:rsidR="000C4AF8" w:rsidRPr="00BA1F07" w:rsidRDefault="000C4AF8" w:rsidP="008621BD">
      <w:pPr>
        <w:pStyle w:val="Textbody"/>
        <w:autoSpaceDE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BA1F07">
        <w:rPr>
          <w:rFonts w:ascii="Times New Roman" w:hAnsi="Times New Roman" w:cs="Times New Roman"/>
          <w:color w:val="000000"/>
          <w:sz w:val="24"/>
        </w:rPr>
        <w:t>-</w:t>
      </w:r>
      <w:r w:rsidR="00191E38" w:rsidRPr="00BA1F07">
        <w:rPr>
          <w:rFonts w:ascii="Times New Roman" w:hAnsi="Times New Roman" w:cs="Times New Roman"/>
          <w:color w:val="000000"/>
          <w:sz w:val="24"/>
        </w:rPr>
        <w:t xml:space="preserve"> </w:t>
      </w:r>
      <w:r w:rsidRPr="00BA1F07">
        <w:rPr>
          <w:rFonts w:ascii="Times New Roman" w:hAnsi="Times New Roman" w:cs="Times New Roman"/>
          <w:color w:val="000000"/>
          <w:sz w:val="24"/>
        </w:rPr>
        <w:t>в связи с отсрочкой не применяются штрафы, проценты за пользование чужими денежными</w:t>
      </w:r>
      <w:r w:rsidR="00030340" w:rsidRPr="00BA1F07">
        <w:rPr>
          <w:rFonts w:ascii="Times New Roman" w:hAnsi="Times New Roman" w:cs="Times New Roman"/>
          <w:color w:val="000000"/>
          <w:sz w:val="24"/>
        </w:rPr>
        <w:t xml:space="preserve"> средствами</w:t>
      </w:r>
      <w:r w:rsidRPr="00BA1F07">
        <w:rPr>
          <w:rFonts w:ascii="Times New Roman" w:hAnsi="Times New Roman" w:cs="Times New Roman"/>
          <w:color w:val="000000"/>
          <w:sz w:val="24"/>
        </w:rPr>
        <w:t xml:space="preserve"> или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 аренды);</w:t>
      </w:r>
    </w:p>
    <w:p w:rsidR="000C4AF8" w:rsidRPr="00BA1F07" w:rsidRDefault="000C4AF8" w:rsidP="000C4AF8">
      <w:pPr>
        <w:pStyle w:val="Standard"/>
        <w:ind w:firstLine="567"/>
        <w:jc w:val="both"/>
        <w:rPr>
          <w:rFonts w:ascii="Times New Roman" w:hAnsi="Times New Roman" w:cs="Times New Roman"/>
          <w:sz w:val="24"/>
        </w:rPr>
      </w:pPr>
      <w:r w:rsidRPr="00BA1F07">
        <w:rPr>
          <w:rFonts w:ascii="Times New Roman" w:hAnsi="Times New Roman" w:cs="Times New Roman"/>
          <w:sz w:val="24"/>
        </w:rPr>
        <w:t>- не допускается установление дополнительных платежей, подлежащих уплате арендатором в связи с предоставлением отсрочки;</w:t>
      </w:r>
    </w:p>
    <w:p w:rsidR="000C4AF8" w:rsidRPr="00BA1F07" w:rsidRDefault="000C4AF8" w:rsidP="000C4AF8">
      <w:pPr>
        <w:pStyle w:val="Standard"/>
        <w:ind w:firstLine="567"/>
        <w:jc w:val="both"/>
        <w:rPr>
          <w:rFonts w:ascii="Times New Roman" w:hAnsi="Times New Roman" w:cs="Times New Roman"/>
          <w:sz w:val="24"/>
        </w:rPr>
      </w:pPr>
      <w:r w:rsidRPr="00BA1F07">
        <w:rPr>
          <w:rFonts w:ascii="Times New Roman" w:hAnsi="Times New Roman" w:cs="Times New Roman"/>
          <w:sz w:val="24"/>
        </w:rPr>
        <w:t>- дополнительные соглашения к договорам аренды, предусматривающие отсрочку, подлежат заключению в течение 7 рабочих дней со дня поступления соответствующего обращения арендаторов;</w:t>
      </w:r>
    </w:p>
    <w:p w:rsidR="00191E38" w:rsidRPr="00BA1F07" w:rsidRDefault="000C4AF8" w:rsidP="000C4AF8">
      <w:pPr>
        <w:pStyle w:val="Standard"/>
        <w:ind w:firstLine="567"/>
        <w:jc w:val="both"/>
        <w:rPr>
          <w:rFonts w:ascii="Times New Roman" w:hAnsi="Times New Roman" w:cs="Times New Roman"/>
          <w:sz w:val="24"/>
        </w:rPr>
      </w:pPr>
      <w:r w:rsidRPr="00BA1F07">
        <w:rPr>
          <w:rFonts w:ascii="Times New Roman" w:hAnsi="Times New Roman" w:cs="Times New Roman"/>
          <w:sz w:val="24"/>
        </w:rPr>
        <w:t xml:space="preserve">2) освобождение арендаторов, осуществляющих деятельность в одной или нескольких отраслях по </w:t>
      </w:r>
      <w:r w:rsidRPr="00BA1F07">
        <w:rPr>
          <w:rFonts w:ascii="Times New Roman" w:hAnsi="Times New Roman" w:cs="Times New Roman"/>
          <w:color w:val="000000"/>
          <w:sz w:val="24"/>
        </w:rPr>
        <w:t xml:space="preserve">перечню </w:t>
      </w:r>
      <w:r w:rsidRPr="00BA1F07">
        <w:rPr>
          <w:rFonts w:ascii="Times New Roman" w:hAnsi="Times New Roman" w:cs="Times New Roman"/>
          <w:sz w:val="24"/>
        </w:rPr>
        <w:t xml:space="preserve">отраслей российской экономики, в наибольшей степени пострадавших в условиях ухудшения ситуации в результате распространения новой </w:t>
      </w:r>
      <w:proofErr w:type="spellStart"/>
      <w:r w:rsidRPr="00BA1F07">
        <w:rPr>
          <w:rFonts w:ascii="Times New Roman" w:hAnsi="Times New Roman" w:cs="Times New Roman"/>
          <w:sz w:val="24"/>
        </w:rPr>
        <w:t>коронавирусной</w:t>
      </w:r>
      <w:proofErr w:type="spellEnd"/>
      <w:r w:rsidRPr="00BA1F07">
        <w:rPr>
          <w:rFonts w:ascii="Times New Roman" w:hAnsi="Times New Roman" w:cs="Times New Roman"/>
          <w:sz w:val="24"/>
        </w:rPr>
        <w:t xml:space="preserve"> инфекции, утвержденному постановлением Правительства Российской Федерации от 3 апреля 2020 года  № 434 «Об утверждении перечня отраслей российской экономики, в наибольшей степени пострадавших в условиях ухудшения ситуации в результате распространения новой </w:t>
      </w:r>
      <w:proofErr w:type="spellStart"/>
      <w:r w:rsidRPr="00BA1F07">
        <w:rPr>
          <w:rFonts w:ascii="Times New Roman" w:hAnsi="Times New Roman" w:cs="Times New Roman"/>
          <w:sz w:val="24"/>
        </w:rPr>
        <w:t>коронавирусной</w:t>
      </w:r>
      <w:proofErr w:type="spellEnd"/>
      <w:r w:rsidRPr="00BA1F07">
        <w:rPr>
          <w:rFonts w:ascii="Times New Roman" w:hAnsi="Times New Roman" w:cs="Times New Roman"/>
          <w:sz w:val="24"/>
        </w:rPr>
        <w:t xml:space="preserve"> инфекции», от уплаты арендных платежей с 1 апреля 2020 года по 1 июля 2020 года. </w:t>
      </w:r>
    </w:p>
    <w:p w:rsidR="000C4AF8" w:rsidRPr="00BA1F07" w:rsidRDefault="000C4AF8" w:rsidP="000C4AF8">
      <w:pPr>
        <w:pStyle w:val="Standard"/>
        <w:ind w:firstLine="567"/>
        <w:jc w:val="both"/>
        <w:rPr>
          <w:rFonts w:ascii="Times New Roman" w:hAnsi="Times New Roman" w:cs="Times New Roman"/>
          <w:sz w:val="24"/>
        </w:rPr>
      </w:pPr>
      <w:r w:rsidRPr="00BA1F07">
        <w:rPr>
          <w:rFonts w:ascii="Times New Roman" w:hAnsi="Times New Roman" w:cs="Times New Roman"/>
          <w:sz w:val="24"/>
        </w:rPr>
        <w:t>Дополнительные соглашения к договорам аренды, предусматривающие такое освобождение, подлежат заключению в течение 7 рабочих дней со дня поступления соответствующего обращения арендаторов. Арендатор определяется по основному или дополнительным видам экономической деятельности, информация о которых содержится в Едином государственном реестре юридических лиц либо Едином государственном реестре индивидуальных предпринимателей по состоянию на 1 апреля 2020 года;</w:t>
      </w:r>
    </w:p>
    <w:p w:rsidR="000C4AF8" w:rsidRPr="00BA1F07" w:rsidRDefault="000C4AF8" w:rsidP="000C4AF8">
      <w:pPr>
        <w:pStyle w:val="Standard"/>
        <w:ind w:firstLine="567"/>
        <w:jc w:val="both"/>
        <w:rPr>
          <w:rFonts w:ascii="Times New Roman" w:hAnsi="Times New Roman" w:cs="Times New Roman"/>
          <w:sz w:val="24"/>
        </w:rPr>
      </w:pPr>
      <w:r w:rsidRPr="00BA1F07">
        <w:rPr>
          <w:rFonts w:ascii="Times New Roman" w:hAnsi="Times New Roman" w:cs="Times New Roman"/>
          <w:sz w:val="24"/>
        </w:rPr>
        <w:t xml:space="preserve">3) уведомление арендаторов в течение 7 рабочих дней со дня вступления в силу настоящего постановления о возможности заключения дополнительных соглашений в соответствии с </w:t>
      </w:r>
      <w:r w:rsidRPr="00BA1F07">
        <w:rPr>
          <w:rFonts w:ascii="Times New Roman" w:hAnsi="Times New Roman" w:cs="Times New Roman"/>
          <w:color w:val="000000"/>
          <w:sz w:val="24"/>
        </w:rPr>
        <w:t>подпунктами 1,</w:t>
      </w:r>
      <w:r w:rsidR="00030340" w:rsidRPr="00BA1F07">
        <w:rPr>
          <w:rFonts w:ascii="Times New Roman" w:hAnsi="Times New Roman" w:cs="Times New Roman"/>
          <w:color w:val="000000"/>
          <w:sz w:val="24"/>
        </w:rPr>
        <w:t xml:space="preserve"> </w:t>
      </w:r>
      <w:r w:rsidRPr="00BA1F07">
        <w:rPr>
          <w:rFonts w:ascii="Times New Roman" w:hAnsi="Times New Roman" w:cs="Times New Roman"/>
          <w:color w:val="000000"/>
          <w:sz w:val="24"/>
        </w:rPr>
        <w:t>2 нас</w:t>
      </w:r>
      <w:r w:rsidRPr="00BA1F07">
        <w:rPr>
          <w:rFonts w:ascii="Times New Roman" w:hAnsi="Times New Roman" w:cs="Times New Roman"/>
          <w:sz w:val="24"/>
        </w:rPr>
        <w:t>тоящего пункта.</w:t>
      </w:r>
    </w:p>
    <w:p w:rsidR="00D33D51" w:rsidRPr="00BA1F07" w:rsidRDefault="0075541F" w:rsidP="0090609F">
      <w:pPr>
        <w:ind w:firstLine="709"/>
        <w:jc w:val="both"/>
      </w:pPr>
      <w:r w:rsidRPr="00BA1F07">
        <w:t>2</w:t>
      </w:r>
      <w:r w:rsidR="00D33D51" w:rsidRPr="00BA1F07">
        <w:t xml:space="preserve">. </w:t>
      </w:r>
      <w:r w:rsidR="00D33D51" w:rsidRPr="00BA1F07">
        <w:rPr>
          <w:spacing w:val="-3"/>
        </w:rPr>
        <w:t xml:space="preserve">Настоящее постановление опубликовать </w:t>
      </w:r>
      <w:r w:rsidR="00D33D51" w:rsidRPr="00BA1F07">
        <w:t xml:space="preserve">в </w:t>
      </w:r>
      <w:r w:rsidR="00D33D51" w:rsidRPr="00BA1F07">
        <w:rPr>
          <w:color w:val="000000"/>
        </w:rPr>
        <w:t xml:space="preserve">Информационном бюллетене </w:t>
      </w:r>
      <w:r w:rsidR="0090609F" w:rsidRPr="00BA1F07">
        <w:rPr>
          <w:color w:val="000000"/>
        </w:rPr>
        <w:t xml:space="preserve">сельского поселения </w:t>
      </w:r>
      <w:r w:rsidR="00191E38" w:rsidRPr="00BA1F07">
        <w:rPr>
          <w:color w:val="000000"/>
        </w:rPr>
        <w:t>Верхнесуерского</w:t>
      </w:r>
      <w:r w:rsidR="0090609F" w:rsidRPr="00BA1F07">
        <w:rPr>
          <w:color w:val="000000"/>
        </w:rPr>
        <w:t xml:space="preserve"> сельсовета Варгашинского района Курганской области.</w:t>
      </w:r>
    </w:p>
    <w:p w:rsidR="00D33D51" w:rsidRPr="00BA1F07" w:rsidRDefault="0075541F" w:rsidP="00D33D51">
      <w:pPr>
        <w:ind w:firstLine="709"/>
        <w:jc w:val="both"/>
      </w:pPr>
      <w:r w:rsidRPr="00BA1F07">
        <w:t>3</w:t>
      </w:r>
      <w:r w:rsidR="00D33D51" w:rsidRPr="00BA1F07">
        <w:t>. Настоящее постановление вступает в силу п</w:t>
      </w:r>
      <w:r w:rsidR="00F041F2" w:rsidRPr="00BA1F07">
        <w:t>осле официального опубликования и распространяется на правоотношения возникшие с 1 апреля 2020 года.</w:t>
      </w:r>
    </w:p>
    <w:p w:rsidR="00D33D51" w:rsidRPr="00BA1F07" w:rsidRDefault="00D33D51" w:rsidP="0090609F">
      <w:pPr>
        <w:jc w:val="both"/>
      </w:pPr>
    </w:p>
    <w:p w:rsidR="00D33D51" w:rsidRPr="00BA1F07" w:rsidRDefault="00D33D51" w:rsidP="00763A49">
      <w:pPr>
        <w:tabs>
          <w:tab w:val="left" w:pos="720"/>
        </w:tabs>
        <w:ind w:right="23"/>
        <w:jc w:val="both"/>
      </w:pPr>
    </w:p>
    <w:p w:rsidR="00191E38" w:rsidRPr="00BA1F07" w:rsidRDefault="00191E38" w:rsidP="00415EB5"/>
    <w:p w:rsidR="00191E38" w:rsidRPr="00BA1F07" w:rsidRDefault="00191E38" w:rsidP="00191E38"/>
    <w:p w:rsidR="00191E38" w:rsidRPr="00BA1F07" w:rsidRDefault="00191E38" w:rsidP="00191E38"/>
    <w:p w:rsidR="00191E38" w:rsidRPr="00BA1F07" w:rsidRDefault="00191E38" w:rsidP="00191E38">
      <w:pPr>
        <w:jc w:val="both"/>
        <w:rPr>
          <w:lang w:eastAsia="ar-SA"/>
        </w:rPr>
      </w:pPr>
      <w:r w:rsidRPr="00BA1F07">
        <w:rPr>
          <w:lang w:eastAsia="ar-SA"/>
        </w:rPr>
        <w:t xml:space="preserve">Глава сельского поселения </w:t>
      </w:r>
    </w:p>
    <w:p w:rsidR="00191E38" w:rsidRPr="00BA1F07" w:rsidRDefault="00191E38" w:rsidP="00191E38">
      <w:pPr>
        <w:jc w:val="both"/>
        <w:rPr>
          <w:lang w:eastAsia="ar-SA"/>
        </w:rPr>
      </w:pPr>
      <w:r w:rsidRPr="00BA1F07">
        <w:rPr>
          <w:lang w:eastAsia="ar-SA"/>
        </w:rPr>
        <w:t xml:space="preserve">Верхнесуерского сельсовета </w:t>
      </w:r>
    </w:p>
    <w:p w:rsidR="00191E38" w:rsidRPr="00BA1F07" w:rsidRDefault="00191E38" w:rsidP="00191E38">
      <w:pPr>
        <w:jc w:val="both"/>
        <w:rPr>
          <w:lang w:eastAsia="ar-SA"/>
        </w:rPr>
      </w:pPr>
      <w:r w:rsidRPr="00BA1F07">
        <w:rPr>
          <w:lang w:eastAsia="ar-SA"/>
        </w:rPr>
        <w:t xml:space="preserve">Варгашинского района </w:t>
      </w:r>
    </w:p>
    <w:p w:rsidR="00191E38" w:rsidRPr="00191E38" w:rsidRDefault="00191E38" w:rsidP="00191E38">
      <w:pPr>
        <w:tabs>
          <w:tab w:val="center" w:pos="4819"/>
        </w:tabs>
        <w:jc w:val="both"/>
        <w:rPr>
          <w:lang w:eastAsia="ar-SA"/>
        </w:rPr>
      </w:pPr>
      <w:r w:rsidRPr="00BA1F07">
        <w:rPr>
          <w:lang w:eastAsia="ar-SA"/>
        </w:rPr>
        <w:t>Курганской области</w:t>
      </w:r>
      <w:r w:rsidRPr="00BA1F07">
        <w:rPr>
          <w:lang w:eastAsia="ar-SA"/>
        </w:rPr>
        <w:tab/>
        <w:t xml:space="preserve">                                   </w:t>
      </w:r>
      <w:r w:rsidRPr="00BA1F07">
        <w:t xml:space="preserve">__________________    </w:t>
      </w:r>
      <w:proofErr w:type="spellStart"/>
      <w:r w:rsidRPr="00BA1F07">
        <w:t>Ю.В.Речкин</w:t>
      </w:r>
      <w:bookmarkStart w:id="0" w:name="_GoBack"/>
      <w:bookmarkEnd w:id="0"/>
      <w:proofErr w:type="spellEnd"/>
    </w:p>
    <w:p w:rsidR="00030340" w:rsidRPr="00191E38" w:rsidRDefault="00030340" w:rsidP="00191E38"/>
    <w:sectPr w:rsidR="00030340" w:rsidRPr="00191E38" w:rsidSect="009E72E4">
      <w:pgSz w:w="11906" w:h="16838"/>
      <w:pgMar w:top="426" w:right="849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1FA"/>
    <w:rsid w:val="00030340"/>
    <w:rsid w:val="00046B3C"/>
    <w:rsid w:val="00054AB8"/>
    <w:rsid w:val="000768EF"/>
    <w:rsid w:val="00094797"/>
    <w:rsid w:val="000C4AF8"/>
    <w:rsid w:val="00191E38"/>
    <w:rsid w:val="001B6C72"/>
    <w:rsid w:val="001C2BF9"/>
    <w:rsid w:val="00261812"/>
    <w:rsid w:val="003152AE"/>
    <w:rsid w:val="00415EB5"/>
    <w:rsid w:val="00430E3B"/>
    <w:rsid w:val="00511D1C"/>
    <w:rsid w:val="00554DE3"/>
    <w:rsid w:val="006A531E"/>
    <w:rsid w:val="0075541F"/>
    <w:rsid w:val="00763A49"/>
    <w:rsid w:val="007A4E5D"/>
    <w:rsid w:val="007A71FA"/>
    <w:rsid w:val="008621BD"/>
    <w:rsid w:val="008F763A"/>
    <w:rsid w:val="00905110"/>
    <w:rsid w:val="0090609F"/>
    <w:rsid w:val="009A6D3B"/>
    <w:rsid w:val="009C7014"/>
    <w:rsid w:val="009D7E62"/>
    <w:rsid w:val="009E72E4"/>
    <w:rsid w:val="00A86488"/>
    <w:rsid w:val="00B5161D"/>
    <w:rsid w:val="00BA1F07"/>
    <w:rsid w:val="00BD5EA3"/>
    <w:rsid w:val="00BF260E"/>
    <w:rsid w:val="00CE3213"/>
    <w:rsid w:val="00D251F2"/>
    <w:rsid w:val="00D33D51"/>
    <w:rsid w:val="00DB2E6B"/>
    <w:rsid w:val="00F041F2"/>
    <w:rsid w:val="00F056F7"/>
    <w:rsid w:val="00F36144"/>
    <w:rsid w:val="00F75774"/>
    <w:rsid w:val="00FB6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1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8621BD"/>
    <w:pPr>
      <w:widowControl w:val="0"/>
      <w:suppressAutoHyphens/>
      <w:autoSpaceDN w:val="0"/>
      <w:spacing w:after="120"/>
      <w:textAlignment w:val="baseline"/>
    </w:pPr>
    <w:rPr>
      <w:rFonts w:ascii="Arial" w:eastAsia="Arial Unicode MS" w:hAnsi="Arial" w:cs="Tahoma"/>
      <w:kern w:val="3"/>
      <w:sz w:val="21"/>
    </w:rPr>
  </w:style>
  <w:style w:type="paragraph" w:customStyle="1" w:styleId="Standard">
    <w:name w:val="Standard"/>
    <w:rsid w:val="000C4AF8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 Unicode MS" w:hAnsi="Arial" w:cs="Tahoma"/>
      <w:kern w:val="3"/>
      <w:sz w:val="21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F763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763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1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8621BD"/>
    <w:pPr>
      <w:widowControl w:val="0"/>
      <w:suppressAutoHyphens/>
      <w:autoSpaceDN w:val="0"/>
      <w:spacing w:after="120"/>
      <w:textAlignment w:val="baseline"/>
    </w:pPr>
    <w:rPr>
      <w:rFonts w:ascii="Arial" w:eastAsia="Arial Unicode MS" w:hAnsi="Arial" w:cs="Tahoma"/>
      <w:kern w:val="3"/>
      <w:sz w:val="21"/>
    </w:rPr>
  </w:style>
  <w:style w:type="paragraph" w:customStyle="1" w:styleId="Standard">
    <w:name w:val="Standard"/>
    <w:rsid w:val="000C4AF8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 Unicode MS" w:hAnsi="Arial" w:cs="Tahoma"/>
      <w:kern w:val="3"/>
      <w:sz w:val="21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F763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763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2</Pages>
  <Words>897</Words>
  <Characters>5119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Komitet10</dc:creator>
  <cp:lastModifiedBy>Юрий Речкин</cp:lastModifiedBy>
  <cp:revision>39</cp:revision>
  <cp:lastPrinted>2020-10-02T10:48:00Z</cp:lastPrinted>
  <dcterms:created xsi:type="dcterms:W3CDTF">2020-07-03T11:02:00Z</dcterms:created>
  <dcterms:modified xsi:type="dcterms:W3CDTF">2021-09-03T06:28:00Z</dcterms:modified>
</cp:coreProperties>
</file>