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4D" w:rsidRPr="0016604D" w:rsidRDefault="0016604D" w:rsidP="006E5E40">
      <w:pPr>
        <w:widowControl/>
        <w:autoSpaceDE/>
        <w:autoSpaceDN/>
        <w:adjustRightInd/>
        <w:spacing w:line="240" w:lineRule="auto"/>
        <w:ind w:left="-567" w:firstLine="0"/>
        <w:jc w:val="center"/>
        <w:rPr>
          <w:b/>
          <w:sz w:val="24"/>
          <w:szCs w:val="24"/>
        </w:rPr>
      </w:pPr>
      <w:bookmarkStart w:id="0" w:name="_GoBack"/>
      <w:r w:rsidRPr="0016604D">
        <w:rPr>
          <w:b/>
          <w:sz w:val="24"/>
          <w:szCs w:val="24"/>
        </w:rPr>
        <w:t xml:space="preserve">КУРГАНСКАЯ ОБЛАСТЬ </w:t>
      </w:r>
    </w:p>
    <w:p w:rsidR="0016604D" w:rsidRPr="0016604D" w:rsidRDefault="0016604D" w:rsidP="006E5E40">
      <w:pPr>
        <w:widowControl/>
        <w:autoSpaceDE/>
        <w:autoSpaceDN/>
        <w:adjustRightInd/>
        <w:spacing w:line="240" w:lineRule="auto"/>
        <w:ind w:left="-567" w:firstLine="0"/>
        <w:jc w:val="center"/>
        <w:rPr>
          <w:b/>
          <w:sz w:val="24"/>
          <w:szCs w:val="24"/>
        </w:rPr>
      </w:pPr>
      <w:r w:rsidRPr="0016604D">
        <w:rPr>
          <w:b/>
          <w:sz w:val="24"/>
          <w:szCs w:val="24"/>
        </w:rPr>
        <w:t>ВАРГАШИНСКИЙ РАЙОН</w:t>
      </w:r>
    </w:p>
    <w:p w:rsidR="0016604D" w:rsidRPr="0016604D" w:rsidRDefault="0016604D" w:rsidP="006E5E40">
      <w:pPr>
        <w:widowControl/>
        <w:autoSpaceDE/>
        <w:autoSpaceDN/>
        <w:adjustRightInd/>
        <w:spacing w:line="240" w:lineRule="auto"/>
        <w:ind w:left="-567" w:firstLine="0"/>
        <w:jc w:val="center"/>
        <w:rPr>
          <w:b/>
          <w:sz w:val="24"/>
          <w:szCs w:val="24"/>
        </w:rPr>
      </w:pPr>
      <w:r w:rsidRPr="0016604D">
        <w:rPr>
          <w:b/>
          <w:sz w:val="24"/>
          <w:szCs w:val="24"/>
        </w:rPr>
        <w:t>СЕЛЬСКОЕ ПОСЕЛЕНИЕ ВЕРХНЕСУЕРСКИЙ СЕЛЬСОВЕТ</w:t>
      </w:r>
    </w:p>
    <w:p w:rsidR="0016604D" w:rsidRPr="0016604D" w:rsidRDefault="0016604D" w:rsidP="006E5E40">
      <w:pPr>
        <w:widowControl/>
        <w:autoSpaceDE/>
        <w:autoSpaceDN/>
        <w:adjustRightInd/>
        <w:spacing w:line="240" w:lineRule="auto"/>
        <w:ind w:left="-567" w:firstLine="0"/>
        <w:jc w:val="center"/>
        <w:rPr>
          <w:b/>
          <w:sz w:val="24"/>
          <w:szCs w:val="24"/>
        </w:rPr>
      </w:pPr>
      <w:r w:rsidRPr="0016604D">
        <w:rPr>
          <w:b/>
          <w:sz w:val="24"/>
          <w:szCs w:val="24"/>
        </w:rPr>
        <w:t>ВАРГАШИНСКОГО РАЙОНА КУРГАНСКОЙ ОБЛАСТИ</w:t>
      </w:r>
    </w:p>
    <w:p w:rsidR="0016604D" w:rsidRPr="0016604D" w:rsidRDefault="0016604D" w:rsidP="006E5E40">
      <w:pPr>
        <w:widowControl/>
        <w:autoSpaceDE/>
        <w:autoSpaceDN/>
        <w:adjustRightInd/>
        <w:spacing w:line="240" w:lineRule="auto"/>
        <w:ind w:left="-567" w:firstLine="0"/>
        <w:jc w:val="center"/>
        <w:rPr>
          <w:b/>
          <w:sz w:val="24"/>
          <w:szCs w:val="24"/>
        </w:rPr>
      </w:pPr>
      <w:r w:rsidRPr="0016604D">
        <w:rPr>
          <w:b/>
          <w:sz w:val="24"/>
          <w:szCs w:val="24"/>
        </w:rPr>
        <w:t>АДМИНИСТРАЦИЯ СЕЛЬСКОГО ПОСЕЛЕНИЯ ВЕРХНЕСУЕРСКОГО СЕЛЬСОВЕТА</w:t>
      </w:r>
    </w:p>
    <w:p w:rsidR="0016604D" w:rsidRPr="0016604D" w:rsidRDefault="0016604D" w:rsidP="006E5E40">
      <w:pPr>
        <w:widowControl/>
        <w:autoSpaceDE/>
        <w:autoSpaceDN/>
        <w:adjustRightInd/>
        <w:spacing w:line="240" w:lineRule="auto"/>
        <w:ind w:left="-567" w:firstLine="0"/>
        <w:jc w:val="center"/>
        <w:rPr>
          <w:b/>
          <w:sz w:val="24"/>
          <w:szCs w:val="24"/>
        </w:rPr>
      </w:pPr>
      <w:r w:rsidRPr="0016604D">
        <w:rPr>
          <w:b/>
          <w:sz w:val="24"/>
          <w:szCs w:val="24"/>
        </w:rPr>
        <w:t>ВАРГАШИНСКОГО РАЙОНА КУРГАНСКОЙ ОБЛАСТИ</w:t>
      </w:r>
    </w:p>
    <w:p w:rsidR="0016604D" w:rsidRPr="0016604D" w:rsidRDefault="0016604D" w:rsidP="0016604D">
      <w:pPr>
        <w:widowControl/>
        <w:spacing w:line="240" w:lineRule="auto"/>
        <w:ind w:left="864" w:right="974" w:firstLine="0"/>
        <w:jc w:val="left"/>
        <w:rPr>
          <w:b/>
          <w:bCs/>
          <w:sz w:val="28"/>
          <w:szCs w:val="28"/>
        </w:rPr>
      </w:pPr>
    </w:p>
    <w:p w:rsidR="0016604D" w:rsidRPr="0016604D" w:rsidRDefault="0016604D" w:rsidP="0016604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6604D" w:rsidRDefault="0016604D" w:rsidP="0016604D">
      <w:pPr>
        <w:widowControl/>
        <w:spacing w:line="240" w:lineRule="auto"/>
        <w:ind w:left="2242" w:firstLine="0"/>
        <w:jc w:val="left"/>
        <w:rPr>
          <w:b/>
          <w:bCs/>
          <w:sz w:val="28"/>
          <w:szCs w:val="28"/>
        </w:rPr>
      </w:pPr>
      <w:r w:rsidRPr="0016604D">
        <w:rPr>
          <w:b/>
          <w:bCs/>
          <w:sz w:val="28"/>
          <w:szCs w:val="28"/>
        </w:rPr>
        <w:t xml:space="preserve">                  ПОСТАНОВЛЕНИЕ</w:t>
      </w:r>
    </w:p>
    <w:p w:rsidR="0016604D" w:rsidRPr="0016604D" w:rsidRDefault="0016604D" w:rsidP="0016604D">
      <w:pPr>
        <w:widowControl/>
        <w:spacing w:line="240" w:lineRule="auto"/>
        <w:ind w:left="2242" w:firstLine="0"/>
        <w:jc w:val="left"/>
        <w:rPr>
          <w:b/>
          <w:bCs/>
          <w:sz w:val="28"/>
          <w:szCs w:val="28"/>
        </w:rPr>
      </w:pPr>
    </w:p>
    <w:p w:rsidR="00807BFD" w:rsidRDefault="00807BFD" w:rsidP="0016604D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6604D">
        <w:rPr>
          <w:b/>
          <w:sz w:val="28"/>
          <w:szCs w:val="28"/>
        </w:rPr>
        <w:t>18 ноября</w:t>
      </w:r>
      <w:r>
        <w:rPr>
          <w:b/>
          <w:sz w:val="28"/>
          <w:szCs w:val="28"/>
        </w:rPr>
        <w:t xml:space="preserve"> 20</w:t>
      </w:r>
      <w:r w:rsidR="0016604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года. № </w:t>
      </w:r>
      <w:r w:rsidR="0016604D">
        <w:rPr>
          <w:b/>
          <w:sz w:val="28"/>
          <w:szCs w:val="28"/>
        </w:rPr>
        <w:t>99</w:t>
      </w:r>
    </w:p>
    <w:p w:rsidR="00807BFD" w:rsidRDefault="00807BFD" w:rsidP="0016604D">
      <w:pPr>
        <w:spacing w:line="240" w:lineRule="auto"/>
        <w:ind w:firstLine="0"/>
        <w:rPr>
          <w:rStyle w:val="a7"/>
          <w:rFonts w:ascii="Calibri" w:hAnsi="Calibri"/>
          <w:bCs w:val="0"/>
        </w:rPr>
      </w:pPr>
      <w:r>
        <w:rPr>
          <w:b/>
          <w:sz w:val="28"/>
          <w:szCs w:val="28"/>
        </w:rPr>
        <w:t xml:space="preserve">с.Верхнесуерское                                                   </w:t>
      </w:r>
    </w:p>
    <w:p w:rsidR="00807BFD" w:rsidRDefault="00807BFD" w:rsidP="00807BFD">
      <w:pPr>
        <w:shd w:val="clear" w:color="auto" w:fill="FFFFFF"/>
        <w:spacing w:line="240" w:lineRule="auto"/>
        <w:rPr>
          <w:b/>
        </w:rPr>
      </w:pPr>
    </w:p>
    <w:p w:rsidR="006E5E40" w:rsidRDefault="006E5E40" w:rsidP="00807BFD">
      <w:pPr>
        <w:shd w:val="clear" w:color="auto" w:fill="FFFFFF"/>
        <w:spacing w:line="240" w:lineRule="auto"/>
        <w:rPr>
          <w:b/>
        </w:rPr>
      </w:pPr>
    </w:p>
    <w:p w:rsidR="00807BFD" w:rsidRDefault="00807BFD" w:rsidP="00807BFD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вопросов правоприменительной практики Администрации</w:t>
      </w:r>
      <w:r w:rsidR="0016604D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Верхнесуерского сельсовета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лиц.</w:t>
      </w:r>
    </w:p>
    <w:p w:rsidR="00807BFD" w:rsidRDefault="00807BFD" w:rsidP="00807BFD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5E40" w:rsidRDefault="00807BFD" w:rsidP="006E5E40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 </w:t>
      </w:r>
      <w:hyperlink r:id="rId6" w:history="1">
        <w:r>
          <w:rPr>
            <w:rStyle w:val="a6"/>
            <w:bCs/>
            <w:sz w:val="28"/>
            <w:szCs w:val="28"/>
          </w:rPr>
          <w:t>пунктом 2.1 статьи 6</w:t>
        </w:r>
      </w:hyperlink>
      <w:r>
        <w:rPr>
          <w:sz w:val="28"/>
          <w:szCs w:val="28"/>
        </w:rPr>
        <w:t> Федерального закона от 25.12.2008 № 273-ФЗ «О противодействии коррупции», Администрация</w:t>
      </w:r>
      <w:r w:rsidR="0016604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Верхнесуерского сельсовета </w:t>
      </w:r>
      <w:r w:rsidR="0016604D">
        <w:rPr>
          <w:sz w:val="28"/>
          <w:szCs w:val="28"/>
        </w:rPr>
        <w:t xml:space="preserve">Варгашинского района Курганской области </w:t>
      </w:r>
    </w:p>
    <w:p w:rsidR="00807BFD" w:rsidRPr="006E5E40" w:rsidRDefault="006E5E40" w:rsidP="006E5E40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07BFD">
        <w:rPr>
          <w:b/>
          <w:sz w:val="28"/>
          <w:szCs w:val="28"/>
        </w:rPr>
        <w:t xml:space="preserve">  постановляет:</w:t>
      </w:r>
    </w:p>
    <w:p w:rsidR="00807BFD" w:rsidRDefault="00807BFD" w:rsidP="00807BFD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Создать рабочую группу по рассмотрению вопросов правоприменительной практики Администрации</w:t>
      </w:r>
      <w:r w:rsidR="0046116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Верхнесуерского сельсовета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лиц.</w:t>
      </w:r>
    </w:p>
    <w:p w:rsidR="00807BFD" w:rsidRDefault="00807BFD" w:rsidP="00807BFD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807BFD" w:rsidRDefault="00807BFD" w:rsidP="00807BFD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anchor="P44" w:history="1">
        <w:r>
          <w:rPr>
            <w:rStyle w:val="a6"/>
            <w:b/>
            <w:bCs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 рассмотрения вопросов правоприменительной практики Администрации </w:t>
      </w:r>
      <w:r w:rsidR="0046116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Верхнесуерского сельсовета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(приложение 1);</w:t>
      </w:r>
    </w:p>
    <w:p w:rsidR="00807BFD" w:rsidRDefault="00807BFD" w:rsidP="00807BFD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Состав рабочей группы</w:t>
      </w:r>
      <w:r>
        <w:rPr>
          <w:sz w:val="28"/>
          <w:szCs w:val="28"/>
        </w:rPr>
        <w:t xml:space="preserve"> по рассмотрению вопросов правоприменительной практики Администрации </w:t>
      </w:r>
      <w:r w:rsidR="0046116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Верхнесуерского сельсовета (поссовета)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(приложение 2).</w:t>
      </w:r>
    </w:p>
    <w:p w:rsidR="0046116C" w:rsidRDefault="0046116C" w:rsidP="0046116C">
      <w:pPr>
        <w:pStyle w:val="a3"/>
        <w:numPr>
          <w:ilvl w:val="0"/>
          <w:numId w:val="3"/>
        </w:numPr>
        <w:rPr>
          <w:sz w:val="28"/>
        </w:rPr>
      </w:pPr>
      <w:r w:rsidRPr="0016604D">
        <w:rPr>
          <w:sz w:val="28"/>
        </w:rPr>
        <w:t>Признать утратившими силу:</w:t>
      </w:r>
    </w:p>
    <w:p w:rsidR="0046116C" w:rsidRPr="0016604D" w:rsidRDefault="0046116C" w:rsidP="0046116C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</w:rPr>
        <w:t xml:space="preserve">1) постановление Администрации Верхнесуерского сельсовета </w:t>
      </w:r>
      <w:r>
        <w:rPr>
          <w:sz w:val="28"/>
        </w:rPr>
        <w:lastRenderedPageBreak/>
        <w:t>Варгашинского района Курганской области от 21 мая 2019 года №  16 «</w:t>
      </w:r>
      <w:r w:rsidRPr="0016604D">
        <w:rPr>
          <w:sz w:val="28"/>
          <w:szCs w:val="28"/>
        </w:rPr>
        <w:t xml:space="preserve">О рассмотрении вопросов правоприменительной практики Администрации </w:t>
      </w:r>
      <w:r>
        <w:rPr>
          <w:sz w:val="28"/>
          <w:szCs w:val="28"/>
        </w:rPr>
        <w:t xml:space="preserve"> </w:t>
      </w:r>
      <w:r w:rsidRPr="0016604D">
        <w:rPr>
          <w:sz w:val="28"/>
          <w:szCs w:val="28"/>
        </w:rPr>
        <w:t xml:space="preserve"> Верхнесуерского сельсовета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</w:t>
      </w:r>
      <w:r>
        <w:rPr>
          <w:sz w:val="28"/>
          <w:szCs w:val="28"/>
        </w:rPr>
        <w:t>»</w:t>
      </w:r>
      <w:r w:rsidRPr="0016604D">
        <w:rPr>
          <w:sz w:val="28"/>
          <w:szCs w:val="28"/>
        </w:rPr>
        <w:t>.</w:t>
      </w:r>
    </w:p>
    <w:p w:rsidR="0046116C" w:rsidRDefault="0046116C" w:rsidP="0046116C">
      <w:pPr>
        <w:pStyle w:val="a3"/>
        <w:jc w:val="both"/>
        <w:rPr>
          <w:sz w:val="28"/>
          <w:szCs w:val="28"/>
        </w:rPr>
      </w:pPr>
      <w:r>
        <w:rPr>
          <w:sz w:val="28"/>
        </w:rPr>
        <w:t xml:space="preserve">           2) постановление Администрации Ошурковского  сельсовета Варгашинского района Курганской области от </w:t>
      </w:r>
      <w:r w:rsidR="005907C3">
        <w:rPr>
          <w:sz w:val="28"/>
        </w:rPr>
        <w:t>3 июня</w:t>
      </w:r>
      <w:r>
        <w:rPr>
          <w:sz w:val="28"/>
        </w:rPr>
        <w:t xml:space="preserve"> 2019 года № </w:t>
      </w:r>
      <w:r w:rsidR="005907C3">
        <w:rPr>
          <w:sz w:val="28"/>
        </w:rPr>
        <w:t>18</w:t>
      </w:r>
      <w:r>
        <w:rPr>
          <w:sz w:val="28"/>
        </w:rPr>
        <w:t xml:space="preserve"> «</w:t>
      </w:r>
      <w:r w:rsidRPr="0016604D">
        <w:rPr>
          <w:sz w:val="28"/>
          <w:szCs w:val="28"/>
        </w:rPr>
        <w:t xml:space="preserve">О рассмотрении вопросов правоприменительной практики Администрации </w:t>
      </w:r>
      <w:r>
        <w:rPr>
          <w:sz w:val="28"/>
          <w:szCs w:val="28"/>
        </w:rPr>
        <w:t xml:space="preserve"> </w:t>
      </w:r>
      <w:r w:rsidRPr="00166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Ошурковского </w:t>
      </w:r>
      <w:r w:rsidRPr="0016604D">
        <w:rPr>
          <w:sz w:val="28"/>
          <w:szCs w:val="28"/>
        </w:rPr>
        <w:t xml:space="preserve"> сельсовета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</w:t>
      </w:r>
      <w:r>
        <w:rPr>
          <w:sz w:val="28"/>
          <w:szCs w:val="28"/>
        </w:rPr>
        <w:t>»</w:t>
      </w:r>
      <w:r w:rsidRPr="0016604D">
        <w:rPr>
          <w:sz w:val="28"/>
          <w:szCs w:val="28"/>
        </w:rPr>
        <w:t>.</w:t>
      </w:r>
    </w:p>
    <w:p w:rsidR="0046116C" w:rsidRPr="007F3B7A" w:rsidRDefault="0046116C" w:rsidP="004611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</w:t>
      </w:r>
      <w:r>
        <w:rPr>
          <w:sz w:val="28"/>
        </w:rPr>
        <w:t>постановление Администрации Просековского  сельсовета Варгашинского района Курганской области от 21 мая 2019 года  № 19 «</w:t>
      </w:r>
      <w:r w:rsidRPr="0016604D">
        <w:rPr>
          <w:sz w:val="28"/>
          <w:szCs w:val="28"/>
        </w:rPr>
        <w:t xml:space="preserve">О рассмотрении вопросов правоприменительной практики Администрации </w:t>
      </w:r>
      <w:r>
        <w:rPr>
          <w:sz w:val="28"/>
          <w:szCs w:val="28"/>
        </w:rPr>
        <w:t xml:space="preserve"> </w:t>
      </w:r>
      <w:r w:rsidRPr="00166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Просековского </w:t>
      </w:r>
      <w:r w:rsidRPr="0016604D">
        <w:rPr>
          <w:sz w:val="28"/>
          <w:szCs w:val="28"/>
        </w:rPr>
        <w:t xml:space="preserve"> сельсовета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</w:t>
      </w:r>
      <w:r>
        <w:rPr>
          <w:sz w:val="28"/>
          <w:szCs w:val="28"/>
        </w:rPr>
        <w:t>»</w:t>
      </w:r>
      <w:r w:rsidRPr="0016604D">
        <w:rPr>
          <w:sz w:val="28"/>
          <w:szCs w:val="28"/>
        </w:rPr>
        <w:t>.</w:t>
      </w:r>
    </w:p>
    <w:p w:rsidR="00807BFD" w:rsidRDefault="00807BFD" w:rsidP="00807BFD">
      <w:pPr>
        <w:shd w:val="clear" w:color="auto" w:fill="FFFFFF"/>
        <w:tabs>
          <w:tab w:val="left" w:pos="538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Назначить Речкина Юрия Валерьевича Главу</w:t>
      </w:r>
      <w:r w:rsidR="0046116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Верхнесуерского сельсовета ответственным лицом за рассмотрение вопросов правоприменительной практики Администрации </w:t>
      </w:r>
      <w:r w:rsidR="0046116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Верхнесуерского сельсовета, который ведет учет судебных решений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лиц.</w:t>
      </w:r>
    </w:p>
    <w:p w:rsidR="00807BFD" w:rsidRPr="0046116C" w:rsidRDefault="00807BFD" w:rsidP="00807BFD">
      <w:pPr>
        <w:shd w:val="clear" w:color="auto" w:fill="FFFFFF"/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46116C" w:rsidRPr="0046116C">
        <w:rPr>
          <w:sz w:val="28"/>
          <w:szCs w:val="28"/>
        </w:rPr>
        <w:t>Опубликовать настоящее постановление в Информационном бюллетене сельского поселения Верхнесуерского сельсовета Варгашинского района Курганской области</w:t>
      </w:r>
      <w:r w:rsidRPr="0046116C">
        <w:rPr>
          <w:sz w:val="28"/>
          <w:szCs w:val="28"/>
        </w:rPr>
        <w:t>.</w:t>
      </w:r>
    </w:p>
    <w:p w:rsidR="00807BFD" w:rsidRDefault="00807BFD" w:rsidP="00807BFD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807BFD" w:rsidRDefault="00807BFD" w:rsidP="00807BFD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07BFD" w:rsidRDefault="00807BFD" w:rsidP="00807BFD">
      <w:pPr>
        <w:shd w:val="clear" w:color="auto" w:fill="FFFFFF"/>
        <w:spacing w:line="240" w:lineRule="auto"/>
        <w:rPr>
          <w:sz w:val="28"/>
          <w:szCs w:val="28"/>
        </w:rPr>
      </w:pPr>
    </w:p>
    <w:p w:rsidR="0046116C" w:rsidRPr="0046116C" w:rsidRDefault="0046116C" w:rsidP="0046116C">
      <w:pPr>
        <w:widowControl/>
        <w:autoSpaceDE/>
        <w:autoSpaceDN/>
        <w:adjustRightInd/>
        <w:spacing w:line="240" w:lineRule="auto"/>
        <w:ind w:firstLine="0"/>
        <w:rPr>
          <w:sz w:val="28"/>
          <w:szCs w:val="24"/>
          <w:lang w:eastAsia="ar-SA"/>
        </w:rPr>
      </w:pPr>
      <w:r w:rsidRPr="0046116C">
        <w:rPr>
          <w:sz w:val="28"/>
          <w:szCs w:val="24"/>
          <w:lang w:eastAsia="ar-SA"/>
        </w:rPr>
        <w:t xml:space="preserve">Глава сельского поселения </w:t>
      </w:r>
    </w:p>
    <w:p w:rsidR="0046116C" w:rsidRPr="0046116C" w:rsidRDefault="0046116C" w:rsidP="0046116C">
      <w:pPr>
        <w:widowControl/>
        <w:autoSpaceDE/>
        <w:autoSpaceDN/>
        <w:adjustRightInd/>
        <w:spacing w:line="240" w:lineRule="auto"/>
        <w:ind w:firstLine="0"/>
        <w:rPr>
          <w:sz w:val="28"/>
          <w:szCs w:val="24"/>
          <w:lang w:eastAsia="ar-SA"/>
        </w:rPr>
      </w:pPr>
      <w:r w:rsidRPr="0046116C">
        <w:rPr>
          <w:sz w:val="28"/>
          <w:szCs w:val="24"/>
          <w:lang w:eastAsia="ar-SA"/>
        </w:rPr>
        <w:t xml:space="preserve">Верхнесуерского сельсовета </w:t>
      </w:r>
    </w:p>
    <w:p w:rsidR="0046116C" w:rsidRPr="0046116C" w:rsidRDefault="0046116C" w:rsidP="0046116C">
      <w:pPr>
        <w:widowControl/>
        <w:autoSpaceDE/>
        <w:autoSpaceDN/>
        <w:adjustRightInd/>
        <w:spacing w:line="240" w:lineRule="auto"/>
        <w:ind w:firstLine="0"/>
        <w:rPr>
          <w:sz w:val="28"/>
          <w:szCs w:val="24"/>
          <w:lang w:eastAsia="ar-SA"/>
        </w:rPr>
      </w:pPr>
      <w:r w:rsidRPr="0046116C">
        <w:rPr>
          <w:sz w:val="28"/>
          <w:szCs w:val="24"/>
          <w:lang w:eastAsia="ar-SA"/>
        </w:rPr>
        <w:t xml:space="preserve">Варгашинского района </w:t>
      </w:r>
    </w:p>
    <w:p w:rsidR="0046116C" w:rsidRPr="0046116C" w:rsidRDefault="0046116C" w:rsidP="0046116C">
      <w:pPr>
        <w:widowControl/>
        <w:tabs>
          <w:tab w:val="center" w:pos="4819"/>
        </w:tabs>
        <w:autoSpaceDE/>
        <w:autoSpaceDN/>
        <w:adjustRightInd/>
        <w:spacing w:line="240" w:lineRule="auto"/>
        <w:ind w:firstLine="0"/>
        <w:rPr>
          <w:sz w:val="28"/>
          <w:szCs w:val="24"/>
          <w:lang w:eastAsia="ar-SA"/>
        </w:rPr>
      </w:pPr>
      <w:r w:rsidRPr="0046116C">
        <w:rPr>
          <w:sz w:val="28"/>
          <w:szCs w:val="24"/>
          <w:lang w:eastAsia="ar-SA"/>
        </w:rPr>
        <w:t>Курганской области</w:t>
      </w:r>
      <w:r w:rsidRPr="0046116C">
        <w:rPr>
          <w:sz w:val="28"/>
          <w:szCs w:val="24"/>
          <w:lang w:eastAsia="ar-SA"/>
        </w:rPr>
        <w:tab/>
        <w:t xml:space="preserve">                                   </w:t>
      </w:r>
      <w:r w:rsidRPr="0046116C">
        <w:rPr>
          <w:sz w:val="28"/>
          <w:szCs w:val="24"/>
        </w:rPr>
        <w:t xml:space="preserve">__________________    </w:t>
      </w:r>
      <w:proofErr w:type="spellStart"/>
      <w:r w:rsidRPr="0046116C">
        <w:rPr>
          <w:sz w:val="28"/>
          <w:szCs w:val="24"/>
        </w:rPr>
        <w:t>Ю.В.Речкин</w:t>
      </w:r>
      <w:proofErr w:type="spellEnd"/>
    </w:p>
    <w:p w:rsidR="0046116C" w:rsidRPr="0046116C" w:rsidRDefault="0046116C" w:rsidP="0046116C">
      <w:pPr>
        <w:widowControl/>
        <w:autoSpaceDE/>
        <w:autoSpaceDN/>
        <w:adjustRightInd/>
        <w:spacing w:line="240" w:lineRule="auto"/>
        <w:ind w:firstLine="0"/>
        <w:jc w:val="left"/>
        <w:rPr>
          <w:sz w:val="22"/>
          <w:szCs w:val="24"/>
        </w:rPr>
      </w:pPr>
    </w:p>
    <w:p w:rsidR="00807BFD" w:rsidRDefault="00807BFD" w:rsidP="00807BFD">
      <w:pPr>
        <w:shd w:val="clear" w:color="auto" w:fill="FFFFFF"/>
        <w:spacing w:line="240" w:lineRule="auto"/>
        <w:rPr>
          <w:sz w:val="28"/>
          <w:szCs w:val="28"/>
        </w:rPr>
      </w:pPr>
    </w:p>
    <w:p w:rsidR="00807BFD" w:rsidRDefault="00807BFD" w:rsidP="00807BFD">
      <w:pPr>
        <w:shd w:val="clear" w:color="auto" w:fill="FFFFFF"/>
        <w:spacing w:line="240" w:lineRule="auto"/>
        <w:rPr>
          <w:sz w:val="28"/>
          <w:szCs w:val="28"/>
        </w:rPr>
      </w:pPr>
    </w:p>
    <w:p w:rsidR="00807BFD" w:rsidRDefault="00807BFD" w:rsidP="00807BFD">
      <w:pPr>
        <w:shd w:val="clear" w:color="auto" w:fill="FFFFFF"/>
        <w:spacing w:line="240" w:lineRule="auto"/>
        <w:rPr>
          <w:sz w:val="28"/>
          <w:szCs w:val="28"/>
        </w:rPr>
      </w:pPr>
    </w:p>
    <w:p w:rsidR="006E5E40" w:rsidRDefault="006E5E40" w:rsidP="00807BFD">
      <w:pPr>
        <w:shd w:val="clear" w:color="auto" w:fill="FFFFFF"/>
        <w:spacing w:line="240" w:lineRule="auto"/>
        <w:rPr>
          <w:sz w:val="28"/>
          <w:szCs w:val="28"/>
        </w:rPr>
      </w:pPr>
    </w:p>
    <w:p w:rsidR="006E5E40" w:rsidRDefault="006E5E40" w:rsidP="00807BFD">
      <w:pPr>
        <w:shd w:val="clear" w:color="auto" w:fill="FFFFFF"/>
        <w:spacing w:line="240" w:lineRule="auto"/>
        <w:rPr>
          <w:sz w:val="28"/>
          <w:szCs w:val="28"/>
        </w:rPr>
      </w:pPr>
    </w:p>
    <w:p w:rsidR="006E5E40" w:rsidRDefault="006E5E40" w:rsidP="00807BFD">
      <w:pPr>
        <w:shd w:val="clear" w:color="auto" w:fill="FFFFFF"/>
        <w:spacing w:line="240" w:lineRule="auto"/>
        <w:rPr>
          <w:sz w:val="28"/>
          <w:szCs w:val="28"/>
        </w:rPr>
      </w:pPr>
    </w:p>
    <w:p w:rsidR="00807BFD" w:rsidRDefault="00807BFD" w:rsidP="00807BFD">
      <w:pPr>
        <w:shd w:val="clear" w:color="auto" w:fill="FFFFFF"/>
        <w:spacing w:line="240" w:lineRule="auto"/>
        <w:rPr>
          <w:sz w:val="28"/>
          <w:szCs w:val="28"/>
        </w:rPr>
      </w:pPr>
    </w:p>
    <w:p w:rsidR="00807BFD" w:rsidRDefault="00F33C9A" w:rsidP="00F33C9A">
      <w:pPr>
        <w:pStyle w:val="a3"/>
        <w:ind w:left="4678"/>
        <w:jc w:val="both"/>
        <w:rPr>
          <w:sz w:val="28"/>
        </w:rPr>
      </w:pPr>
      <w:r w:rsidRPr="00F33C9A">
        <w:rPr>
          <w:sz w:val="28"/>
        </w:rPr>
        <w:lastRenderedPageBreak/>
        <w:t>Приложение</w:t>
      </w:r>
      <w:r>
        <w:rPr>
          <w:sz w:val="28"/>
        </w:rPr>
        <w:t xml:space="preserve"> 1 </w:t>
      </w:r>
      <w:r w:rsidRPr="00F33C9A">
        <w:rPr>
          <w:sz w:val="28"/>
        </w:rPr>
        <w:t xml:space="preserve"> к постановлению Администрации сельского поселения  Верхнесуерского сельсовета от </w:t>
      </w:r>
      <w:r>
        <w:rPr>
          <w:sz w:val="28"/>
        </w:rPr>
        <w:t>18 ноября</w:t>
      </w:r>
      <w:r w:rsidRPr="00F33C9A">
        <w:rPr>
          <w:sz w:val="28"/>
        </w:rPr>
        <w:t xml:space="preserve">  2021 года  № </w:t>
      </w:r>
      <w:r>
        <w:rPr>
          <w:sz w:val="28"/>
        </w:rPr>
        <w:t>99</w:t>
      </w:r>
      <w:r w:rsidRPr="00F33C9A">
        <w:rPr>
          <w:sz w:val="28"/>
        </w:rPr>
        <w:t xml:space="preserve">      «</w:t>
      </w:r>
      <w:r w:rsidRPr="0016604D">
        <w:rPr>
          <w:sz w:val="28"/>
          <w:szCs w:val="28"/>
        </w:rPr>
        <w:t xml:space="preserve">О рассмотрении вопросов правоприменительной практики Администрации </w:t>
      </w:r>
      <w:r>
        <w:rPr>
          <w:sz w:val="28"/>
          <w:szCs w:val="28"/>
        </w:rPr>
        <w:t xml:space="preserve"> сельского поселения </w:t>
      </w:r>
      <w:r w:rsidRPr="0016604D">
        <w:rPr>
          <w:sz w:val="28"/>
          <w:szCs w:val="28"/>
        </w:rPr>
        <w:t xml:space="preserve"> Верхнесуерского сельсовета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</w:t>
      </w:r>
      <w:r w:rsidRPr="00F33C9A">
        <w:rPr>
          <w:sz w:val="28"/>
        </w:rPr>
        <w:t>»</w:t>
      </w:r>
      <w:r w:rsidR="00807BFD" w:rsidRPr="00F33C9A">
        <w:rPr>
          <w:sz w:val="28"/>
        </w:rPr>
        <w:t> </w:t>
      </w:r>
    </w:p>
    <w:p w:rsidR="00F33C9A" w:rsidRDefault="00F33C9A" w:rsidP="00F33C9A">
      <w:pPr>
        <w:pStyle w:val="a3"/>
        <w:ind w:left="4678"/>
        <w:jc w:val="both"/>
        <w:rPr>
          <w:sz w:val="28"/>
        </w:rPr>
      </w:pPr>
    </w:p>
    <w:p w:rsidR="00F33C9A" w:rsidRPr="00F33C9A" w:rsidRDefault="00F33C9A" w:rsidP="00F33C9A">
      <w:pPr>
        <w:pStyle w:val="a3"/>
        <w:ind w:left="4678"/>
        <w:jc w:val="both"/>
        <w:rPr>
          <w:sz w:val="28"/>
        </w:rPr>
      </w:pPr>
    </w:p>
    <w:p w:rsidR="00807BFD" w:rsidRDefault="00807BFD" w:rsidP="00807BFD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07BFD" w:rsidRDefault="00807BFD" w:rsidP="00807BFD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РАССМОТРЕНИЯ ВОПРОСОВ ПРАВОПРИМЕНИТЕЛЬНОЙ ПРАКТИКИ АДМИНИСТРАЦИИ </w:t>
      </w:r>
      <w:r w:rsidR="00F33C9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ВЕРХНЕСУЕРСКОГО СЕЛЬСОВЕТА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</w:t>
      </w:r>
    </w:p>
    <w:p w:rsidR="00807BFD" w:rsidRDefault="00807BFD" w:rsidP="00807BFD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процедуру рассмотрения вопросов правоприменительной практики Администрации</w:t>
      </w:r>
      <w:r w:rsidR="00F33C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Верхнесуерского сельсовета (поссовета)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Рассмотрение вопросов правоприменительной практики включает в себя: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лиц;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и их должностных лиц;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последующая разработка и реализация системы мер, направленных на предупреждение и устранение указанных причин;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 Ответственное лицо за рассмотрение вопросов правоприменительной практики ведет учет судебных решений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лиц.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 Информация о вынесенных судебных решениях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с приложениями копий судебных решений представляется ежеквартально до 5 числа месяца, следующего за отчетным кварталом, председателю рабочей группы по рассмотрению вопросов правоприменительной практики Администрации</w:t>
      </w:r>
      <w:r w:rsidR="00F33C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Верхнесуерского сельсовета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(далее – рабочая группа).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предоставляется служебная записка, содержащая: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причины принятия ненормативных правовых актов, решений и совершения действий (бездействия) органов местного самоуправления и их должностных лиц, признанных судом недействительными (незаконными);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причины, послужившие основаниями признания недействительными ненормативных правовых актов, незаконными решений и действий (бездействия) органов местного самоуправления и их должностных лиц.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 Председатель рабочей группы на основании материалов, полученных в соответствии с </w:t>
      </w:r>
      <w:hyperlink r:id="rId8" w:anchor="P64" w:history="1">
        <w:r>
          <w:rPr>
            <w:rStyle w:val="a6"/>
            <w:bCs/>
            <w:sz w:val="28"/>
            <w:szCs w:val="28"/>
          </w:rPr>
          <w:t xml:space="preserve">пунктом 4 </w:t>
        </w:r>
      </w:hyperlink>
      <w:r>
        <w:rPr>
          <w:sz w:val="28"/>
          <w:szCs w:val="28"/>
        </w:rPr>
        <w:t>настоящего Порядка, по каждому случаю признания недействительными ненормативных правовых актов, незаконными решений и действий (бездействия) органов местного самоуправления и их должностных лиц назначает дату и место проведения заседания рабочей группы, рассматривает необходимость привлечения к деятельности рабочей группы заинтересованных лиц.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 Секретарь рабочей группы оповещает всех членов рабочей группы и иных лиц (при необходимости) о дате, месте и времени проведения заседания рабочей группы.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 Заседание рабочей группы считается правомочным, </w:t>
      </w:r>
      <w:r>
        <w:rPr>
          <w:sz w:val="28"/>
          <w:szCs w:val="28"/>
          <w:shd w:val="clear" w:color="auto" w:fill="FFFFFF"/>
        </w:rPr>
        <w:t xml:space="preserve">если на нем присутствуют более половины членов </w:t>
      </w:r>
      <w:r>
        <w:rPr>
          <w:sz w:val="28"/>
          <w:szCs w:val="28"/>
        </w:rPr>
        <w:t>рабочей группы.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9. В ходе рассмотрения вопросов правоприменительной практики Администрации</w:t>
      </w:r>
      <w:r w:rsidR="00F33C9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Верхнесуерского сельсовета  по </w:t>
      </w:r>
      <w:r>
        <w:rPr>
          <w:sz w:val="28"/>
          <w:szCs w:val="28"/>
        </w:rPr>
        <w:lastRenderedPageBreak/>
        <w:t>каждому случаю признания недействительными ненормативных правовых актов, незаконными решений и действий (бездействия) органов местного самоуправления и их должностных лиц определяются: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причины принятия ненормативных правовых актов, решений и совершения действий (бездействия) органами местного самоуправления и их должностными лицами, признанных судом недействительными (незаконными);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причины, послужившие основаниями признания недействительными ненормативных правовых актов, незаконными решений и действий (бездействия) органов местного самоуправления и их должностных лиц.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  <w:shd w:val="clear" w:color="auto" w:fill="FFFFFF"/>
        </w:rPr>
        <w:t>Решения рабочей группы принимаются простым большинством голосов присутствующих на заседании членов рабочей группы путем открытого голосования. При равенстве голосов членов рабочей группы голос председательствующего является решающим.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12. В протоколе заседания рабочей группы указываются: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-дата заседания, состав рабочей группы и иных приглашенных лиц;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-судебный акт, явившийся основанием для рассмотрения вопросов правоприменительной практики;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-фамилия, имя, отчество выступавших на заседании и краткое описание изложенных выступлений;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-результаты голосования;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-решение.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13.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лиц, Председателем рабочей группы вносится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в целях осуществления в Администрации</w:t>
      </w:r>
      <w:r w:rsidR="00F33C9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Верхнесуерского  сельсовета  мер по предупреждению коррупции.</w:t>
      </w:r>
    </w:p>
    <w:p w:rsidR="00807BFD" w:rsidRDefault="00807BFD" w:rsidP="00807BF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14. Протоколы заседаний рабочей группы хранятся в Администрации </w:t>
      </w:r>
      <w:r w:rsidR="00F33C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Верхнесуерского сельсовета .</w:t>
      </w:r>
    </w:p>
    <w:p w:rsidR="00807BFD" w:rsidRDefault="00807BFD" w:rsidP="00807BFD">
      <w:pPr>
        <w:shd w:val="clear" w:color="auto" w:fill="FFFFFF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   </w:t>
      </w:r>
    </w:p>
    <w:p w:rsidR="00F33C9A" w:rsidRDefault="00807BFD" w:rsidP="00F33C9A">
      <w:pPr>
        <w:pStyle w:val="a3"/>
        <w:ind w:left="4678"/>
        <w:jc w:val="both"/>
        <w:rPr>
          <w:sz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 w:rsidR="00F33C9A" w:rsidRPr="00F33C9A">
        <w:rPr>
          <w:sz w:val="28"/>
        </w:rPr>
        <w:t>Приложение</w:t>
      </w:r>
      <w:r w:rsidR="00F33C9A">
        <w:rPr>
          <w:sz w:val="28"/>
        </w:rPr>
        <w:t xml:space="preserve"> 2</w:t>
      </w:r>
      <w:r w:rsidR="00F33C9A" w:rsidRPr="00F33C9A">
        <w:rPr>
          <w:sz w:val="28"/>
        </w:rPr>
        <w:t xml:space="preserve"> к постановлению Администрации сельского поселения  Верхнесуерского сельсовета от </w:t>
      </w:r>
      <w:r w:rsidR="00F33C9A">
        <w:rPr>
          <w:sz w:val="28"/>
        </w:rPr>
        <w:t>18 ноября</w:t>
      </w:r>
      <w:r w:rsidR="00F33C9A" w:rsidRPr="00F33C9A">
        <w:rPr>
          <w:sz w:val="28"/>
        </w:rPr>
        <w:t xml:space="preserve">  2021 года  № </w:t>
      </w:r>
      <w:r w:rsidR="00F33C9A">
        <w:rPr>
          <w:sz w:val="28"/>
        </w:rPr>
        <w:t>99</w:t>
      </w:r>
      <w:r w:rsidR="00F33C9A" w:rsidRPr="00F33C9A">
        <w:rPr>
          <w:sz w:val="28"/>
        </w:rPr>
        <w:t xml:space="preserve">      «</w:t>
      </w:r>
      <w:r w:rsidR="00F33C9A" w:rsidRPr="0016604D">
        <w:rPr>
          <w:sz w:val="28"/>
          <w:szCs w:val="28"/>
        </w:rPr>
        <w:t xml:space="preserve">О рассмотрении вопросов правоприменительной практики Администрации </w:t>
      </w:r>
      <w:r w:rsidR="00F33C9A">
        <w:rPr>
          <w:sz w:val="28"/>
          <w:szCs w:val="28"/>
        </w:rPr>
        <w:t xml:space="preserve"> сельского поселения </w:t>
      </w:r>
      <w:r w:rsidR="00F33C9A" w:rsidRPr="0016604D">
        <w:rPr>
          <w:sz w:val="28"/>
          <w:szCs w:val="28"/>
        </w:rPr>
        <w:t xml:space="preserve"> Верхнесуерского сельсовета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</w:t>
      </w:r>
      <w:r w:rsidR="00F33C9A" w:rsidRPr="00F33C9A">
        <w:rPr>
          <w:sz w:val="28"/>
        </w:rPr>
        <w:t>» </w:t>
      </w:r>
    </w:p>
    <w:p w:rsidR="00807BFD" w:rsidRDefault="00807BFD" w:rsidP="00F33C9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07BFD" w:rsidRDefault="00807BFD" w:rsidP="00807BFD">
      <w:pPr>
        <w:shd w:val="clear" w:color="auto" w:fill="FFFFFF"/>
        <w:spacing w:line="240" w:lineRule="auto"/>
        <w:jc w:val="right"/>
        <w:rPr>
          <w:sz w:val="28"/>
          <w:szCs w:val="28"/>
        </w:rPr>
      </w:pPr>
    </w:p>
    <w:p w:rsidR="00807BFD" w:rsidRDefault="00807BFD" w:rsidP="00807BFD">
      <w:pPr>
        <w:shd w:val="clear" w:color="auto" w:fill="FFFFFF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07BFD" w:rsidRDefault="00807BFD" w:rsidP="00807BFD">
      <w:pPr>
        <w:shd w:val="clear" w:color="auto" w:fill="FFFFFF"/>
        <w:spacing w:line="240" w:lineRule="auto"/>
        <w:jc w:val="center"/>
        <w:rPr>
          <w:b/>
          <w:sz w:val="26"/>
          <w:szCs w:val="26"/>
        </w:rPr>
      </w:pPr>
      <w:r>
        <w:rPr>
          <w:sz w:val="28"/>
          <w:szCs w:val="28"/>
        </w:rPr>
        <w:t> </w:t>
      </w:r>
      <w:r>
        <w:rPr>
          <w:b/>
          <w:sz w:val="26"/>
          <w:szCs w:val="26"/>
        </w:rPr>
        <w:t>СОСТАВ</w:t>
      </w:r>
    </w:p>
    <w:p w:rsidR="00807BFD" w:rsidRDefault="00807BFD" w:rsidP="00807BFD">
      <w:pPr>
        <w:shd w:val="clear" w:color="auto" w:fill="FFFFFF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РАБОЧЕЙ ГРУППЫ ПО РАССМОТРЕНИЮ ВОПРОСОВ ПРАВОПРИМЕНИТЕЛЬНОЙ ПРАКТИКИ АДМИНИСТРАЦИИ</w:t>
      </w:r>
      <w:r w:rsidR="00F33C9A"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 xml:space="preserve"> ВЕРХНЕСУЕРСКОГО СЕЛЬСОВЕТА </w:t>
      </w:r>
      <w:r w:rsidR="00F33C9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</w:t>
      </w:r>
    </w:p>
    <w:p w:rsidR="00807BFD" w:rsidRDefault="00807BFD" w:rsidP="00807BFD">
      <w:pPr>
        <w:shd w:val="clear" w:color="auto" w:fill="FFFFFF"/>
        <w:spacing w:line="240" w:lineRule="auto"/>
        <w:rPr>
          <w:b/>
          <w:sz w:val="28"/>
          <w:szCs w:val="28"/>
        </w:rPr>
      </w:pPr>
    </w:p>
    <w:p w:rsidR="00807BFD" w:rsidRDefault="00807BFD" w:rsidP="00807BF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40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Речкин</w:t>
      </w:r>
      <w:proofErr w:type="spellEnd"/>
      <w:r>
        <w:rPr>
          <w:sz w:val="28"/>
          <w:szCs w:val="28"/>
        </w:rPr>
        <w:t xml:space="preserve"> Юрий Валерьевич - председатель рабочей группы.</w:t>
      </w:r>
    </w:p>
    <w:p w:rsidR="00807BFD" w:rsidRDefault="00807BFD" w:rsidP="00807BF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40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Цулита</w:t>
      </w:r>
      <w:proofErr w:type="spellEnd"/>
      <w:r>
        <w:rPr>
          <w:sz w:val="28"/>
          <w:szCs w:val="28"/>
        </w:rPr>
        <w:t xml:space="preserve"> Надежда Александровна - член рабочей группы.</w:t>
      </w:r>
    </w:p>
    <w:p w:rsidR="00807BFD" w:rsidRDefault="00807BFD" w:rsidP="00807BF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40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Митясова</w:t>
      </w:r>
      <w:proofErr w:type="spellEnd"/>
      <w:r>
        <w:rPr>
          <w:sz w:val="28"/>
          <w:szCs w:val="28"/>
        </w:rPr>
        <w:t xml:space="preserve"> Любовь Анатольевна - член рабочей группы.</w:t>
      </w:r>
    </w:p>
    <w:p w:rsidR="00807BFD" w:rsidRDefault="00807BFD" w:rsidP="00807BF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Кормин Юрий Сергеевич - секретарь рабочей группы.</w:t>
      </w:r>
    </w:p>
    <w:p w:rsidR="00807BFD" w:rsidRDefault="00807BFD" w:rsidP="00807BFD">
      <w:pPr>
        <w:rPr>
          <w:rFonts w:eastAsia="Calibri"/>
          <w:sz w:val="28"/>
          <w:szCs w:val="28"/>
          <w:lang w:eastAsia="en-US"/>
        </w:rPr>
      </w:pPr>
    </w:p>
    <w:p w:rsidR="00807BFD" w:rsidRDefault="00807BFD" w:rsidP="00807BFD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BFD" w:rsidRDefault="00807BFD" w:rsidP="00F33C9A">
      <w:pPr>
        <w:spacing w:line="24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bookmarkEnd w:id="0"/>
    <w:p w:rsidR="00295531" w:rsidRDefault="00295531"/>
    <w:sectPr w:rsidR="00295531" w:rsidSect="004611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96F"/>
    <w:multiLevelType w:val="hybridMultilevel"/>
    <w:tmpl w:val="3F20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72901"/>
    <w:multiLevelType w:val="hybridMultilevel"/>
    <w:tmpl w:val="A3C4099A"/>
    <w:lvl w:ilvl="0" w:tplc="6BFE7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4C3E5A"/>
    <w:multiLevelType w:val="hybridMultilevel"/>
    <w:tmpl w:val="0C989F1E"/>
    <w:lvl w:ilvl="0" w:tplc="89C26312">
      <w:start w:val="1"/>
      <w:numFmt w:val="decimal"/>
      <w:lvlText w:val="%1."/>
      <w:lvlJc w:val="left"/>
      <w:pPr>
        <w:ind w:left="10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FD"/>
    <w:rsid w:val="0016604D"/>
    <w:rsid w:val="00295531"/>
    <w:rsid w:val="0046116C"/>
    <w:rsid w:val="005907C3"/>
    <w:rsid w:val="006E5E40"/>
    <w:rsid w:val="007F3B7A"/>
    <w:rsid w:val="00807BFD"/>
    <w:rsid w:val="008830B0"/>
    <w:rsid w:val="00F3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FD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0B0"/>
    <w:pPr>
      <w:ind w:left="708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807BF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next w:val="a"/>
    <w:rsid w:val="00807B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  <w:style w:type="character" w:styleId="a6">
    <w:name w:val="Hyperlink"/>
    <w:unhideWhenUsed/>
    <w:rsid w:val="00807BFD"/>
    <w:rPr>
      <w:color w:val="0563C1"/>
      <w:u w:val="single"/>
    </w:rPr>
  </w:style>
  <w:style w:type="character" w:styleId="a7">
    <w:name w:val="Strong"/>
    <w:uiPriority w:val="22"/>
    <w:qFormat/>
    <w:rsid w:val="00807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FD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0B0"/>
    <w:pPr>
      <w:ind w:left="708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807BF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next w:val="a"/>
    <w:rsid w:val="00807B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  <w:style w:type="character" w:styleId="a6">
    <w:name w:val="Hyperlink"/>
    <w:unhideWhenUsed/>
    <w:rsid w:val="00807BFD"/>
    <w:rPr>
      <w:color w:val="0563C1"/>
      <w:u w:val="single"/>
    </w:rPr>
  </w:style>
  <w:style w:type="character" w:styleId="a7">
    <w:name w:val="Strong"/>
    <w:uiPriority w:val="22"/>
    <w:qFormat/>
    <w:rsid w:val="0080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Users\smi01\Desktop\&#208;&#188;&#208;&#190;&#208;&#180;&#208;&#181;&#208;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..\..\Users\smi01\Desktop\&#208;&#188;&#208;&#190;&#208;&#180;&#208;&#181;&#20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Речкин</dc:creator>
  <cp:lastModifiedBy>Юрий Речкин</cp:lastModifiedBy>
  <cp:revision>6</cp:revision>
  <dcterms:created xsi:type="dcterms:W3CDTF">2021-11-18T03:57:00Z</dcterms:created>
  <dcterms:modified xsi:type="dcterms:W3CDTF">2021-11-22T04:59:00Z</dcterms:modified>
</cp:coreProperties>
</file>