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C5" w:rsidRPr="00A6291B" w:rsidRDefault="00D468C5" w:rsidP="00AB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D468C5" w:rsidRPr="00A6291B" w:rsidRDefault="00D468C5" w:rsidP="00D4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ВАРГАШИНСКИЙ РАЙОН</w:t>
      </w:r>
    </w:p>
    <w:p w:rsidR="00D468C5" w:rsidRPr="00A6291B" w:rsidRDefault="00D468C5" w:rsidP="00D4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ВЕРХНЕСУЕРСКОГО СЕЛЬСОВЕТА</w:t>
      </w:r>
    </w:p>
    <w:p w:rsidR="00D468C5" w:rsidRPr="00A6291B" w:rsidRDefault="00D468C5" w:rsidP="00D4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468C5" w:rsidRPr="00A6291B" w:rsidRDefault="00D468C5" w:rsidP="00D4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ДУМА СЕЛЬСКОГО ПОСЕЛЕНИЯ ВЕРХНЕСУЕРСКОГО СЕЛЬСОВЕТА</w:t>
      </w:r>
    </w:p>
    <w:p w:rsidR="00D468C5" w:rsidRPr="00A6291B" w:rsidRDefault="00D468C5" w:rsidP="00D4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1B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468C5" w:rsidRPr="00A6291B" w:rsidRDefault="00D468C5" w:rsidP="00D468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6291B" w:rsidRPr="00A6291B" w:rsidRDefault="00A6291B" w:rsidP="009927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817" w:rsidRPr="00A6291B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284817" w:rsidRPr="00A6291B" w:rsidRDefault="00284817" w:rsidP="003E60D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817" w:rsidRPr="00A6291B" w:rsidRDefault="00F7580B" w:rsidP="00CA3D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284817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1170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594947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марта</w:t>
      </w:r>
      <w:r w:rsidR="0008334B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1A07C9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8334B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334B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AB1170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284817" w:rsidRPr="00A6291B" w:rsidRDefault="003E60DC" w:rsidP="00CA3D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с.Верхнесуерское</w:t>
      </w:r>
    </w:p>
    <w:p w:rsidR="00284817" w:rsidRPr="00A6291B" w:rsidRDefault="00284817" w:rsidP="00CA3D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0AF" w:rsidRDefault="00284817" w:rsidP="00A62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r w:rsidR="00B12383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</w:t>
      </w:r>
      <w:r w:rsidR="00594947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Верхнесуерского</w:t>
      </w:r>
      <w:r w:rsidR="0008334B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2383"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сельсовета</w:t>
      </w:r>
      <w:r w:rsid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84817" w:rsidRPr="00A6291B" w:rsidRDefault="00B850AF" w:rsidP="00A62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Варгашинского района Курганской области</w:t>
      </w:r>
    </w:p>
    <w:p w:rsidR="00A6291B" w:rsidRDefault="00284817" w:rsidP="00A6291B">
      <w:pPr>
        <w:spacing w:before="240"/>
        <w:ind w:firstLine="709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18 Федерального закона от 2</w:t>
      </w:r>
      <w:r w:rsidR="00E61E80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2007 года №25-ФЗ «О муниципальной службе в Российской Федерации», </w:t>
      </w:r>
      <w:r w:rsidR="00DB4611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Законом Курганской области от 6 июня 2007 года №259 «Об утверждении Типового положения о проведении аттестации муниципальных служащих в Курганской области», Дум</w:t>
      </w:r>
      <w:r w:rsidR="00A20213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4611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204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322204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322204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322204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</w:t>
      </w:r>
    </w:p>
    <w:p w:rsidR="00284817" w:rsidRPr="00A6291B" w:rsidRDefault="00DB4611" w:rsidP="00A6291B">
      <w:pPr>
        <w:spacing w:before="240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</w:p>
    <w:p w:rsidR="005F47B2" w:rsidRPr="00A6291B" w:rsidRDefault="005F47B2" w:rsidP="001A07C9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Положение о проведении аттестации муниципальных служащих в </w:t>
      </w:r>
      <w:r w:rsidR="0008334B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B850AF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B850AF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B850AF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B850AF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решению.</w:t>
      </w:r>
    </w:p>
    <w:p w:rsidR="001A07C9" w:rsidRPr="00A6291B" w:rsidRDefault="00326638" w:rsidP="001A07C9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решение Верхнесуерской сельской Думы от 6 ноября 2019 № 38</w:t>
      </w:r>
      <w:r w:rsidRPr="00A6291B">
        <w:rPr>
          <w:rFonts w:ascii="Times New Roman" w:hAnsi="Times New Roman" w:cs="Times New Roman"/>
          <w:sz w:val="24"/>
          <w:szCs w:val="24"/>
        </w:rPr>
        <w:t xml:space="preserve"> «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проведении аттестации муниципальных служащих в Администрации Верхнесуерского сельсовета»;</w:t>
      </w:r>
    </w:p>
    <w:p w:rsidR="00326638" w:rsidRPr="00A6291B" w:rsidRDefault="00326638" w:rsidP="00326638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6291B">
        <w:rPr>
          <w:rFonts w:ascii="Times New Roman" w:hAnsi="Times New Roman" w:cs="Times New Roman"/>
          <w:sz w:val="24"/>
          <w:szCs w:val="24"/>
        </w:rPr>
        <w:t xml:space="preserve">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Ошурковской сельской Думы от 31 октября 2019 № 27 «Об утверждении Положения о проведении аттестации муниципальных служащих в Администрации Ошурковского сельсовета»;</w:t>
      </w:r>
    </w:p>
    <w:p w:rsidR="00326638" w:rsidRPr="00A6291B" w:rsidRDefault="00326638" w:rsidP="00326638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6291B">
        <w:rPr>
          <w:rFonts w:ascii="Times New Roman" w:hAnsi="Times New Roman" w:cs="Times New Roman"/>
          <w:sz w:val="24"/>
          <w:szCs w:val="24"/>
        </w:rPr>
        <w:t xml:space="preserve">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Просековской сельской Думы от 11ноября 2019 №30 «Об утверждении Положения о проведении аттестации муниципальных служащих в Администрации Просековского сельсовета»;</w:t>
      </w:r>
    </w:p>
    <w:p w:rsidR="00326638" w:rsidRPr="00A6291B" w:rsidRDefault="00326638" w:rsidP="00326638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6291B">
        <w:rPr>
          <w:rFonts w:ascii="Times New Roman" w:hAnsi="Times New Roman" w:cs="Times New Roman"/>
          <w:sz w:val="24"/>
          <w:szCs w:val="24"/>
        </w:rPr>
        <w:t xml:space="preserve">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Терпуговской сельской Думы от 6 ноября 2019 № 30 «Об утверждении Положения о проведении аттестации муниципальных служащих в Администрации Терпуговского сельсовета».</w:t>
      </w:r>
    </w:p>
    <w:p w:rsidR="00322204" w:rsidRPr="00A6291B" w:rsidRDefault="001A07C9" w:rsidP="00CA3D54">
      <w:pPr>
        <w:spacing w:after="0"/>
        <w:ind w:left="284" w:hanging="284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1E75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публиковать </w:t>
      </w:r>
      <w:r w:rsidR="00B12383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Информационном бюллетене </w:t>
      </w:r>
      <w:r w:rsidR="00322204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322204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322204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B850AF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.</w:t>
      </w:r>
      <w:r w:rsidR="00322204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 </w:t>
      </w:r>
    </w:p>
    <w:p w:rsidR="00D829B1" w:rsidRPr="00A6291B" w:rsidRDefault="00B6570B" w:rsidP="00CA3D5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после</w:t>
      </w:r>
      <w:r w:rsidR="00D829B1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официального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опубликовани</w:t>
      </w:r>
      <w:r w:rsidR="00B12383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757A6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638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91B" w:rsidRDefault="00A6291B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91B" w:rsidRPr="00A6291B" w:rsidRDefault="00A6291B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638" w:rsidRPr="00A6291B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  сельского поселения</w:t>
      </w:r>
    </w:p>
    <w:p w:rsidR="00326638" w:rsidRPr="00A6291B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Верхнесуерского сельсовета Варгашинского</w:t>
      </w:r>
    </w:p>
    <w:p w:rsidR="00326638" w:rsidRPr="00A6291B" w:rsidRDefault="003E60DC" w:rsidP="00CA3D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Курганской </w:t>
      </w:r>
      <w:r w:rsidR="00326638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6638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proofErr w:type="spellStart"/>
      <w:r w:rsidR="00326638"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Е.Г.Слепкань</w:t>
      </w:r>
      <w:proofErr w:type="spellEnd"/>
    </w:p>
    <w:p w:rsidR="00326638" w:rsidRPr="00A6291B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326638" w:rsidRPr="00A6291B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Верхнесуерского </w:t>
      </w:r>
    </w:p>
    <w:p w:rsidR="00326638" w:rsidRPr="00A6291B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Варгашинского района </w:t>
      </w:r>
    </w:p>
    <w:p w:rsidR="00326638" w:rsidRPr="00B850AF" w:rsidRDefault="00326638" w:rsidP="00CA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Курганской области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 </w:t>
      </w:r>
      <w:proofErr w:type="spellStart"/>
      <w:r w:rsidRPr="00A6291B">
        <w:rPr>
          <w:rFonts w:ascii="Times New Roman" w:hAnsi="Times New Roman" w:cs="Times New Roman"/>
          <w:color w:val="000000" w:themeColor="text1"/>
          <w:sz w:val="24"/>
          <w:szCs w:val="24"/>
        </w:rPr>
        <w:t>Ю.В.Речкин</w:t>
      </w:r>
      <w:proofErr w:type="spellEnd"/>
    </w:p>
    <w:tbl>
      <w:tblPr>
        <w:tblStyle w:val="a3"/>
        <w:tblpPr w:leftFromText="180" w:rightFromText="180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D54" w:rsidRPr="004534BC" w:rsidTr="00CA3D54">
        <w:tc>
          <w:tcPr>
            <w:tcW w:w="4785" w:type="dxa"/>
          </w:tcPr>
          <w:p w:rsidR="00CA3D54" w:rsidRPr="004534BC" w:rsidRDefault="00CA3D54" w:rsidP="00CA3D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D54" w:rsidRDefault="00CA3D54" w:rsidP="00CA3D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D54" w:rsidRPr="004534BC" w:rsidRDefault="00CA3D54" w:rsidP="00CA3D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к решению Думы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0AF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50AF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>сельского поселения Верхнесуерского сельсовета</w:t>
            </w:r>
            <w:r w:rsidR="00B850AF" w:rsidRPr="00A6291B">
              <w:rPr>
                <w:rFonts w:ascii="Arial" w:eastAsia="SimSun" w:hAnsi="Arial" w:cs="Mangal"/>
                <w:bCs/>
                <w:kern w:val="3"/>
                <w:sz w:val="24"/>
                <w:szCs w:val="24"/>
                <w:lang w:eastAsia="x-none" w:bidi="hi-IN"/>
              </w:rPr>
              <w:t xml:space="preserve"> </w:t>
            </w:r>
            <w:r w:rsidR="00B850AF" w:rsidRPr="00A629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x-none" w:bidi="hi-IN"/>
              </w:rPr>
              <w:t>Варгашинского района Курганской области</w:t>
            </w:r>
            <w:r w:rsidR="00B850AF" w:rsidRPr="00A6291B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32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322204" w:rsidRPr="0032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2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2021  года № </w:t>
            </w:r>
            <w:r w:rsidR="00322204" w:rsidRPr="0032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2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проведении аттестации муниципальных служащих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B850AF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50AF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>сельского поселения Верхнесуерского сельсовета</w:t>
            </w:r>
            <w:r w:rsidR="00B850AF" w:rsidRPr="00A6291B">
              <w:rPr>
                <w:rFonts w:ascii="Arial" w:eastAsia="SimSun" w:hAnsi="Arial" w:cs="Mangal"/>
                <w:bCs/>
                <w:kern w:val="3"/>
                <w:sz w:val="24"/>
                <w:szCs w:val="24"/>
                <w:lang w:eastAsia="x-none" w:bidi="hi-IN"/>
              </w:rPr>
              <w:t xml:space="preserve"> </w:t>
            </w:r>
            <w:r w:rsidR="00B850AF" w:rsidRPr="00A629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x-none" w:bidi="hi-IN"/>
              </w:rPr>
              <w:t>Варгашинского района Курганской области</w:t>
            </w:r>
            <w:r w:rsidR="00B850AF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0629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3D54" w:rsidRPr="004534BC" w:rsidRDefault="00CA3D54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B850AF" w:rsidRDefault="00C0629C" w:rsidP="00B85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921C98" w:rsidRPr="00B850AF" w:rsidRDefault="00C0629C" w:rsidP="00B85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921C98"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аттестации муниципальных </w:t>
      </w:r>
    </w:p>
    <w:p w:rsidR="00990C17" w:rsidRPr="00B850AF" w:rsidRDefault="00921C98" w:rsidP="00B85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служащих в </w:t>
      </w:r>
      <w:r w:rsidR="00B12383"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</w:t>
      </w:r>
      <w:r w:rsidR="00B850AF" w:rsidRPr="00B8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 </w:t>
      </w:r>
    </w:p>
    <w:p w:rsidR="00921C98" w:rsidRPr="00B850AF" w:rsidRDefault="00921C98" w:rsidP="00B85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C8D" w:rsidRPr="00B850AF" w:rsidRDefault="00F54C8D" w:rsidP="00B850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:rsidR="00F54C8D" w:rsidRPr="00B850AF" w:rsidRDefault="00F54C8D" w:rsidP="00B850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C98" w:rsidRPr="00B850AF" w:rsidRDefault="00921C98" w:rsidP="00B85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</w:t>
      </w:r>
      <w:r w:rsidR="00DF106B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аттестации муниципальных служащих в </w:t>
      </w:r>
      <w:r w:rsidR="00B12383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CF053E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</w:t>
      </w:r>
      <w:r w:rsidR="00AD686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Положение)</w:t>
      </w:r>
      <w:r w:rsidR="00DF106B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статьей 18 Федерального закона от 2 марта 2007 года №25-ФЗ «О муниципальной службе в Российской Федерации», Законом Курганской области от 6 июня 2007 года №259 «</w:t>
      </w:r>
      <w:r w:rsidR="0078351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Типового положения о проведении аттестации муниципальных служащих в Курганской области» определяется порядок проведения аттестации муниципальных служащих, замещающих должности муниципальной службы в</w:t>
      </w:r>
      <w:r w:rsidR="00B12383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8351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78351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516" w:rsidRPr="00B850AF" w:rsidRDefault="0078351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783516" w:rsidRPr="00B850AF" w:rsidRDefault="0078351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83516" w:rsidRPr="00B850AF" w:rsidRDefault="0078351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4. Основными задачами аттестации являются:</w:t>
      </w:r>
    </w:p>
    <w:p w:rsidR="00783516" w:rsidRPr="00B850AF" w:rsidRDefault="0078351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формирование кадрового состава муниципальной службы в </w:t>
      </w:r>
      <w:r w:rsidR="00B12383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CF053E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(далее - муниципальная служба);</w:t>
      </w:r>
    </w:p>
    <w:p w:rsidR="00783516" w:rsidRPr="00B850AF" w:rsidRDefault="0078351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повышение профессионального уровня муниципальных служащих.</w:t>
      </w:r>
    </w:p>
    <w:p w:rsidR="00C878C8" w:rsidRPr="00B850AF" w:rsidRDefault="00C878C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5.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E00878" w:rsidRPr="00B850AF" w:rsidRDefault="00E0087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6. Аттестации не подлежат следующие муниципальные служащие:</w:t>
      </w:r>
    </w:p>
    <w:p w:rsidR="00E00878" w:rsidRPr="00B850AF" w:rsidRDefault="00E0087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замещающие должности муниципальной службы менее одного года;</w:t>
      </w:r>
    </w:p>
    <w:p w:rsidR="00E00878" w:rsidRPr="00B850AF" w:rsidRDefault="00E0087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достигшие возраста 60 лет;</w:t>
      </w:r>
    </w:p>
    <w:p w:rsidR="00E00878" w:rsidRPr="00B850AF" w:rsidRDefault="00E0087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3) беременные женщины;</w:t>
      </w:r>
    </w:p>
    <w:p w:rsidR="00E00878" w:rsidRPr="00B850AF" w:rsidRDefault="00E0087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54C8D" w:rsidRDefault="00F54C8D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C878C8" w:rsidRPr="00B850AF" w:rsidRDefault="00C878C8" w:rsidP="000F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171" w:rsidRPr="00CF053E" w:rsidRDefault="00DF6171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Организация проведения аттестации</w:t>
      </w:r>
    </w:p>
    <w:p w:rsidR="00DF6171" w:rsidRPr="00CF053E" w:rsidRDefault="00DF6171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52F" w:rsidRPr="00CF053E" w:rsidRDefault="0080452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color w:val="000000" w:themeColor="text1"/>
          <w:sz w:val="24"/>
          <w:szCs w:val="24"/>
        </w:rPr>
        <w:t>7. Аттестация муниципальных служащих проводится один раз в три года.</w:t>
      </w:r>
    </w:p>
    <w:p w:rsidR="0080452F" w:rsidRPr="00B850AF" w:rsidRDefault="0080452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8. Для проведения аттестации муниципальных служащих по решению представителя нанимателя (работодателя) издается</w:t>
      </w:r>
      <w:r w:rsidR="00E1040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акт </w:t>
      </w:r>
      <w:r w:rsidR="00117F9F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1040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lastRenderedPageBreak/>
        <w:t>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E10406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содержащий положения:</w:t>
      </w:r>
    </w:p>
    <w:p w:rsidR="00E10406" w:rsidRPr="00B850AF" w:rsidRDefault="00E1040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о формировании аттестационной комиссии;</w:t>
      </w:r>
    </w:p>
    <w:p w:rsidR="00E10406" w:rsidRPr="00B850AF" w:rsidRDefault="00E1040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об утверждении графика проведения аттестации;</w:t>
      </w:r>
    </w:p>
    <w:p w:rsidR="00E10406" w:rsidRPr="00B850AF" w:rsidRDefault="00E1040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3) о составлении списков муниципальных служащих, подлежащих аттестации;</w:t>
      </w:r>
    </w:p>
    <w:p w:rsidR="00E10406" w:rsidRPr="00B850AF" w:rsidRDefault="00E10406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9. В графике проведения аттестации указываются: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 местного самоуправления, структурного подразделения (далее – подразделение), в которых проводится аттестация;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список муниципальных служащих, подлежащих аттестации;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3) дата, время и место проведения аттестации;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A3053" w:rsidRPr="00B850AF" w:rsidRDefault="008A3053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10.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F7187E" w:rsidRPr="00B850AF" w:rsidRDefault="00F7187E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B6F" w:rsidRPr="00CF053E" w:rsidRDefault="00764B6F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Аттестационная комиссия</w:t>
      </w:r>
    </w:p>
    <w:p w:rsidR="00764B6F" w:rsidRPr="00B850AF" w:rsidRDefault="00764B6F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B6F" w:rsidRPr="00B850AF" w:rsidRDefault="00764B6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Для проведения аттестации муниципальных служащих распоряжением </w:t>
      </w:r>
      <w:r w:rsidR="00117F9F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CF053E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аттестационная комиссия.</w:t>
      </w:r>
    </w:p>
    <w:p w:rsidR="00764B6F" w:rsidRPr="00B850AF" w:rsidRDefault="00764B6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12. Состав аттестационной комиссии, сроки и порядок ее работы определяются</w:t>
      </w:r>
      <w:r w:rsidR="00EB6A4F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 </w:t>
      </w:r>
      <w:r w:rsidR="000B1777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B6A4F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3E" w:rsidRPr="00CF0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 </w:t>
      </w:r>
      <w:r w:rsidR="00EB6A4F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положений настоящего Положения.</w:t>
      </w:r>
    </w:p>
    <w:p w:rsidR="00EB6A4F" w:rsidRPr="00B850AF" w:rsidRDefault="00EB6A4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83F28" w:rsidRPr="00B850AF" w:rsidRDefault="00EB6A4F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D83F28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D83F28" w:rsidRPr="00B850AF" w:rsidRDefault="00D83F28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365475" w:rsidRPr="00B850AF" w:rsidRDefault="00131AFC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365475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5475" w:rsidRDefault="00365475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15.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B6A4F" w:rsidRPr="00B850AF" w:rsidRDefault="00EB6A4F" w:rsidP="000F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3EA" w:rsidRPr="00CF053E" w:rsidRDefault="0025333B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Отзыв об исполнении подлежащим аттестации муниципальным </w:t>
      </w:r>
      <w:r w:rsidR="008623EA"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5333B" w:rsidRPr="00CF053E" w:rsidRDefault="0025333B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служащим должностных обязанностей за аттестационный период</w:t>
      </w:r>
    </w:p>
    <w:p w:rsidR="008623EA" w:rsidRPr="00B850AF" w:rsidRDefault="008623EA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12B" w:rsidRPr="00B850AF" w:rsidRDefault="008623E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512B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F0512B" w:rsidRPr="00B850AF" w:rsidRDefault="00F0512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Отзыв должен содержать следующие сведения о муниципальном служащем:</w:t>
      </w:r>
    </w:p>
    <w:p w:rsidR="00F0512B" w:rsidRPr="00B850AF" w:rsidRDefault="00F0512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отчество;</w:t>
      </w:r>
    </w:p>
    <w:p w:rsidR="00F0512B" w:rsidRPr="00B850AF" w:rsidRDefault="00F0512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замещаемая должность муниципальной службы на момент проведения аттестации и дата назначения на эту должность;</w:t>
      </w:r>
    </w:p>
    <w:p w:rsidR="00F0512B" w:rsidRPr="00B850AF" w:rsidRDefault="00F0512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0512B" w:rsidRPr="00B850AF" w:rsidRDefault="00F0512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623EA" w:rsidRPr="00B850AF" w:rsidRDefault="00826FF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Форма отзыва приведена в приложении 1 к настоящему Положению.</w:t>
      </w:r>
    </w:p>
    <w:p w:rsidR="00AD686C" w:rsidRPr="00B850AF" w:rsidRDefault="00AD686C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AD686C" w:rsidRPr="00B850AF" w:rsidRDefault="004534BC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D686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каждой последующей аттестации в аттестационную комиссию вместе с отзывом и сведениями, указанными в пункте 18 настоящего </w:t>
      </w:r>
      <w:r w:rsidR="00646217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686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оложения, представляется аттестационный лист муниципального служащего с данными предыдущей аттестации.</w:t>
      </w:r>
    </w:p>
    <w:p w:rsidR="00EE0AA0" w:rsidRPr="00B850AF" w:rsidRDefault="00EE0AA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334B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CF053E" w:rsidRPr="00A6291B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сельского поселения Верхнесуерского сельсовета</w:t>
      </w:r>
      <w:r w:rsidR="00CF053E" w:rsidRPr="00A6291B">
        <w:rPr>
          <w:rFonts w:ascii="Arial" w:eastAsia="SimSun" w:hAnsi="Arial" w:cs="Mangal"/>
          <w:bCs/>
          <w:kern w:val="3"/>
          <w:sz w:val="24"/>
          <w:szCs w:val="24"/>
          <w:lang w:eastAsia="x-none" w:bidi="hi-IN"/>
        </w:rPr>
        <w:t xml:space="preserve"> </w:t>
      </w:r>
      <w:r w:rsidR="00CF053E" w:rsidRPr="00A6291B">
        <w:rPr>
          <w:rFonts w:ascii="Times New Roman" w:eastAsia="SimSun" w:hAnsi="Times New Roman" w:cs="Times New Roman"/>
          <w:bCs/>
          <w:kern w:val="3"/>
          <w:sz w:val="24"/>
          <w:szCs w:val="24"/>
          <w:lang w:eastAsia="x-none" w:bidi="hi-IN"/>
        </w:rPr>
        <w:t>Варгашинского района Курганской области</w:t>
      </w:r>
      <w:r w:rsidR="00CF053E" w:rsidRPr="00A6291B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EE0AA0" w:rsidRPr="00B850AF" w:rsidRDefault="00EE0AA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EE0AA0" w:rsidRPr="00B850AF" w:rsidRDefault="00EE0AA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0C3" w:rsidRPr="00CF053E" w:rsidRDefault="004470C3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Порядок проведения аттестации. </w:t>
      </w:r>
    </w:p>
    <w:p w:rsidR="004470C3" w:rsidRPr="00CF053E" w:rsidRDefault="004470C3" w:rsidP="00CF05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профессиональной служебной деятельности муниципального служащего</w:t>
      </w:r>
    </w:p>
    <w:p w:rsidR="004470C3" w:rsidRPr="00CF053E" w:rsidRDefault="004470C3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438A" w:rsidRPr="00B850AF" w:rsidRDefault="0061438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61438A" w:rsidRPr="00B850AF" w:rsidRDefault="0061438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61438A" w:rsidRPr="00B850AF" w:rsidRDefault="0061438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1438A" w:rsidRPr="00B850AF" w:rsidRDefault="0061438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5BE4" w:rsidRPr="00B850AF" w:rsidRDefault="0061438A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5BE4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15BE4" w:rsidRPr="00B850AF" w:rsidRDefault="00E15BE4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E15BE4" w:rsidRPr="00B850AF" w:rsidRDefault="00E15BE4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органа местного самоуправления,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B378B0" w:rsidRPr="00B850AF" w:rsidRDefault="00B378B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B378B0" w:rsidRPr="00B850AF" w:rsidRDefault="004534BC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</w:t>
      </w:r>
      <w:r w:rsidR="00B378B0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378B0" w:rsidRPr="00B850AF" w:rsidRDefault="00B378B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378B0" w:rsidRPr="00B850AF" w:rsidRDefault="00B378B0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8B0" w:rsidRPr="00CF053E" w:rsidRDefault="00BA6256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Pr="00CF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Решения по результатам аттестации</w:t>
      </w:r>
    </w:p>
    <w:p w:rsidR="00BA6256" w:rsidRPr="00B850AF" w:rsidRDefault="00BA6256" w:rsidP="00B85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792" w:rsidRPr="00B850AF" w:rsidRDefault="0043679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436792" w:rsidRPr="00B850AF" w:rsidRDefault="0043679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соответствует замещаемой должности муниципальной службы;</w:t>
      </w:r>
    </w:p>
    <w:p w:rsidR="00436792" w:rsidRPr="00B850AF" w:rsidRDefault="0043679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не соответствует замещаемой должности муниципальной службы.</w:t>
      </w:r>
    </w:p>
    <w:p w:rsidR="00566322" w:rsidRPr="00B850AF" w:rsidRDefault="0043679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6322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Аттестационная комиссия может давать рекомендации:</w:t>
      </w:r>
    </w:p>
    <w:p w:rsidR="00566322" w:rsidRPr="00B850AF" w:rsidRDefault="0056632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66322" w:rsidRPr="00B850AF" w:rsidRDefault="0056632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2) об улучшении (в случае необходимости) деятельности аттестуемых муниципальных служащих;</w:t>
      </w:r>
    </w:p>
    <w:p w:rsidR="00566322" w:rsidRPr="00B850AF" w:rsidRDefault="0056632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50440B" w:rsidRPr="00B850AF" w:rsidRDefault="00566322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440B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440B" w:rsidRPr="00B850AF" w:rsidRDefault="0050440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0440B" w:rsidRPr="00B850AF" w:rsidRDefault="0050440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440B" w:rsidRPr="00B850AF" w:rsidRDefault="0050440B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72A17" w:rsidRPr="00B850AF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аттестации заносятся в аттестационный </w:t>
      </w:r>
      <w:hyperlink r:id="rId7" w:history="1">
        <w:r w:rsidRPr="00B850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</w:t>
      </w:r>
    </w:p>
    <w:p w:rsidR="00972A17" w:rsidRPr="00B850AF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B850AF" w:rsidRDefault="004534BC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972A17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Муниципальный служащий знакомится с аттестационным листом под роспись.</w:t>
      </w:r>
    </w:p>
    <w:p w:rsidR="00972A17" w:rsidRPr="00B850AF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72A17" w:rsidRPr="00B850AF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EA72D7" w:rsidRPr="00B850AF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534BC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72D7" w:rsidRPr="00B850A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972A17" w:rsidP="00B8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53E" w:rsidRPr="004534BC" w:rsidTr="00CF053E">
        <w:tc>
          <w:tcPr>
            <w:tcW w:w="4785" w:type="dxa"/>
          </w:tcPr>
          <w:p w:rsidR="00CF053E" w:rsidRPr="004534BC" w:rsidRDefault="00CF053E" w:rsidP="00CF0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2E0" w:rsidRDefault="000F72E0" w:rsidP="00CF0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2E0" w:rsidRDefault="000F72E0" w:rsidP="00CF0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2E0" w:rsidRDefault="000F72E0" w:rsidP="00CF0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053E" w:rsidRPr="004534BC" w:rsidRDefault="00CF053E" w:rsidP="00CF0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к Положению о проведении аттестации муниципальных служащих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326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72E0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F72E0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>сельского поселения Верхнесуерского сельсовета</w:t>
            </w:r>
            <w:r w:rsidR="000F72E0" w:rsidRPr="00A6291B">
              <w:rPr>
                <w:rFonts w:ascii="Arial" w:eastAsia="SimSun" w:hAnsi="Arial" w:cs="Mangal"/>
                <w:bCs/>
                <w:kern w:val="3"/>
                <w:sz w:val="24"/>
                <w:szCs w:val="24"/>
                <w:lang w:eastAsia="x-none" w:bidi="hi-IN"/>
              </w:rPr>
              <w:t xml:space="preserve"> </w:t>
            </w:r>
            <w:r w:rsidR="000F72E0" w:rsidRPr="00A629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x-none" w:bidi="hi-IN"/>
              </w:rPr>
              <w:t>Варгашинского района Курганской области</w:t>
            </w:r>
            <w:r w:rsidR="000F72E0" w:rsidRPr="00A6291B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p w:rsidR="00A531C4" w:rsidRPr="004534BC" w:rsidRDefault="00A531C4" w:rsidP="000F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256" w:rsidRPr="004534BC" w:rsidRDefault="00BA6256" w:rsidP="003E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C80" w:rsidRPr="004534BC" w:rsidTr="00C511D1">
        <w:tc>
          <w:tcPr>
            <w:tcW w:w="4785" w:type="dxa"/>
          </w:tcPr>
          <w:p w:rsidR="00931C80" w:rsidRPr="004534BC" w:rsidRDefault="00931C80" w:rsidP="00A53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C80" w:rsidRDefault="000F72E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931C80"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должности вышестоящего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36BA" w:rsidRP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служащего)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    __________________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            (расшифровка)</w:t>
            </w:r>
          </w:p>
          <w:p w:rsidR="00931C80" w:rsidRPr="004534BC" w:rsidRDefault="00931C80" w:rsidP="00C51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 ___________________ 20___</w:t>
            </w:r>
            <w:r w:rsidR="00E6703B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15BE4" w:rsidRPr="004534BC" w:rsidRDefault="00E15BE4" w:rsidP="00A53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Отзыв об исполнении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должностных обязанностей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 аттестационный период</w:t>
      </w:r>
    </w:p>
    <w:p w:rsidR="00764B6F" w:rsidRPr="004534BC" w:rsidRDefault="00764B6F" w:rsidP="0062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 ____________________________________________________________________________________________________________________________________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Замещаемая должность муниципальной службы на момент проведения аттестации и</w:t>
      </w:r>
      <w:r w:rsidR="00627A8A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назначения на эту должность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основных  вопросов  (документов),  в решении (разработке) которых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принимал участие _____________________________________________________________________________________________________</w:t>
      </w:r>
      <w:r w:rsidR="004755A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Мотивированная  оценка  профессиональных,  личностных качеств и результатов</w:t>
      </w:r>
      <w:r w:rsidR="0076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C0277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CC02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4755AF" w:rsidRPr="004534BC" w:rsidRDefault="004755AF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     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должности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руководителя                    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служащего)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1800C5" w:rsidRPr="004534BC" w:rsidRDefault="00D32D8A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 отзывом ознакомлен</w:t>
      </w:r>
      <w:r w:rsidR="001800C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</w:t>
      </w:r>
    </w:p>
    <w:p w:rsidR="00C511D1" w:rsidRPr="004534BC" w:rsidRDefault="001800C5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                    (расшифровка подписи)</w:t>
      </w:r>
    </w:p>
    <w:p w:rsidR="00897AB5" w:rsidRPr="004534BC" w:rsidRDefault="00897AB5" w:rsidP="00627A8A">
      <w:pPr>
        <w:spacing w:after="0"/>
        <w:rPr>
          <w:color w:val="000000" w:themeColor="text1"/>
          <w:sz w:val="28"/>
          <w:szCs w:val="28"/>
        </w:rPr>
      </w:pPr>
    </w:p>
    <w:p w:rsidR="00897AB5" w:rsidRPr="004534BC" w:rsidRDefault="00897AB5" w:rsidP="00627A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5355C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 20 __ г.</w:t>
      </w:r>
    </w:p>
    <w:p w:rsidR="008B1C70" w:rsidRPr="004534BC" w:rsidRDefault="005355C4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(дата ознакомления)</w:t>
      </w:r>
      <w:bookmarkStart w:id="0" w:name="_GoBack"/>
      <w:bookmarkEnd w:id="0"/>
    </w:p>
    <w:p w:rsidR="00E6703B" w:rsidRPr="004534BC" w:rsidRDefault="00E6703B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03B" w:rsidRPr="004534BC" w:rsidTr="00E6703B">
        <w:tc>
          <w:tcPr>
            <w:tcW w:w="4785" w:type="dxa"/>
          </w:tcPr>
          <w:p w:rsidR="00E6703B" w:rsidRPr="004534BC" w:rsidRDefault="00E6703B" w:rsidP="00535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703B" w:rsidRDefault="00E6703B" w:rsidP="0008334B">
            <w:pPr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0F72E0" w:rsidRPr="00A6291B">
              <w:rPr>
                <w:rFonts w:ascii="Times New Roman" w:eastAsia="ArialMT" w:hAnsi="Times New Roman" w:cs="Times New Roman"/>
                <w:kern w:val="3"/>
                <w:sz w:val="24"/>
                <w:szCs w:val="24"/>
                <w:lang w:eastAsia="zh-CN" w:bidi="hi-IN"/>
              </w:rPr>
              <w:t>сельского поселения Верхнесуерского сельсовета</w:t>
            </w:r>
            <w:r w:rsidR="000F72E0" w:rsidRPr="00A6291B">
              <w:rPr>
                <w:rFonts w:ascii="Arial" w:eastAsia="SimSun" w:hAnsi="Arial" w:cs="Mangal"/>
                <w:bCs/>
                <w:kern w:val="3"/>
                <w:sz w:val="24"/>
                <w:szCs w:val="24"/>
                <w:lang w:eastAsia="x-none" w:bidi="hi-IN"/>
              </w:rPr>
              <w:t xml:space="preserve"> </w:t>
            </w:r>
            <w:r w:rsidR="000F72E0" w:rsidRPr="00A629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x-none" w:bidi="hi-IN"/>
              </w:rPr>
              <w:t>Варгашинского района Курганской области</w:t>
            </w:r>
            <w:r w:rsidR="000F72E0" w:rsidRPr="00A6291B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0F72E0" w:rsidRPr="004534BC" w:rsidRDefault="000F72E0" w:rsidP="00083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703B" w:rsidRPr="004534BC" w:rsidRDefault="00E6703B" w:rsidP="005355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АТТЕСТАЦИОННЫЙ ЛИСТ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Фамилия, имя, отчество 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Дата рождения _____________________________________________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Сведения  о  профессиональном  образовании, наличии  ученой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степени, ученого звания 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   указанием    организации,    осуществляющей   образовательную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  года   ее   окончания,   уровня  профессионального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квалификации, ученой степени, ученого звания)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3-1. Сведения о дополнительном профессиональном образовании 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Замещаемая   должность  муниципальной  службы  на  момент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и дата назначения на эту должность 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B162E" w:rsidRPr="004534BC" w:rsidRDefault="00AB162E" w:rsidP="008B1C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Стаж муниципальной службы _________________________________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Общий трудовой стаж 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Вопросы  к  муниципальному  служащему  и  краткие   ответы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них ___________________________________________________________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 Замечания   и   предложения,  высказанные  аттестационной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    Краткая   оценка   выполнения   муниципальным   служащим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предыдущей аттестации _______________________________</w:t>
      </w:r>
    </w:p>
    <w:p w:rsidR="003E768D" w:rsidRPr="004534BC" w:rsidRDefault="005548A8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(выполнены, выполнены частично, не выполнены)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Решение аттестационной комиссии __________________________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(соответствует   замещаемой  должности  муниципальной  службы;  не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замещаемой должности муниципальной службы)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11. Количественный состав атте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стационной комиссии 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присутствовало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 членов аттестационной комиссии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голосов за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__, против 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12. Примечания аттестационной комиссии _______________________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Секретарь аттестационной комиссии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аттестационной комиссии    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аттестации   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 аттестационным листом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ознакомился 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муниципального служащего, дата)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(место для печати органа</w:t>
      </w:r>
    </w:p>
    <w:p w:rsidR="003E768D" w:rsidRPr="004534BC" w:rsidRDefault="00646217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1D1" w:rsidRPr="004534BC" w:rsidRDefault="00C511D1" w:rsidP="008B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C8D" w:rsidRDefault="00F54C8D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645" w:rsidSect="00CF053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C33"/>
    <w:multiLevelType w:val="hybridMultilevel"/>
    <w:tmpl w:val="B17C566E"/>
    <w:lvl w:ilvl="0" w:tplc="0EFC534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D0"/>
    <w:rsid w:val="00035A09"/>
    <w:rsid w:val="00082B85"/>
    <w:rsid w:val="0008334B"/>
    <w:rsid w:val="00091457"/>
    <w:rsid w:val="000B1777"/>
    <w:rsid w:val="000F72E0"/>
    <w:rsid w:val="00110C6F"/>
    <w:rsid w:val="00117F9F"/>
    <w:rsid w:val="00126223"/>
    <w:rsid w:val="00131AFC"/>
    <w:rsid w:val="001800C5"/>
    <w:rsid w:val="001848B3"/>
    <w:rsid w:val="001A07C9"/>
    <w:rsid w:val="001E17F0"/>
    <w:rsid w:val="0025333B"/>
    <w:rsid w:val="00284817"/>
    <w:rsid w:val="00307DEC"/>
    <w:rsid w:val="00322204"/>
    <w:rsid w:val="00326638"/>
    <w:rsid w:val="0033731F"/>
    <w:rsid w:val="00365475"/>
    <w:rsid w:val="003E60DC"/>
    <w:rsid w:val="003E768D"/>
    <w:rsid w:val="004005E9"/>
    <w:rsid w:val="00403933"/>
    <w:rsid w:val="00436792"/>
    <w:rsid w:val="004470C3"/>
    <w:rsid w:val="004534BC"/>
    <w:rsid w:val="004755AF"/>
    <w:rsid w:val="0050440B"/>
    <w:rsid w:val="005355C4"/>
    <w:rsid w:val="00541B9C"/>
    <w:rsid w:val="00542D20"/>
    <w:rsid w:val="005443A6"/>
    <w:rsid w:val="005548A8"/>
    <w:rsid w:val="00566322"/>
    <w:rsid w:val="005836B3"/>
    <w:rsid w:val="00594947"/>
    <w:rsid w:val="005D12B1"/>
    <w:rsid w:val="005D21D6"/>
    <w:rsid w:val="005E4C0F"/>
    <w:rsid w:val="005F47B2"/>
    <w:rsid w:val="0061438A"/>
    <w:rsid w:val="00627A8A"/>
    <w:rsid w:val="00646217"/>
    <w:rsid w:val="00653865"/>
    <w:rsid w:val="00671061"/>
    <w:rsid w:val="0067770D"/>
    <w:rsid w:val="006D2ED6"/>
    <w:rsid w:val="007640AE"/>
    <w:rsid w:val="00764B6F"/>
    <w:rsid w:val="00783516"/>
    <w:rsid w:val="007A2B97"/>
    <w:rsid w:val="007A64D0"/>
    <w:rsid w:val="0080452F"/>
    <w:rsid w:val="00816232"/>
    <w:rsid w:val="00826FF2"/>
    <w:rsid w:val="008623EA"/>
    <w:rsid w:val="00863645"/>
    <w:rsid w:val="00887FCD"/>
    <w:rsid w:val="00897AB5"/>
    <w:rsid w:val="008A1E75"/>
    <w:rsid w:val="008A3053"/>
    <w:rsid w:val="008B1C70"/>
    <w:rsid w:val="008D17C2"/>
    <w:rsid w:val="00921C98"/>
    <w:rsid w:val="00931C80"/>
    <w:rsid w:val="00972A17"/>
    <w:rsid w:val="00990C17"/>
    <w:rsid w:val="009927F3"/>
    <w:rsid w:val="009C01FB"/>
    <w:rsid w:val="00A20213"/>
    <w:rsid w:val="00A208EC"/>
    <w:rsid w:val="00A531C4"/>
    <w:rsid w:val="00A6291B"/>
    <w:rsid w:val="00A704C4"/>
    <w:rsid w:val="00A85992"/>
    <w:rsid w:val="00AA36BA"/>
    <w:rsid w:val="00AA37C8"/>
    <w:rsid w:val="00AB1170"/>
    <w:rsid w:val="00AB162E"/>
    <w:rsid w:val="00AD686C"/>
    <w:rsid w:val="00AE13C2"/>
    <w:rsid w:val="00B03643"/>
    <w:rsid w:val="00B12383"/>
    <w:rsid w:val="00B378B0"/>
    <w:rsid w:val="00B520AE"/>
    <w:rsid w:val="00B6570B"/>
    <w:rsid w:val="00B850AF"/>
    <w:rsid w:val="00BA6256"/>
    <w:rsid w:val="00C01598"/>
    <w:rsid w:val="00C0629C"/>
    <w:rsid w:val="00C4179E"/>
    <w:rsid w:val="00C511D1"/>
    <w:rsid w:val="00C73EF0"/>
    <w:rsid w:val="00C878C8"/>
    <w:rsid w:val="00CA3D54"/>
    <w:rsid w:val="00CB770A"/>
    <w:rsid w:val="00CC0277"/>
    <w:rsid w:val="00CF053E"/>
    <w:rsid w:val="00D32D8A"/>
    <w:rsid w:val="00D468C5"/>
    <w:rsid w:val="00D509A7"/>
    <w:rsid w:val="00D757A6"/>
    <w:rsid w:val="00D829B1"/>
    <w:rsid w:val="00D83F28"/>
    <w:rsid w:val="00DB4611"/>
    <w:rsid w:val="00DF106B"/>
    <w:rsid w:val="00DF6171"/>
    <w:rsid w:val="00E00878"/>
    <w:rsid w:val="00E10406"/>
    <w:rsid w:val="00E15BE4"/>
    <w:rsid w:val="00E61E80"/>
    <w:rsid w:val="00E6703B"/>
    <w:rsid w:val="00EA72D7"/>
    <w:rsid w:val="00EB6A4F"/>
    <w:rsid w:val="00EE0AA0"/>
    <w:rsid w:val="00F0512B"/>
    <w:rsid w:val="00F463FE"/>
    <w:rsid w:val="00F54C8D"/>
    <w:rsid w:val="00F710A7"/>
    <w:rsid w:val="00F7187E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6B0D0E083A9059AF747E16850EE9E37AB9E406C7048BC33AC407B2E09EF201CF6CF5093F74B8A52503Cy9K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DA9-198F-4E80-BD25-E9303D73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22</cp:revision>
  <cp:lastPrinted>2019-11-13T10:26:00Z</cp:lastPrinted>
  <dcterms:created xsi:type="dcterms:W3CDTF">2021-03-01T09:29:00Z</dcterms:created>
  <dcterms:modified xsi:type="dcterms:W3CDTF">2021-03-27T06:24:00Z</dcterms:modified>
</cp:coreProperties>
</file>