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4DC" w:rsidRDefault="002334DC" w:rsidP="002334DC">
      <w:pPr>
        <w:ind w:firstLine="0"/>
        <w:jc w:val="center"/>
        <w:rPr>
          <w:b/>
          <w:color w:val="000000"/>
          <w:szCs w:val="24"/>
        </w:rPr>
      </w:pPr>
      <w:r>
        <w:rPr>
          <w:b/>
          <w:color w:val="000000"/>
          <w:szCs w:val="24"/>
        </w:rPr>
        <w:t>КУРГАНСКАЯ ОБЛАСТЬ</w:t>
      </w:r>
    </w:p>
    <w:p w:rsidR="002334DC" w:rsidRDefault="002334DC" w:rsidP="002334DC">
      <w:pPr>
        <w:ind w:firstLine="0"/>
        <w:jc w:val="center"/>
        <w:rPr>
          <w:b/>
          <w:color w:val="000000"/>
          <w:szCs w:val="24"/>
        </w:rPr>
      </w:pPr>
      <w:r>
        <w:rPr>
          <w:b/>
          <w:color w:val="000000"/>
          <w:szCs w:val="24"/>
        </w:rPr>
        <w:t>ВАРГАШИНСКИЙ РАЙОН</w:t>
      </w:r>
    </w:p>
    <w:p w:rsidR="002334DC" w:rsidRDefault="002334DC" w:rsidP="002334DC">
      <w:pPr>
        <w:spacing w:line="0" w:lineRule="atLeast"/>
        <w:ind w:firstLine="0"/>
        <w:jc w:val="center"/>
        <w:rPr>
          <w:b/>
          <w:szCs w:val="24"/>
        </w:rPr>
      </w:pPr>
      <w:r>
        <w:rPr>
          <w:b/>
          <w:szCs w:val="24"/>
        </w:rPr>
        <w:t>СЕЛЬСКОЕ ПОСЕЛЕНИЕ ВЕРХНЕСУЕРСКИЙ СЕЛЬСОВЕТ</w:t>
      </w:r>
    </w:p>
    <w:p w:rsidR="002334DC" w:rsidRDefault="002334DC" w:rsidP="002334DC">
      <w:pPr>
        <w:spacing w:line="0" w:lineRule="atLeast"/>
        <w:ind w:firstLine="0"/>
        <w:jc w:val="center"/>
        <w:rPr>
          <w:b/>
          <w:szCs w:val="24"/>
        </w:rPr>
      </w:pPr>
      <w:r>
        <w:rPr>
          <w:b/>
          <w:szCs w:val="24"/>
        </w:rPr>
        <w:t>ВАРГАШИНСКОГО РАЙОНА КУРГАНСКОЙ ОБЛАСТИ</w:t>
      </w:r>
    </w:p>
    <w:p w:rsidR="002334DC" w:rsidRDefault="002334DC" w:rsidP="002334DC">
      <w:pPr>
        <w:spacing w:line="0" w:lineRule="atLeast"/>
        <w:ind w:firstLine="0"/>
        <w:jc w:val="center"/>
        <w:rPr>
          <w:b/>
          <w:szCs w:val="24"/>
        </w:rPr>
      </w:pPr>
      <w:r>
        <w:rPr>
          <w:b/>
          <w:color w:val="000000"/>
          <w:szCs w:val="24"/>
        </w:rPr>
        <w:t>ДУМА</w:t>
      </w:r>
      <w:r>
        <w:rPr>
          <w:b/>
          <w:szCs w:val="24"/>
        </w:rPr>
        <w:t xml:space="preserve"> СЕЛЬСКОГО ПОСЕЛЕНИЯ ВЕРХНЕСУЕРСКОГО СЕЛЬСОВЕТА</w:t>
      </w:r>
    </w:p>
    <w:p w:rsidR="002334DC" w:rsidRDefault="002334DC" w:rsidP="002334DC">
      <w:pPr>
        <w:spacing w:line="0" w:lineRule="atLeast"/>
        <w:ind w:firstLine="0"/>
        <w:jc w:val="center"/>
        <w:rPr>
          <w:b/>
          <w:szCs w:val="24"/>
        </w:rPr>
      </w:pPr>
      <w:r>
        <w:rPr>
          <w:b/>
          <w:szCs w:val="24"/>
        </w:rPr>
        <w:t>ВАРГАШИНСКОГО РАЙОНА КУРГАНСКОЙ ОБЛАСТИ</w:t>
      </w:r>
    </w:p>
    <w:p w:rsidR="002334DC" w:rsidRDefault="002334DC" w:rsidP="002334DC">
      <w:pPr>
        <w:ind w:firstLine="0"/>
        <w:jc w:val="center"/>
        <w:rPr>
          <w:color w:val="000000"/>
          <w:szCs w:val="24"/>
        </w:rPr>
      </w:pPr>
    </w:p>
    <w:p w:rsidR="008D1E94" w:rsidRDefault="008D1E94" w:rsidP="002334DC">
      <w:pPr>
        <w:ind w:firstLine="0"/>
        <w:jc w:val="center"/>
        <w:rPr>
          <w:color w:val="000000"/>
          <w:szCs w:val="24"/>
        </w:rPr>
      </w:pPr>
    </w:p>
    <w:p w:rsidR="008D1E94" w:rsidRDefault="008D1E94" w:rsidP="002334DC">
      <w:pPr>
        <w:ind w:firstLine="0"/>
        <w:jc w:val="center"/>
        <w:rPr>
          <w:color w:val="000000"/>
          <w:szCs w:val="24"/>
        </w:rPr>
      </w:pPr>
    </w:p>
    <w:p w:rsidR="002334DC" w:rsidRDefault="002334DC" w:rsidP="002334DC">
      <w:pPr>
        <w:ind w:firstLine="0"/>
        <w:jc w:val="center"/>
        <w:rPr>
          <w:b/>
          <w:color w:val="000000"/>
          <w:szCs w:val="24"/>
        </w:rPr>
      </w:pPr>
      <w:r>
        <w:rPr>
          <w:b/>
          <w:color w:val="000000"/>
          <w:szCs w:val="24"/>
        </w:rPr>
        <w:t>РЕШЕНИЕ</w:t>
      </w:r>
    </w:p>
    <w:p w:rsidR="002334DC" w:rsidRDefault="002334DC" w:rsidP="002334DC">
      <w:pPr>
        <w:ind w:firstLine="0"/>
        <w:jc w:val="center"/>
        <w:rPr>
          <w:color w:val="000000"/>
          <w:szCs w:val="24"/>
        </w:rPr>
      </w:pPr>
      <w:r>
        <w:rPr>
          <w:color w:val="000000"/>
          <w:szCs w:val="24"/>
        </w:rPr>
        <w:t xml:space="preserve"> </w:t>
      </w:r>
    </w:p>
    <w:p w:rsidR="002334DC" w:rsidRPr="003A7687" w:rsidRDefault="007712DC" w:rsidP="002334DC">
      <w:pPr>
        <w:ind w:firstLine="0"/>
        <w:rPr>
          <w:b/>
          <w:color w:val="000000"/>
          <w:szCs w:val="24"/>
        </w:rPr>
      </w:pPr>
      <w:r w:rsidRPr="003A7687">
        <w:rPr>
          <w:b/>
          <w:color w:val="000000"/>
          <w:szCs w:val="24"/>
        </w:rPr>
        <w:t xml:space="preserve">от 7 октября 2021 года № </w:t>
      </w:r>
      <w:r w:rsidR="000A15D5" w:rsidRPr="003A7687">
        <w:rPr>
          <w:b/>
          <w:color w:val="000000"/>
          <w:szCs w:val="24"/>
        </w:rPr>
        <w:t>48</w:t>
      </w:r>
      <w:r w:rsidRPr="003A7687">
        <w:rPr>
          <w:b/>
          <w:color w:val="000000"/>
          <w:szCs w:val="24"/>
        </w:rPr>
        <w:t xml:space="preserve"> </w:t>
      </w:r>
    </w:p>
    <w:p w:rsidR="002334DC" w:rsidRPr="003A7687" w:rsidRDefault="007712DC" w:rsidP="002334DC">
      <w:pPr>
        <w:ind w:firstLine="0"/>
        <w:rPr>
          <w:b/>
          <w:color w:val="000000"/>
          <w:szCs w:val="24"/>
        </w:rPr>
      </w:pPr>
      <w:r w:rsidRPr="003A7687">
        <w:rPr>
          <w:b/>
          <w:color w:val="000000"/>
          <w:szCs w:val="24"/>
        </w:rPr>
        <w:t>с.</w:t>
      </w:r>
      <w:r w:rsidR="002334DC" w:rsidRPr="003A7687">
        <w:rPr>
          <w:b/>
          <w:color w:val="000000"/>
          <w:szCs w:val="24"/>
        </w:rPr>
        <w:t>Верхнесуерское</w:t>
      </w:r>
    </w:p>
    <w:p w:rsidR="002334DC" w:rsidRPr="003A7687" w:rsidRDefault="002334DC" w:rsidP="002334DC">
      <w:pPr>
        <w:ind w:firstLine="0"/>
        <w:rPr>
          <w:color w:val="000000"/>
          <w:szCs w:val="24"/>
        </w:rPr>
      </w:pPr>
    </w:p>
    <w:p w:rsidR="008D1E94" w:rsidRPr="003A7687" w:rsidRDefault="008D1E94" w:rsidP="002334DC">
      <w:pPr>
        <w:ind w:firstLine="0"/>
        <w:rPr>
          <w:color w:val="000000"/>
          <w:szCs w:val="24"/>
        </w:rPr>
      </w:pPr>
    </w:p>
    <w:p w:rsidR="002334DC" w:rsidRPr="003A7687" w:rsidRDefault="002334DC" w:rsidP="008D1E94">
      <w:pPr>
        <w:ind w:firstLine="0"/>
        <w:jc w:val="center"/>
        <w:rPr>
          <w:b/>
          <w:szCs w:val="24"/>
        </w:rPr>
      </w:pPr>
      <w:r w:rsidRPr="003A7687">
        <w:rPr>
          <w:b/>
          <w:szCs w:val="24"/>
        </w:rPr>
        <w:t>Об утверждении Правил благоустройства территории сельского поселения Верхнесуерского сельсовета</w:t>
      </w:r>
      <w:r w:rsidR="008D1E94" w:rsidRPr="003A7687">
        <w:rPr>
          <w:szCs w:val="24"/>
        </w:rPr>
        <w:t xml:space="preserve"> </w:t>
      </w:r>
      <w:r w:rsidR="008D1E94" w:rsidRPr="003A7687">
        <w:rPr>
          <w:b/>
          <w:szCs w:val="24"/>
        </w:rPr>
        <w:t>Варгашинского района Курганской области</w:t>
      </w:r>
    </w:p>
    <w:p w:rsidR="002334DC" w:rsidRPr="003A7687" w:rsidRDefault="002334DC" w:rsidP="002334DC">
      <w:pPr>
        <w:ind w:firstLine="0"/>
        <w:rPr>
          <w:color w:val="000000"/>
          <w:szCs w:val="24"/>
        </w:rPr>
      </w:pPr>
    </w:p>
    <w:p w:rsidR="008D1E94" w:rsidRPr="003A7687" w:rsidRDefault="008D1E94" w:rsidP="002334DC">
      <w:pPr>
        <w:ind w:firstLine="0"/>
        <w:rPr>
          <w:color w:val="000000"/>
          <w:szCs w:val="24"/>
        </w:rPr>
      </w:pPr>
    </w:p>
    <w:p w:rsidR="008D1E94" w:rsidRPr="003A7687" w:rsidRDefault="002334DC" w:rsidP="002334DC">
      <w:pPr>
        <w:pStyle w:val="ConsPlusNormal"/>
        <w:ind w:firstLine="540"/>
        <w:jc w:val="both"/>
        <w:rPr>
          <w:rFonts w:ascii="Times New Roman" w:hAnsi="Times New Roman" w:cs="Times New Roman"/>
          <w:sz w:val="24"/>
          <w:szCs w:val="24"/>
        </w:rPr>
      </w:pPr>
      <w:r w:rsidRPr="003A7687">
        <w:rPr>
          <w:rFonts w:ascii="Times New Roman" w:hAnsi="Times New Roman" w:cs="Times New Roman"/>
          <w:sz w:val="24"/>
          <w:szCs w:val="24"/>
        </w:rPr>
        <w:t xml:space="preserve">В соответствии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Верхнесуерского сельсовета Варгашинского района Курганской области, Дума сельского поселения Верхнесуерского сельсовета Варгашинского района Курганской области </w:t>
      </w:r>
    </w:p>
    <w:p w:rsidR="002334DC" w:rsidRPr="003A7687" w:rsidRDefault="008D1E94" w:rsidP="008D1E94">
      <w:pPr>
        <w:pStyle w:val="ConsPlusNormal"/>
        <w:spacing w:before="240" w:after="240"/>
        <w:ind w:firstLine="540"/>
        <w:jc w:val="both"/>
        <w:rPr>
          <w:rFonts w:ascii="Times New Roman" w:hAnsi="Times New Roman" w:cs="Times New Roman"/>
          <w:b/>
          <w:sz w:val="24"/>
          <w:szCs w:val="24"/>
        </w:rPr>
      </w:pPr>
      <w:r w:rsidRPr="003A7687">
        <w:rPr>
          <w:rFonts w:ascii="Times New Roman" w:hAnsi="Times New Roman" w:cs="Times New Roman"/>
          <w:b/>
          <w:sz w:val="24"/>
          <w:szCs w:val="24"/>
        </w:rPr>
        <w:t xml:space="preserve"> </w:t>
      </w:r>
      <w:r w:rsidR="002334DC" w:rsidRPr="003A7687">
        <w:rPr>
          <w:rFonts w:ascii="Times New Roman" w:hAnsi="Times New Roman" w:cs="Times New Roman"/>
          <w:b/>
          <w:sz w:val="24"/>
          <w:szCs w:val="24"/>
        </w:rPr>
        <w:t>РЕШИЛА:</w:t>
      </w:r>
    </w:p>
    <w:p w:rsidR="002334DC" w:rsidRPr="003A7687" w:rsidRDefault="002334DC" w:rsidP="002334DC">
      <w:pPr>
        <w:pStyle w:val="ConsPlusNormal"/>
        <w:ind w:firstLine="540"/>
        <w:jc w:val="both"/>
        <w:rPr>
          <w:rFonts w:ascii="Times New Roman" w:hAnsi="Times New Roman" w:cs="Times New Roman"/>
          <w:sz w:val="24"/>
          <w:szCs w:val="24"/>
        </w:rPr>
      </w:pPr>
      <w:r w:rsidRPr="003A7687">
        <w:rPr>
          <w:rFonts w:ascii="Times New Roman" w:hAnsi="Times New Roman" w:cs="Times New Roman"/>
          <w:sz w:val="24"/>
          <w:szCs w:val="24"/>
        </w:rPr>
        <w:t>1. Утвердить Правила благоустройства территории сельского поселения Верхнесуерского сельсовета</w:t>
      </w:r>
      <w:r w:rsidR="008D1E94" w:rsidRPr="003A7687">
        <w:rPr>
          <w:sz w:val="24"/>
          <w:szCs w:val="24"/>
        </w:rPr>
        <w:t xml:space="preserve"> </w:t>
      </w:r>
      <w:r w:rsidR="008D1E94" w:rsidRPr="003A7687">
        <w:rPr>
          <w:rFonts w:ascii="Times New Roman" w:hAnsi="Times New Roman" w:cs="Times New Roman"/>
          <w:sz w:val="24"/>
          <w:szCs w:val="24"/>
        </w:rPr>
        <w:t>Варгашинского района Курганской области</w:t>
      </w:r>
      <w:r w:rsidRPr="003A7687">
        <w:rPr>
          <w:rFonts w:ascii="Times New Roman" w:hAnsi="Times New Roman" w:cs="Times New Roman"/>
          <w:sz w:val="24"/>
          <w:szCs w:val="24"/>
        </w:rPr>
        <w:t>, согласно приложению к настоящему решению.</w:t>
      </w:r>
    </w:p>
    <w:p w:rsidR="002334DC" w:rsidRPr="003A7687" w:rsidRDefault="003A7687" w:rsidP="003A7687">
      <w:pPr>
        <w:autoSpaceDE w:val="0"/>
        <w:autoSpaceDN w:val="0"/>
        <w:adjustRightInd w:val="0"/>
        <w:ind w:firstLine="0"/>
        <w:rPr>
          <w:szCs w:val="24"/>
        </w:rPr>
      </w:pPr>
      <w:r w:rsidRPr="003A7687">
        <w:rPr>
          <w:szCs w:val="24"/>
        </w:rPr>
        <w:t xml:space="preserve">        </w:t>
      </w:r>
      <w:r w:rsidR="002334DC" w:rsidRPr="003A7687">
        <w:rPr>
          <w:szCs w:val="24"/>
        </w:rPr>
        <w:t xml:space="preserve">2. Признать утратившим силу: </w:t>
      </w:r>
    </w:p>
    <w:p w:rsidR="002334DC" w:rsidRPr="003A7687" w:rsidRDefault="002334DC" w:rsidP="002334DC">
      <w:pPr>
        <w:autoSpaceDE w:val="0"/>
        <w:autoSpaceDN w:val="0"/>
        <w:adjustRightInd w:val="0"/>
        <w:ind w:firstLine="426"/>
        <w:rPr>
          <w:szCs w:val="24"/>
        </w:rPr>
      </w:pPr>
      <w:r w:rsidRPr="003A7687">
        <w:rPr>
          <w:szCs w:val="24"/>
        </w:rPr>
        <w:t>1)</w:t>
      </w:r>
      <w:r w:rsidR="00257383" w:rsidRPr="003A7687">
        <w:rPr>
          <w:szCs w:val="24"/>
        </w:rPr>
        <w:t xml:space="preserve"> </w:t>
      </w:r>
      <w:r w:rsidRPr="003A7687">
        <w:rPr>
          <w:szCs w:val="24"/>
        </w:rPr>
        <w:t xml:space="preserve">решение Верхнесуерской сельской Думы от </w:t>
      </w:r>
      <w:r w:rsidR="00257383" w:rsidRPr="003A7687">
        <w:rPr>
          <w:szCs w:val="24"/>
        </w:rPr>
        <w:t>5 августа 2019 года № 13</w:t>
      </w:r>
      <w:r w:rsidRPr="003A7687">
        <w:rPr>
          <w:szCs w:val="24"/>
        </w:rPr>
        <w:t xml:space="preserve"> «Об утверждении правил благоустройства территории Верхнесуерского сельсовета». </w:t>
      </w:r>
    </w:p>
    <w:p w:rsidR="002334DC" w:rsidRPr="003A7687" w:rsidRDefault="002334DC" w:rsidP="002334DC">
      <w:pPr>
        <w:keepNext/>
        <w:spacing w:before="28" w:after="28"/>
        <w:ind w:left="-23" w:firstLine="449"/>
        <w:rPr>
          <w:bCs/>
          <w:szCs w:val="24"/>
        </w:rPr>
      </w:pPr>
      <w:r w:rsidRPr="003A7687">
        <w:rPr>
          <w:szCs w:val="24"/>
        </w:rPr>
        <w:t>2) решение Ошурковской сельской Д</w:t>
      </w:r>
      <w:r w:rsidR="00257383" w:rsidRPr="003A7687">
        <w:rPr>
          <w:szCs w:val="24"/>
        </w:rPr>
        <w:t>умы от 5 августа 2019 года № 12</w:t>
      </w:r>
      <w:r w:rsidRPr="003A7687">
        <w:rPr>
          <w:bCs/>
          <w:szCs w:val="24"/>
        </w:rPr>
        <w:t xml:space="preserve"> «</w:t>
      </w:r>
      <w:r w:rsidRPr="003A7687">
        <w:rPr>
          <w:szCs w:val="24"/>
        </w:rPr>
        <w:t>Об утверждении правил благоустройства территории Ошурковского сельсовета</w:t>
      </w:r>
      <w:r w:rsidRPr="003A7687">
        <w:rPr>
          <w:bCs/>
          <w:szCs w:val="24"/>
        </w:rPr>
        <w:t>»</w:t>
      </w:r>
      <w:r w:rsidR="00257383" w:rsidRPr="003A7687">
        <w:rPr>
          <w:bCs/>
          <w:szCs w:val="24"/>
        </w:rPr>
        <w:t>.</w:t>
      </w:r>
    </w:p>
    <w:p w:rsidR="002334DC" w:rsidRPr="003A7687" w:rsidRDefault="002334DC" w:rsidP="002334DC">
      <w:pPr>
        <w:autoSpaceDE w:val="0"/>
        <w:autoSpaceDN w:val="0"/>
        <w:adjustRightInd w:val="0"/>
        <w:ind w:firstLine="426"/>
        <w:rPr>
          <w:szCs w:val="24"/>
        </w:rPr>
      </w:pPr>
      <w:r w:rsidRPr="003A7687">
        <w:rPr>
          <w:szCs w:val="24"/>
        </w:rPr>
        <w:t xml:space="preserve">3) решение Просековской сельской Думы от </w:t>
      </w:r>
      <w:r w:rsidR="00257383" w:rsidRPr="003A7687">
        <w:rPr>
          <w:szCs w:val="24"/>
        </w:rPr>
        <w:t xml:space="preserve">5 августа 2019 года № 13 </w:t>
      </w:r>
      <w:r w:rsidRPr="003A7687">
        <w:rPr>
          <w:szCs w:val="24"/>
        </w:rPr>
        <w:t xml:space="preserve">«Об утверждении правил благоустройства территории Просековского сельсовета». </w:t>
      </w:r>
    </w:p>
    <w:p w:rsidR="002334DC" w:rsidRPr="003A7687" w:rsidRDefault="002334DC" w:rsidP="002334DC">
      <w:pPr>
        <w:autoSpaceDE w:val="0"/>
        <w:autoSpaceDN w:val="0"/>
        <w:adjustRightInd w:val="0"/>
        <w:ind w:firstLine="426"/>
        <w:rPr>
          <w:szCs w:val="24"/>
        </w:rPr>
      </w:pPr>
      <w:r w:rsidRPr="003A7687">
        <w:rPr>
          <w:szCs w:val="24"/>
        </w:rPr>
        <w:t xml:space="preserve">4) решение Терпуговской сельской Думы от </w:t>
      </w:r>
      <w:r w:rsidR="00257383" w:rsidRPr="003A7687">
        <w:rPr>
          <w:szCs w:val="24"/>
        </w:rPr>
        <w:t xml:space="preserve">5 августа 2019 года № 12 </w:t>
      </w:r>
      <w:r w:rsidRPr="003A7687">
        <w:rPr>
          <w:szCs w:val="24"/>
        </w:rPr>
        <w:t xml:space="preserve">«Об утверждении правил благоустройства территории Терпуговского сельсовета». </w:t>
      </w:r>
    </w:p>
    <w:p w:rsidR="002334DC" w:rsidRPr="003A7687" w:rsidRDefault="002334DC" w:rsidP="002334DC">
      <w:pPr>
        <w:pStyle w:val="ConsPlusNormal"/>
        <w:ind w:firstLine="540"/>
        <w:jc w:val="both"/>
        <w:rPr>
          <w:rFonts w:ascii="Times New Roman" w:hAnsi="Times New Roman" w:cs="Times New Roman"/>
          <w:i/>
          <w:color w:val="000000"/>
          <w:sz w:val="24"/>
          <w:szCs w:val="24"/>
        </w:rPr>
      </w:pPr>
      <w:r w:rsidRPr="003A7687">
        <w:rPr>
          <w:rFonts w:ascii="Times New Roman" w:hAnsi="Times New Roman" w:cs="Times New Roman"/>
          <w:sz w:val="24"/>
          <w:szCs w:val="24"/>
        </w:rPr>
        <w:t xml:space="preserve">3. </w:t>
      </w:r>
      <w:r w:rsidRPr="003A7687">
        <w:rPr>
          <w:rFonts w:ascii="Times New Roman" w:hAnsi="Times New Roman" w:cs="Times New Roman"/>
          <w:color w:val="000000"/>
          <w:sz w:val="24"/>
          <w:szCs w:val="24"/>
        </w:rPr>
        <w:t>Опубликовать настоящее решение в Информационном бюллетене сельского поселения Верхнесуерского сельсовета</w:t>
      </w:r>
      <w:r w:rsidR="008D1E94" w:rsidRPr="003A7687">
        <w:rPr>
          <w:sz w:val="24"/>
          <w:szCs w:val="24"/>
        </w:rPr>
        <w:t xml:space="preserve"> </w:t>
      </w:r>
      <w:r w:rsidR="008D1E94" w:rsidRPr="003A7687">
        <w:rPr>
          <w:rFonts w:ascii="Times New Roman" w:hAnsi="Times New Roman" w:cs="Times New Roman"/>
          <w:color w:val="000000"/>
          <w:sz w:val="24"/>
          <w:szCs w:val="24"/>
        </w:rPr>
        <w:t>Варгашинского района Курганской области</w:t>
      </w:r>
      <w:r w:rsidRPr="003A7687">
        <w:rPr>
          <w:rFonts w:ascii="Times New Roman" w:hAnsi="Times New Roman" w:cs="Times New Roman"/>
          <w:color w:val="000000"/>
          <w:sz w:val="24"/>
          <w:szCs w:val="24"/>
        </w:rPr>
        <w:t>.</w:t>
      </w:r>
    </w:p>
    <w:p w:rsidR="002334DC" w:rsidRPr="003A7687" w:rsidRDefault="002334DC" w:rsidP="002334DC">
      <w:pPr>
        <w:ind w:firstLine="567"/>
        <w:rPr>
          <w:color w:val="000000"/>
          <w:szCs w:val="24"/>
        </w:rPr>
      </w:pPr>
      <w:r w:rsidRPr="003A7687">
        <w:rPr>
          <w:color w:val="000000"/>
          <w:szCs w:val="24"/>
        </w:rPr>
        <w:t>4. Настоящее решение вступает в силу после официального опубликования.</w:t>
      </w:r>
    </w:p>
    <w:p w:rsidR="002334DC" w:rsidRPr="003A7687" w:rsidRDefault="002334DC" w:rsidP="002334DC">
      <w:pPr>
        <w:pStyle w:val="ConsTitle"/>
        <w:widowControl/>
        <w:ind w:firstLine="567"/>
        <w:jc w:val="both"/>
        <w:rPr>
          <w:rFonts w:ascii="Times New Roman" w:hAnsi="Times New Roman" w:cs="Times New Roman"/>
          <w:color w:val="000000"/>
          <w:sz w:val="24"/>
          <w:szCs w:val="24"/>
        </w:rPr>
      </w:pPr>
      <w:r w:rsidRPr="003A7687">
        <w:rPr>
          <w:rFonts w:ascii="Times New Roman" w:hAnsi="Times New Roman" w:cs="Times New Roman"/>
          <w:b w:val="0"/>
          <w:color w:val="000000"/>
          <w:sz w:val="24"/>
          <w:szCs w:val="24"/>
        </w:rPr>
        <w:t>5. Контроль за исполнением настоящего решения возложить на председателя Думы сельского поселения Верхнесуерского сельсовета</w:t>
      </w:r>
      <w:r w:rsidR="00257383" w:rsidRPr="003A7687">
        <w:rPr>
          <w:sz w:val="24"/>
          <w:szCs w:val="24"/>
        </w:rPr>
        <w:t xml:space="preserve"> </w:t>
      </w:r>
      <w:r w:rsidR="00257383" w:rsidRPr="003A7687">
        <w:rPr>
          <w:rFonts w:ascii="Times New Roman" w:hAnsi="Times New Roman" w:cs="Times New Roman"/>
          <w:b w:val="0"/>
          <w:color w:val="000000"/>
          <w:sz w:val="24"/>
          <w:szCs w:val="24"/>
        </w:rPr>
        <w:t>Варгашинского района Курганской области</w:t>
      </w:r>
      <w:r w:rsidRPr="003A7687">
        <w:rPr>
          <w:rFonts w:ascii="Times New Roman" w:hAnsi="Times New Roman" w:cs="Times New Roman"/>
          <w:b w:val="0"/>
          <w:color w:val="000000"/>
          <w:sz w:val="24"/>
          <w:szCs w:val="24"/>
        </w:rPr>
        <w:t>.</w:t>
      </w:r>
    </w:p>
    <w:p w:rsidR="002334DC" w:rsidRPr="003A7687" w:rsidRDefault="002334DC" w:rsidP="002334DC">
      <w:pPr>
        <w:pStyle w:val="ConsTitle"/>
        <w:widowControl/>
        <w:ind w:firstLine="540"/>
        <w:jc w:val="both"/>
        <w:rPr>
          <w:rFonts w:ascii="Times New Roman" w:hAnsi="Times New Roman" w:cs="Times New Roman"/>
          <w:color w:val="000000"/>
          <w:sz w:val="24"/>
          <w:szCs w:val="24"/>
        </w:rPr>
      </w:pPr>
    </w:p>
    <w:p w:rsidR="002334DC" w:rsidRPr="003A7687" w:rsidRDefault="002334DC" w:rsidP="002334DC">
      <w:pPr>
        <w:pStyle w:val="ConsTitle"/>
        <w:widowControl/>
        <w:ind w:firstLine="540"/>
        <w:jc w:val="both"/>
        <w:rPr>
          <w:rFonts w:ascii="Times New Roman" w:hAnsi="Times New Roman" w:cs="Times New Roman"/>
          <w:color w:val="000000"/>
          <w:sz w:val="24"/>
          <w:szCs w:val="24"/>
        </w:rPr>
      </w:pPr>
    </w:p>
    <w:p w:rsidR="00257383" w:rsidRPr="00257383" w:rsidRDefault="00257383" w:rsidP="00257383">
      <w:pPr>
        <w:ind w:firstLine="0"/>
        <w:jc w:val="left"/>
        <w:rPr>
          <w:rFonts w:eastAsia="Times New Roman"/>
          <w:szCs w:val="24"/>
          <w:lang w:eastAsia="en-US"/>
        </w:rPr>
      </w:pPr>
      <w:r w:rsidRPr="00257383">
        <w:rPr>
          <w:rFonts w:eastAsia="Times New Roman"/>
          <w:szCs w:val="24"/>
          <w:lang w:eastAsia="en-US"/>
        </w:rPr>
        <w:t>Председатель Думы  сельского поселения</w:t>
      </w:r>
    </w:p>
    <w:p w:rsidR="00257383" w:rsidRPr="00257383" w:rsidRDefault="00257383" w:rsidP="00257383">
      <w:pPr>
        <w:ind w:firstLine="0"/>
        <w:jc w:val="left"/>
        <w:rPr>
          <w:rFonts w:eastAsia="Times New Roman"/>
          <w:szCs w:val="24"/>
          <w:lang w:eastAsia="en-US"/>
        </w:rPr>
      </w:pPr>
      <w:r w:rsidRPr="00257383">
        <w:rPr>
          <w:rFonts w:eastAsia="Times New Roman"/>
          <w:szCs w:val="24"/>
          <w:lang w:eastAsia="en-US"/>
        </w:rPr>
        <w:t>Верхнесуерского сельсовета Варгашинского</w:t>
      </w:r>
    </w:p>
    <w:p w:rsidR="00257383" w:rsidRPr="00257383" w:rsidRDefault="00257383" w:rsidP="00257383">
      <w:pPr>
        <w:ind w:firstLine="0"/>
        <w:jc w:val="left"/>
        <w:rPr>
          <w:rFonts w:eastAsia="Times New Roman"/>
          <w:szCs w:val="24"/>
          <w:lang w:eastAsia="en-US"/>
        </w:rPr>
      </w:pPr>
      <w:r w:rsidRPr="00257383">
        <w:rPr>
          <w:rFonts w:eastAsia="Times New Roman"/>
          <w:szCs w:val="24"/>
          <w:lang w:eastAsia="en-US"/>
        </w:rPr>
        <w:t>района Курганской области                                 _________________</w:t>
      </w:r>
      <w:proofErr w:type="spellStart"/>
      <w:r w:rsidRPr="00257383">
        <w:rPr>
          <w:rFonts w:eastAsia="Times New Roman"/>
          <w:szCs w:val="24"/>
          <w:lang w:eastAsia="en-US"/>
        </w:rPr>
        <w:t>Е.Г.Слепкань</w:t>
      </w:r>
      <w:proofErr w:type="spellEnd"/>
    </w:p>
    <w:p w:rsidR="00257383" w:rsidRPr="00257383" w:rsidRDefault="00257383" w:rsidP="00257383">
      <w:pPr>
        <w:ind w:firstLine="0"/>
        <w:jc w:val="left"/>
        <w:rPr>
          <w:rFonts w:eastAsia="Times New Roman"/>
          <w:szCs w:val="24"/>
          <w:lang w:eastAsia="en-US"/>
        </w:rPr>
      </w:pPr>
      <w:r w:rsidRPr="00257383">
        <w:rPr>
          <w:rFonts w:eastAsia="Times New Roman"/>
          <w:szCs w:val="24"/>
          <w:lang w:eastAsia="en-US"/>
        </w:rPr>
        <w:t xml:space="preserve">   </w:t>
      </w:r>
    </w:p>
    <w:p w:rsidR="0014578E" w:rsidRPr="0014578E" w:rsidRDefault="0014578E" w:rsidP="0014578E">
      <w:pPr>
        <w:ind w:firstLine="0"/>
        <w:jc w:val="left"/>
        <w:rPr>
          <w:rFonts w:eastAsia="Times New Roman"/>
          <w:szCs w:val="24"/>
          <w:lang w:eastAsia="ar-SA"/>
        </w:rPr>
      </w:pPr>
      <w:r w:rsidRPr="0014578E">
        <w:rPr>
          <w:rFonts w:eastAsia="Times New Roman"/>
          <w:szCs w:val="24"/>
          <w:lang w:eastAsia="ar-SA"/>
        </w:rPr>
        <w:t xml:space="preserve">Исполняющий обязанности Главы </w:t>
      </w:r>
    </w:p>
    <w:p w:rsidR="0014578E" w:rsidRPr="0014578E" w:rsidRDefault="0014578E" w:rsidP="0014578E">
      <w:pPr>
        <w:ind w:firstLine="0"/>
        <w:jc w:val="left"/>
        <w:rPr>
          <w:rFonts w:eastAsia="Times New Roman"/>
          <w:szCs w:val="24"/>
          <w:lang w:eastAsia="ar-SA"/>
        </w:rPr>
      </w:pPr>
      <w:r w:rsidRPr="0014578E">
        <w:rPr>
          <w:rFonts w:eastAsia="Times New Roman"/>
          <w:szCs w:val="24"/>
          <w:lang w:eastAsia="ar-SA"/>
        </w:rPr>
        <w:t xml:space="preserve">сельского поселения Верхнесуерского </w:t>
      </w:r>
    </w:p>
    <w:p w:rsidR="0014578E" w:rsidRPr="0014578E" w:rsidRDefault="0014578E" w:rsidP="0014578E">
      <w:pPr>
        <w:ind w:firstLine="0"/>
        <w:jc w:val="left"/>
        <w:rPr>
          <w:rFonts w:eastAsia="Times New Roman"/>
          <w:szCs w:val="24"/>
          <w:lang w:eastAsia="ar-SA"/>
        </w:rPr>
      </w:pPr>
      <w:r w:rsidRPr="0014578E">
        <w:rPr>
          <w:rFonts w:eastAsia="Times New Roman"/>
          <w:szCs w:val="24"/>
          <w:lang w:eastAsia="ar-SA"/>
        </w:rPr>
        <w:t xml:space="preserve">сельсовета Варгашинского района </w:t>
      </w:r>
    </w:p>
    <w:p w:rsidR="0014578E" w:rsidRPr="0014578E" w:rsidRDefault="0014578E" w:rsidP="0014578E">
      <w:pPr>
        <w:autoSpaceDE w:val="0"/>
        <w:autoSpaceDN w:val="0"/>
        <w:adjustRightInd w:val="0"/>
        <w:ind w:firstLine="0"/>
        <w:rPr>
          <w:rFonts w:eastAsia="Times New Roman"/>
          <w:szCs w:val="24"/>
          <w:lang w:eastAsia="en-US"/>
        </w:rPr>
      </w:pPr>
      <w:r w:rsidRPr="0014578E">
        <w:rPr>
          <w:rFonts w:eastAsia="Times New Roman"/>
          <w:szCs w:val="24"/>
          <w:lang w:eastAsia="ar-SA"/>
        </w:rPr>
        <w:t>Курганской области</w:t>
      </w:r>
      <w:r w:rsidRPr="0014578E">
        <w:rPr>
          <w:rFonts w:eastAsia="Times New Roman"/>
          <w:szCs w:val="24"/>
          <w:lang w:eastAsia="ar-SA"/>
        </w:rPr>
        <w:tab/>
        <w:t xml:space="preserve">                                           </w:t>
      </w:r>
      <w:r w:rsidRPr="0014578E">
        <w:rPr>
          <w:rFonts w:eastAsia="Times New Roman"/>
          <w:szCs w:val="24"/>
          <w:lang w:eastAsia="en-US"/>
        </w:rPr>
        <w:t xml:space="preserve">_________________ </w:t>
      </w:r>
      <w:proofErr w:type="spellStart"/>
      <w:r w:rsidRPr="0014578E">
        <w:rPr>
          <w:rFonts w:eastAsia="Times New Roman"/>
          <w:szCs w:val="24"/>
          <w:lang w:eastAsia="en-US"/>
        </w:rPr>
        <w:t>Т.В.Акимова</w:t>
      </w:r>
      <w:proofErr w:type="spellEnd"/>
    </w:p>
    <w:p w:rsidR="00257383" w:rsidRDefault="00257383" w:rsidP="002334DC">
      <w:pPr>
        <w:ind w:left="4253" w:firstLine="0"/>
        <w:rPr>
          <w:szCs w:val="24"/>
        </w:rPr>
      </w:pPr>
    </w:p>
    <w:p w:rsidR="003A7687" w:rsidRDefault="003A7687" w:rsidP="00880F4C">
      <w:pPr>
        <w:ind w:firstLine="0"/>
        <w:rPr>
          <w:szCs w:val="24"/>
        </w:rPr>
      </w:pPr>
    </w:p>
    <w:p w:rsidR="002334DC" w:rsidRDefault="002334DC" w:rsidP="002334DC">
      <w:pPr>
        <w:ind w:left="4253" w:firstLine="0"/>
        <w:rPr>
          <w:szCs w:val="24"/>
        </w:rPr>
      </w:pPr>
      <w:r>
        <w:rPr>
          <w:szCs w:val="24"/>
        </w:rPr>
        <w:t>Приложение к решению Думы сельского поселения Верхнесуерского сельсовета Варгашинского рай</w:t>
      </w:r>
      <w:r w:rsidR="003A7687">
        <w:rPr>
          <w:szCs w:val="24"/>
        </w:rPr>
        <w:t>она Курганской области от 7 октября 2021 года</w:t>
      </w:r>
      <w:r>
        <w:rPr>
          <w:szCs w:val="24"/>
        </w:rPr>
        <w:t xml:space="preserve"> №</w:t>
      </w:r>
      <w:r w:rsidR="003A7687">
        <w:rPr>
          <w:szCs w:val="24"/>
        </w:rPr>
        <w:t xml:space="preserve"> 48</w:t>
      </w:r>
      <w:r>
        <w:rPr>
          <w:szCs w:val="24"/>
        </w:rPr>
        <w:t xml:space="preserve"> «Об утверждении Правил благоустройства территории сельского поселения Верхнесуерского сельсовета</w:t>
      </w:r>
      <w:r w:rsidR="003A7687" w:rsidRPr="003A7687">
        <w:t xml:space="preserve"> </w:t>
      </w:r>
      <w:r w:rsidR="003A7687" w:rsidRPr="003A7687">
        <w:rPr>
          <w:szCs w:val="24"/>
        </w:rPr>
        <w:t>Варгашинского района Курганской области</w:t>
      </w:r>
      <w:r>
        <w:rPr>
          <w:szCs w:val="24"/>
        </w:rPr>
        <w:t>»</w:t>
      </w:r>
    </w:p>
    <w:p w:rsidR="00257383" w:rsidRDefault="00257383" w:rsidP="002334DC">
      <w:pPr>
        <w:ind w:left="4253" w:firstLine="0"/>
        <w:rPr>
          <w:szCs w:val="24"/>
        </w:rPr>
      </w:pPr>
    </w:p>
    <w:p w:rsidR="00257383" w:rsidRDefault="00257383" w:rsidP="002334DC">
      <w:pPr>
        <w:ind w:left="4253" w:firstLine="0"/>
        <w:rPr>
          <w:color w:val="000000"/>
          <w:szCs w:val="24"/>
        </w:rPr>
      </w:pPr>
    </w:p>
    <w:p w:rsidR="002334DC" w:rsidRDefault="002334DC" w:rsidP="002334DC">
      <w:pPr>
        <w:pStyle w:val="a6"/>
        <w:ind w:firstLine="284"/>
        <w:jc w:val="center"/>
        <w:rPr>
          <w:b/>
          <w:sz w:val="24"/>
          <w:szCs w:val="24"/>
        </w:rPr>
      </w:pPr>
      <w:r>
        <w:rPr>
          <w:b/>
          <w:sz w:val="24"/>
          <w:szCs w:val="24"/>
        </w:rPr>
        <w:t>Правила</w:t>
      </w:r>
    </w:p>
    <w:p w:rsidR="002334DC" w:rsidRDefault="002334DC" w:rsidP="002334DC">
      <w:pPr>
        <w:pStyle w:val="a6"/>
        <w:ind w:firstLine="284"/>
        <w:jc w:val="center"/>
        <w:rPr>
          <w:b/>
          <w:sz w:val="24"/>
          <w:szCs w:val="24"/>
        </w:rPr>
      </w:pPr>
      <w:r>
        <w:rPr>
          <w:b/>
          <w:sz w:val="24"/>
          <w:szCs w:val="24"/>
        </w:rPr>
        <w:t>благоустройства территории сельского поселения Верхнесуерского сельсовета</w:t>
      </w:r>
      <w:r w:rsidR="003A7687" w:rsidRPr="003A7687">
        <w:t xml:space="preserve"> </w:t>
      </w:r>
      <w:r w:rsidR="003A7687" w:rsidRPr="003A7687">
        <w:rPr>
          <w:b/>
          <w:sz w:val="24"/>
          <w:szCs w:val="24"/>
        </w:rPr>
        <w:t>Варгашинского района Курганской области</w:t>
      </w:r>
    </w:p>
    <w:p w:rsidR="003A7687" w:rsidRDefault="003A7687" w:rsidP="002334DC">
      <w:pPr>
        <w:pStyle w:val="a6"/>
        <w:ind w:firstLine="284"/>
        <w:jc w:val="center"/>
        <w:rPr>
          <w:b/>
          <w:bCs/>
          <w:sz w:val="24"/>
          <w:szCs w:val="24"/>
        </w:rPr>
      </w:pPr>
    </w:p>
    <w:p w:rsidR="002334DC" w:rsidRDefault="002334DC" w:rsidP="002334DC">
      <w:pPr>
        <w:ind w:firstLine="284"/>
        <w:jc w:val="center"/>
        <w:rPr>
          <w:b/>
          <w:szCs w:val="24"/>
        </w:rPr>
      </w:pPr>
      <w:r>
        <w:rPr>
          <w:b/>
          <w:szCs w:val="24"/>
        </w:rPr>
        <w:t>Статья 1. Общие положения</w:t>
      </w:r>
    </w:p>
    <w:p w:rsidR="003A7687" w:rsidRDefault="003A7687" w:rsidP="002334DC">
      <w:pPr>
        <w:ind w:firstLine="284"/>
        <w:jc w:val="center"/>
        <w:rPr>
          <w:b/>
          <w:szCs w:val="24"/>
        </w:rPr>
      </w:pPr>
    </w:p>
    <w:p w:rsidR="002334DC" w:rsidRDefault="002334DC" w:rsidP="002334DC">
      <w:pPr>
        <w:pStyle w:val="a6"/>
        <w:ind w:firstLine="284"/>
        <w:jc w:val="both"/>
        <w:rPr>
          <w:sz w:val="24"/>
          <w:szCs w:val="24"/>
        </w:rPr>
      </w:pPr>
      <w:r>
        <w:rPr>
          <w:sz w:val="24"/>
          <w:szCs w:val="24"/>
        </w:rPr>
        <w:t xml:space="preserve">1. Настоящие Правила благоустройства территории сельского поселения Верхнесуерского сельсовета (далее - Правила) разработаны в соответствии с Федеральным </w:t>
      </w:r>
      <w:hyperlink r:id="rId5" w:history="1">
        <w:r>
          <w:rPr>
            <w:rStyle w:val="a7"/>
            <w:sz w:val="24"/>
            <w:szCs w:val="24"/>
            <w:u w:val="none"/>
          </w:rPr>
          <w:t>законом</w:t>
        </w:r>
      </w:hyperlink>
      <w:r>
        <w:rPr>
          <w:sz w:val="24"/>
          <w:szCs w:val="24"/>
        </w:rPr>
        <w:t xml:space="preserve"> от 6 октября 2003 года № 131-ФЗ «Об общих принципах организации местного самоуправления в Российской Федерации», </w:t>
      </w:r>
      <w:hyperlink r:id="rId6" w:history="1">
        <w:r>
          <w:rPr>
            <w:rStyle w:val="a7"/>
            <w:sz w:val="24"/>
            <w:szCs w:val="24"/>
            <w:u w:val="none"/>
          </w:rPr>
          <w:t>Приказом</w:t>
        </w:r>
      </w:hyperlink>
      <w:r>
        <w:rPr>
          <w:sz w:val="24"/>
          <w:szCs w:val="24"/>
        </w:rPr>
        <w:t xml:space="preserve"> Министерства строительства и жилищно-коммунального хозяйства Российской Федерации от 13 апреля 2017 № 711/</w:t>
      </w:r>
      <w:proofErr w:type="spellStart"/>
      <w:r>
        <w:rPr>
          <w:sz w:val="24"/>
          <w:szCs w:val="24"/>
        </w:rPr>
        <w:t>пр</w:t>
      </w:r>
      <w:proofErr w:type="spellEnd"/>
      <w:r>
        <w:rPr>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7" w:history="1">
        <w:r>
          <w:rPr>
            <w:rStyle w:val="a7"/>
            <w:sz w:val="24"/>
            <w:szCs w:val="24"/>
            <w:u w:val="none"/>
          </w:rPr>
          <w:t>Уставом</w:t>
        </w:r>
      </w:hyperlink>
      <w:r>
        <w:rPr>
          <w:sz w:val="24"/>
          <w:szCs w:val="24"/>
        </w:rPr>
        <w:t xml:space="preserve"> сельского поселения Верхнесуерского сельсовета Варгашинского района Курганской области, на основе законодательства Российской Федерации и иных нормативных правовых актов Российской Федерации, а также нормативных правовых актов Курганской области.</w:t>
      </w:r>
    </w:p>
    <w:p w:rsidR="002334DC" w:rsidRDefault="002334DC" w:rsidP="002334DC">
      <w:pPr>
        <w:ind w:firstLine="284"/>
        <w:rPr>
          <w:szCs w:val="24"/>
        </w:rPr>
      </w:pPr>
      <w:r>
        <w:rPr>
          <w:szCs w:val="24"/>
        </w:rPr>
        <w:t>2. Настоящие Правила устанавливают единые требования к благоустройству, объектам и элементам благоустройства территории сельского поселения Верхнесуерского сельсовета, перечень мероприятий по благоустройству, порядок и периодичность их проведения и подлежат обязательному исполнению на всей территории сельского поселения Верхнесуерского сельсовета всеми физическими лицами, постоянно или временно проживающими на территории сельского поселения Верхнесуерского сельсовета (далее – физические лица), юридическими лицами независимо от  организационно-правовой формы и формы собственности (далее – юридические лица), индивидуальными предпринимателями.</w:t>
      </w:r>
    </w:p>
    <w:p w:rsidR="002334DC" w:rsidRDefault="002334DC" w:rsidP="002334DC">
      <w:pPr>
        <w:ind w:firstLine="284"/>
        <w:rPr>
          <w:szCs w:val="24"/>
        </w:rPr>
      </w:pPr>
      <w:r>
        <w:rPr>
          <w:szCs w:val="24"/>
        </w:rPr>
        <w:t>3. К деятельности по благоустройству территорий сельского поселения Верхнесуерского сельсовета относятся разработка проектов по благоустройству территорий, выполнение мероприятий по благоустройству территорий и содержание объектов благоустройства.</w:t>
      </w:r>
    </w:p>
    <w:p w:rsidR="002334DC" w:rsidRDefault="002334DC" w:rsidP="002334DC">
      <w:pPr>
        <w:ind w:firstLine="284"/>
        <w:rPr>
          <w:szCs w:val="24"/>
        </w:rPr>
      </w:pPr>
      <w:r>
        <w:rPr>
          <w:szCs w:val="24"/>
        </w:rPr>
        <w:t>4.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2334DC" w:rsidRDefault="002334DC" w:rsidP="002334DC">
      <w:pPr>
        <w:ind w:firstLine="284"/>
        <w:rPr>
          <w:szCs w:val="24"/>
        </w:rPr>
      </w:pPr>
      <w:r>
        <w:rPr>
          <w:szCs w:val="24"/>
        </w:rPr>
        <w:t>4.1  детские игровые площадки, спортивные и другие площадки отдыха и досуга;</w:t>
      </w:r>
    </w:p>
    <w:p w:rsidR="002334DC" w:rsidRDefault="002334DC" w:rsidP="002334DC">
      <w:pPr>
        <w:ind w:firstLine="284"/>
        <w:rPr>
          <w:szCs w:val="24"/>
        </w:rPr>
      </w:pPr>
      <w:r>
        <w:rPr>
          <w:szCs w:val="24"/>
        </w:rPr>
        <w:t>4.2  площадки для выгула и дрессировки собак;</w:t>
      </w:r>
    </w:p>
    <w:p w:rsidR="002334DC" w:rsidRDefault="002334DC" w:rsidP="002334DC">
      <w:pPr>
        <w:ind w:firstLine="284"/>
        <w:rPr>
          <w:szCs w:val="24"/>
        </w:rPr>
      </w:pPr>
      <w:r>
        <w:rPr>
          <w:szCs w:val="24"/>
        </w:rPr>
        <w:t>4.3  площадки автостоянок;</w:t>
      </w:r>
    </w:p>
    <w:p w:rsidR="002334DC" w:rsidRDefault="002334DC" w:rsidP="002334DC">
      <w:pPr>
        <w:ind w:firstLine="284"/>
        <w:rPr>
          <w:szCs w:val="24"/>
        </w:rPr>
      </w:pPr>
      <w:r>
        <w:rPr>
          <w:szCs w:val="24"/>
        </w:rPr>
        <w:t>4.4  улицы (в том числе пешеходные) и дороги;</w:t>
      </w:r>
    </w:p>
    <w:p w:rsidR="002334DC" w:rsidRDefault="002334DC" w:rsidP="002334DC">
      <w:pPr>
        <w:ind w:firstLine="284"/>
        <w:rPr>
          <w:szCs w:val="24"/>
        </w:rPr>
      </w:pPr>
      <w:r>
        <w:rPr>
          <w:szCs w:val="24"/>
        </w:rPr>
        <w:t>4.5  парки, скверы, иные зеленые зоны;</w:t>
      </w:r>
    </w:p>
    <w:p w:rsidR="002334DC" w:rsidRDefault="002334DC" w:rsidP="002334DC">
      <w:pPr>
        <w:ind w:firstLine="284"/>
        <w:rPr>
          <w:szCs w:val="24"/>
        </w:rPr>
      </w:pPr>
      <w:r>
        <w:rPr>
          <w:szCs w:val="24"/>
        </w:rPr>
        <w:t>4.6 площади, набережные и другие территории;</w:t>
      </w:r>
    </w:p>
    <w:p w:rsidR="002334DC" w:rsidRDefault="002334DC" w:rsidP="002334DC">
      <w:pPr>
        <w:ind w:firstLine="284"/>
        <w:rPr>
          <w:szCs w:val="24"/>
        </w:rPr>
      </w:pPr>
      <w:r>
        <w:rPr>
          <w:szCs w:val="24"/>
        </w:rPr>
        <w:t>4.7 контейнерные площадки и площадки для складирования отдельных групп коммунальных отходов.</w:t>
      </w:r>
    </w:p>
    <w:p w:rsidR="002334DC" w:rsidRDefault="002334DC" w:rsidP="002334DC">
      <w:pPr>
        <w:ind w:firstLine="284"/>
        <w:rPr>
          <w:szCs w:val="24"/>
        </w:rPr>
      </w:pPr>
      <w:r>
        <w:rPr>
          <w:szCs w:val="24"/>
        </w:rPr>
        <w:t>5. К элементам благоустройства в настоящих Правилах относят, в том числе:</w:t>
      </w:r>
    </w:p>
    <w:p w:rsidR="002334DC" w:rsidRDefault="002334DC" w:rsidP="002334DC">
      <w:pPr>
        <w:ind w:firstLine="284"/>
        <w:rPr>
          <w:szCs w:val="24"/>
        </w:rPr>
      </w:pPr>
      <w:r>
        <w:rPr>
          <w:szCs w:val="24"/>
        </w:rPr>
        <w:t>5.1 элементы озеленения;</w:t>
      </w:r>
    </w:p>
    <w:p w:rsidR="002334DC" w:rsidRDefault="002334DC" w:rsidP="002334DC">
      <w:pPr>
        <w:ind w:firstLine="284"/>
        <w:rPr>
          <w:szCs w:val="24"/>
        </w:rPr>
      </w:pPr>
      <w:r>
        <w:rPr>
          <w:szCs w:val="24"/>
        </w:rPr>
        <w:t>5.2  покрытия;</w:t>
      </w:r>
    </w:p>
    <w:p w:rsidR="002334DC" w:rsidRDefault="002334DC" w:rsidP="002334DC">
      <w:pPr>
        <w:ind w:firstLine="284"/>
        <w:rPr>
          <w:szCs w:val="24"/>
        </w:rPr>
      </w:pPr>
      <w:r>
        <w:rPr>
          <w:szCs w:val="24"/>
        </w:rPr>
        <w:t>5.3  ограждения (заборы);</w:t>
      </w:r>
    </w:p>
    <w:p w:rsidR="002334DC" w:rsidRDefault="002334DC" w:rsidP="002334DC">
      <w:pPr>
        <w:ind w:firstLine="284"/>
        <w:rPr>
          <w:szCs w:val="24"/>
        </w:rPr>
      </w:pPr>
      <w:r>
        <w:rPr>
          <w:szCs w:val="24"/>
        </w:rPr>
        <w:t>5.4  уличное коммунально-бытовое и техническое оборудование;</w:t>
      </w:r>
    </w:p>
    <w:p w:rsidR="002334DC" w:rsidRDefault="002334DC" w:rsidP="002334DC">
      <w:pPr>
        <w:ind w:firstLine="284"/>
        <w:rPr>
          <w:szCs w:val="24"/>
        </w:rPr>
      </w:pPr>
      <w:r>
        <w:rPr>
          <w:szCs w:val="24"/>
        </w:rPr>
        <w:t>5.5  игровое и спортивное оборудование;</w:t>
      </w:r>
    </w:p>
    <w:p w:rsidR="002334DC" w:rsidRDefault="002334DC" w:rsidP="002334DC">
      <w:pPr>
        <w:ind w:firstLine="284"/>
        <w:rPr>
          <w:szCs w:val="24"/>
        </w:rPr>
      </w:pPr>
      <w:r>
        <w:rPr>
          <w:szCs w:val="24"/>
        </w:rPr>
        <w:t>5.6  элементы освещения;</w:t>
      </w:r>
    </w:p>
    <w:p w:rsidR="002334DC" w:rsidRDefault="002334DC" w:rsidP="002334DC">
      <w:pPr>
        <w:ind w:firstLine="284"/>
        <w:rPr>
          <w:szCs w:val="24"/>
        </w:rPr>
      </w:pPr>
      <w:r>
        <w:rPr>
          <w:szCs w:val="24"/>
        </w:rPr>
        <w:t>5.7  средства размещения информации и рекламные конструкции;</w:t>
      </w:r>
    </w:p>
    <w:p w:rsidR="002334DC" w:rsidRDefault="002334DC" w:rsidP="002334DC">
      <w:pPr>
        <w:ind w:firstLine="284"/>
        <w:rPr>
          <w:szCs w:val="24"/>
        </w:rPr>
      </w:pPr>
      <w:r>
        <w:rPr>
          <w:szCs w:val="24"/>
        </w:rPr>
        <w:lastRenderedPageBreak/>
        <w:t>5.8  малые архитектурные формы;</w:t>
      </w:r>
    </w:p>
    <w:p w:rsidR="002334DC" w:rsidRDefault="002334DC" w:rsidP="002334DC">
      <w:pPr>
        <w:ind w:firstLine="284"/>
        <w:rPr>
          <w:szCs w:val="24"/>
        </w:rPr>
      </w:pPr>
      <w:r>
        <w:rPr>
          <w:szCs w:val="24"/>
        </w:rPr>
        <w:t>5.9 некапитальные нестационарные сооружения;</w:t>
      </w:r>
    </w:p>
    <w:p w:rsidR="002334DC" w:rsidRDefault="002334DC" w:rsidP="002334DC">
      <w:pPr>
        <w:ind w:firstLine="284"/>
        <w:rPr>
          <w:szCs w:val="24"/>
        </w:rPr>
      </w:pPr>
      <w:r>
        <w:rPr>
          <w:szCs w:val="24"/>
        </w:rPr>
        <w:t>5.10  элементы объектов капитального строительства.</w:t>
      </w:r>
    </w:p>
    <w:p w:rsidR="002334DC" w:rsidRDefault="002334DC" w:rsidP="002334DC">
      <w:pPr>
        <w:ind w:firstLine="284"/>
        <w:rPr>
          <w:szCs w:val="24"/>
        </w:rPr>
      </w:pPr>
      <w:r>
        <w:rPr>
          <w:szCs w:val="24"/>
        </w:rPr>
        <w:t>6. Благоустройство территорий, размещение, реконструкция объектов и элементов благоустройства осуществляются на основании проекта благоустройства, согласованного с Администрацией сельского поселения Верхнесуерского сельсовета в сфере благоустройства, за исключением размещения рекламных конструкций и нестационарных торговых объектов, сноса, обрезки деревьев и кустарников.</w:t>
      </w:r>
    </w:p>
    <w:p w:rsidR="002334DC" w:rsidRDefault="002334DC" w:rsidP="002334DC">
      <w:pPr>
        <w:ind w:firstLine="284"/>
        <w:rPr>
          <w:szCs w:val="24"/>
        </w:rPr>
      </w:pPr>
      <w:r>
        <w:rPr>
          <w:szCs w:val="24"/>
        </w:rPr>
        <w:t>Требования к форме и содержанию проектов благоустройства, порядок их согласования устанавливаются постановлением Администрации сельского поселения Верхнесуерского сельсовета.</w:t>
      </w:r>
    </w:p>
    <w:p w:rsidR="002334DC" w:rsidRDefault="002334DC" w:rsidP="002334DC">
      <w:pPr>
        <w:ind w:firstLine="284"/>
        <w:rPr>
          <w:szCs w:val="24"/>
        </w:rPr>
      </w:pPr>
      <w:r>
        <w:rPr>
          <w:szCs w:val="24"/>
        </w:rPr>
        <w:t>7. Действие настоящих Правил не распространяется:</w:t>
      </w:r>
    </w:p>
    <w:p w:rsidR="002334DC" w:rsidRDefault="002334DC" w:rsidP="002334DC">
      <w:pPr>
        <w:ind w:firstLine="284"/>
        <w:rPr>
          <w:szCs w:val="24"/>
        </w:rPr>
      </w:pPr>
      <w:r>
        <w:rPr>
          <w:szCs w:val="24"/>
        </w:rPr>
        <w:t>7.1 в части требований к состоянию и облику зданий в отношении объектов культурного наследия в границах территорий объектов культурного наследия;</w:t>
      </w:r>
    </w:p>
    <w:p w:rsidR="002334DC" w:rsidRDefault="002334DC" w:rsidP="002334DC">
      <w:pPr>
        <w:ind w:firstLine="284"/>
        <w:rPr>
          <w:szCs w:val="24"/>
        </w:rPr>
      </w:pPr>
      <w:r>
        <w:rPr>
          <w:szCs w:val="24"/>
        </w:rPr>
        <w:t>7.2 на отношения по созданию, содержанию, охране, сносу зеленых насаждений, расположенных на садовых, огородных, дачных земельных участках, земельных участках, используемых для ведения личного подсобного хозяйства, индивидуальных жилых домов;</w:t>
      </w:r>
    </w:p>
    <w:p w:rsidR="002334DC" w:rsidRDefault="002334DC" w:rsidP="002334DC">
      <w:pPr>
        <w:ind w:firstLine="284"/>
        <w:rPr>
          <w:szCs w:val="24"/>
        </w:rPr>
      </w:pPr>
      <w:r>
        <w:rPr>
          <w:szCs w:val="24"/>
        </w:rPr>
        <w:t>7.3 на особо охраняемые природные территории.</w:t>
      </w:r>
    </w:p>
    <w:p w:rsidR="003A7687" w:rsidRDefault="003A7687" w:rsidP="002334DC">
      <w:pPr>
        <w:ind w:firstLine="284"/>
        <w:rPr>
          <w:szCs w:val="24"/>
        </w:rPr>
      </w:pPr>
    </w:p>
    <w:p w:rsidR="002334DC" w:rsidRDefault="002334DC" w:rsidP="002334DC">
      <w:pPr>
        <w:ind w:firstLine="567"/>
        <w:jc w:val="center"/>
        <w:rPr>
          <w:b/>
          <w:szCs w:val="24"/>
        </w:rPr>
      </w:pPr>
      <w:r>
        <w:rPr>
          <w:b/>
          <w:szCs w:val="24"/>
        </w:rPr>
        <w:t>Статья 2. Основные понятия</w:t>
      </w:r>
    </w:p>
    <w:p w:rsidR="003A7687" w:rsidRDefault="003A7687" w:rsidP="002334DC">
      <w:pPr>
        <w:ind w:firstLine="567"/>
        <w:jc w:val="center"/>
        <w:rPr>
          <w:b/>
          <w:szCs w:val="24"/>
        </w:rPr>
      </w:pPr>
      <w:bookmarkStart w:id="0" w:name="_GoBack"/>
      <w:bookmarkEnd w:id="0"/>
    </w:p>
    <w:p w:rsidR="002334DC" w:rsidRDefault="002334DC" w:rsidP="002334DC">
      <w:pPr>
        <w:ind w:firstLine="284"/>
        <w:rPr>
          <w:szCs w:val="24"/>
        </w:rPr>
      </w:pPr>
      <w:r>
        <w:rPr>
          <w:szCs w:val="24"/>
        </w:rPr>
        <w:t xml:space="preserve">1. В целях настоящих Правил применяются следующие основные понятия: </w:t>
      </w:r>
    </w:p>
    <w:p w:rsidR="002334DC" w:rsidRDefault="002334DC" w:rsidP="002334DC">
      <w:pPr>
        <w:ind w:firstLine="284"/>
        <w:rPr>
          <w:szCs w:val="24"/>
        </w:rPr>
      </w:pPr>
      <w:r>
        <w:rPr>
          <w:szCs w:val="24"/>
        </w:rPr>
        <w:t>1.1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территорий сельского поселения Верхнесуерского сельсовета, по содержанию территорий и расположенных на них объектов, в том числе территорий общего пользования, земельных участков, зданий, строений, сооружений, прилегающих территорий;</w:t>
      </w:r>
    </w:p>
    <w:p w:rsidR="002334DC" w:rsidRDefault="002334DC" w:rsidP="002334DC">
      <w:pPr>
        <w:ind w:firstLine="284"/>
        <w:rPr>
          <w:szCs w:val="24"/>
        </w:rPr>
      </w:pPr>
      <w:r>
        <w:rPr>
          <w:szCs w:val="24"/>
        </w:rPr>
        <w:t>1.2 бункер - мусоросборник для складирования крупногабаритных отходов;</w:t>
      </w:r>
    </w:p>
    <w:p w:rsidR="002334DC" w:rsidRDefault="002334DC" w:rsidP="002334DC">
      <w:pPr>
        <w:ind w:firstLine="284"/>
        <w:rPr>
          <w:szCs w:val="24"/>
        </w:rPr>
      </w:pPr>
      <w:r>
        <w:rPr>
          <w:szCs w:val="24"/>
        </w:rPr>
        <w:t>1.3 газон - травяной покров, создаваемый посевом семян специально подобранных трав, или улучшенный естественный травяной покров, являющийся фоном для посадок и парковых сооружений и самостоятельным элементом ландшафтной композиции;</w:t>
      </w:r>
    </w:p>
    <w:p w:rsidR="002334DC" w:rsidRDefault="002334DC" w:rsidP="002334DC">
      <w:pPr>
        <w:ind w:firstLine="284"/>
        <w:rPr>
          <w:szCs w:val="24"/>
        </w:rPr>
      </w:pPr>
      <w:r>
        <w:rPr>
          <w:szCs w:val="24"/>
        </w:rPr>
        <w:t xml:space="preserve">1.4  гололед - слой плотного льда, образующийся на поверхности земли и на предметах при </w:t>
      </w:r>
      <w:proofErr w:type="spellStart"/>
      <w:r>
        <w:rPr>
          <w:szCs w:val="24"/>
        </w:rPr>
        <w:t>намерзании</w:t>
      </w:r>
      <w:proofErr w:type="spellEnd"/>
      <w:r>
        <w:rPr>
          <w:szCs w:val="24"/>
        </w:rPr>
        <w:t xml:space="preserve"> переохлажденных капель дождя или тумана; </w:t>
      </w:r>
    </w:p>
    <w:p w:rsidR="002334DC" w:rsidRDefault="002334DC" w:rsidP="002334DC">
      <w:pPr>
        <w:ind w:firstLine="284"/>
        <w:rPr>
          <w:szCs w:val="24"/>
        </w:rPr>
      </w:pPr>
      <w:r>
        <w:rPr>
          <w:szCs w:val="24"/>
        </w:rPr>
        <w:t>1.5 детская игровая площадка - специально оборудованная территория, предназначенная для игры детей, включающая в себя  покрытие для детской игровой площадки  и оборудование, с которым или на котором пользователи могут играть индивидуально или группой по своему усмотрению и правилам;</w:t>
      </w:r>
    </w:p>
    <w:p w:rsidR="002334DC" w:rsidRDefault="002334DC" w:rsidP="002334DC">
      <w:pPr>
        <w:ind w:firstLine="284"/>
        <w:rPr>
          <w:szCs w:val="24"/>
        </w:rPr>
      </w:pPr>
      <w:r>
        <w:rPr>
          <w:szCs w:val="24"/>
        </w:rPr>
        <w:t xml:space="preserve">1.6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 </w:t>
      </w:r>
    </w:p>
    <w:p w:rsidR="002334DC" w:rsidRDefault="002334DC" w:rsidP="002334DC">
      <w:pPr>
        <w:ind w:firstLine="284"/>
        <w:rPr>
          <w:szCs w:val="24"/>
        </w:rPr>
      </w:pPr>
      <w:r>
        <w:rPr>
          <w:szCs w:val="24"/>
        </w:rPr>
        <w:t>1.7 здание - результат строительства, представляющий собой объемную строительную систему, имеющую надземную и (или) подземную части, включающие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2334DC" w:rsidRDefault="002334DC" w:rsidP="002334DC">
      <w:pPr>
        <w:ind w:firstLine="284"/>
        <w:rPr>
          <w:szCs w:val="24"/>
        </w:rPr>
      </w:pPr>
      <w:r>
        <w:rPr>
          <w:szCs w:val="24"/>
        </w:rPr>
        <w:t>1.8 зеленые насаждения - совокупность древесной, кустарниковой, травянистой, цветочной растительности естественного или искусственного происхождения, произрастающей на территории сельского поселения Верхнесуерского сельсовета;</w:t>
      </w:r>
    </w:p>
    <w:p w:rsidR="002334DC" w:rsidRDefault="002334DC" w:rsidP="002334DC">
      <w:pPr>
        <w:ind w:firstLine="284"/>
        <w:rPr>
          <w:szCs w:val="24"/>
        </w:rPr>
      </w:pPr>
      <w:r>
        <w:rPr>
          <w:szCs w:val="24"/>
        </w:rPr>
        <w:t>1.9 земляные работы – работы планового или аварийного характера, связанные со вскрытием грунта с любым видом покрытия, при строительстве, реконструкции, ремонте всех видов подземных инженерных сооружений и коммуникаций;</w:t>
      </w:r>
    </w:p>
    <w:p w:rsidR="002334DC" w:rsidRDefault="002334DC" w:rsidP="002334DC">
      <w:pPr>
        <w:ind w:firstLine="284"/>
        <w:rPr>
          <w:szCs w:val="24"/>
        </w:rPr>
      </w:pPr>
      <w:r>
        <w:rPr>
          <w:szCs w:val="24"/>
        </w:rPr>
        <w:t>1.10 контейнер - мусоросборник, предназначенный для складирования твердых коммунальных отходов, за исключением крупногабаритных отходов;</w:t>
      </w:r>
    </w:p>
    <w:p w:rsidR="002334DC" w:rsidRDefault="002334DC" w:rsidP="002334DC">
      <w:pPr>
        <w:ind w:firstLine="284"/>
        <w:rPr>
          <w:szCs w:val="24"/>
        </w:rPr>
      </w:pPr>
      <w:r>
        <w:rPr>
          <w:szCs w:val="24"/>
        </w:rPr>
        <w:lastRenderedPageBreak/>
        <w:t>1.11 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2334DC" w:rsidRDefault="002334DC" w:rsidP="002334DC">
      <w:pPr>
        <w:ind w:firstLine="284"/>
        <w:rPr>
          <w:szCs w:val="24"/>
        </w:rPr>
      </w:pPr>
      <w:r>
        <w:rPr>
          <w:szCs w:val="24"/>
        </w:rPr>
        <w:t>1.12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2334DC" w:rsidRDefault="002334DC" w:rsidP="002334DC">
      <w:pPr>
        <w:ind w:firstLine="284"/>
        <w:rPr>
          <w:szCs w:val="24"/>
        </w:rPr>
      </w:pPr>
      <w:r>
        <w:rPr>
          <w:szCs w:val="24"/>
        </w:rPr>
        <w:t xml:space="preserve">1.13 лотковая зона дороги - территория проезжей части автомобильной дороги вдоль бордюрного камня тротуара, газона шириной </w:t>
      </w:r>
      <w:smartTag w:uri="urn:schemas-microsoft-com:office:smarttags" w:element="metricconverter">
        <w:smartTagPr>
          <w:attr w:name="ProductID" w:val="0,5 м"/>
        </w:smartTagPr>
        <w:r>
          <w:rPr>
            <w:szCs w:val="24"/>
          </w:rPr>
          <w:t>0,5 м</w:t>
        </w:r>
      </w:smartTag>
      <w:r>
        <w:rPr>
          <w:szCs w:val="24"/>
        </w:rPr>
        <w:t>;</w:t>
      </w:r>
    </w:p>
    <w:p w:rsidR="002334DC" w:rsidRDefault="002334DC" w:rsidP="002334DC">
      <w:pPr>
        <w:ind w:firstLine="284"/>
        <w:rPr>
          <w:szCs w:val="24"/>
        </w:rPr>
      </w:pPr>
      <w:r>
        <w:rPr>
          <w:szCs w:val="24"/>
        </w:rPr>
        <w:t xml:space="preserve">1.14 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w:t>
      </w:r>
    </w:p>
    <w:p w:rsidR="002334DC" w:rsidRDefault="002334DC" w:rsidP="002334DC">
      <w:pPr>
        <w:ind w:firstLine="284"/>
        <w:rPr>
          <w:szCs w:val="24"/>
        </w:rPr>
      </w:pPr>
      <w:r>
        <w:rPr>
          <w:szCs w:val="24"/>
        </w:rPr>
        <w:t>1.15 мусор - мелкие неоднородные сухие или влажные отходы;</w:t>
      </w:r>
    </w:p>
    <w:p w:rsidR="002334DC" w:rsidRDefault="002334DC" w:rsidP="002334DC">
      <w:pPr>
        <w:ind w:firstLine="284"/>
        <w:rPr>
          <w:szCs w:val="24"/>
        </w:rPr>
      </w:pPr>
      <w:r>
        <w:rPr>
          <w:szCs w:val="24"/>
        </w:rPr>
        <w:t>1.16 незаконный снос зеленых насаждений - повреждение, выкапывание, пересадка, обрезка зеленых насаждений, выполненные без предварительного оформления разрешения;</w:t>
      </w:r>
    </w:p>
    <w:p w:rsidR="002334DC" w:rsidRDefault="002334DC" w:rsidP="002334DC">
      <w:pPr>
        <w:ind w:firstLine="284"/>
        <w:rPr>
          <w:szCs w:val="24"/>
        </w:rPr>
      </w:pPr>
      <w:r>
        <w:rPr>
          <w:szCs w:val="24"/>
        </w:rPr>
        <w:t>1.17 несанкционированные свалки отходов – территории, используемые, но не предназначенные для размещения на них отходов;</w:t>
      </w:r>
    </w:p>
    <w:p w:rsidR="002334DC" w:rsidRDefault="002334DC" w:rsidP="002334DC">
      <w:pPr>
        <w:ind w:firstLine="284"/>
        <w:rPr>
          <w:szCs w:val="24"/>
        </w:rPr>
      </w:pPr>
      <w:r>
        <w:rPr>
          <w:szCs w:val="24"/>
        </w:rPr>
        <w:t>1.18 озеленение - составная и необходимая часть благоустройства и ландшафтной организации территории, обеспечивающая формирование устойчивой среды населенных пунктов сельского поселения Верхнесуерского сельсовета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сельского поселения Верхнесуерского сельсовета;</w:t>
      </w:r>
    </w:p>
    <w:p w:rsidR="002334DC" w:rsidRDefault="002334DC" w:rsidP="002334DC">
      <w:pPr>
        <w:ind w:firstLine="284"/>
        <w:rPr>
          <w:szCs w:val="24"/>
        </w:rPr>
      </w:pPr>
      <w:r>
        <w:rPr>
          <w:szCs w:val="24"/>
        </w:rPr>
        <w:t>1.19 озелененные территории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2334DC" w:rsidRDefault="002334DC" w:rsidP="002334DC">
      <w:pPr>
        <w:ind w:firstLine="284"/>
        <w:rPr>
          <w:szCs w:val="24"/>
        </w:rPr>
      </w:pPr>
      <w:r>
        <w:rPr>
          <w:szCs w:val="24"/>
        </w:rPr>
        <w:t xml:space="preserve">1.20 омолаживающая обрезка - глубокая обрезка ветвей до их базальной части, стимулирующая образование молодых побегов, создающих новую крону; </w:t>
      </w:r>
    </w:p>
    <w:p w:rsidR="002334DC" w:rsidRDefault="002334DC" w:rsidP="002334DC">
      <w:pPr>
        <w:ind w:firstLine="284"/>
        <w:rPr>
          <w:szCs w:val="24"/>
        </w:rPr>
      </w:pPr>
      <w:r>
        <w:rPr>
          <w:szCs w:val="24"/>
        </w:rPr>
        <w:t xml:space="preserve"> 1.21 отходы - остатки продуктов или дополнительный продукт, образующиеся в процессе или по завершении определенной деятельности и не используемые в непосредственной связи с этой деятельностью; </w:t>
      </w:r>
    </w:p>
    <w:p w:rsidR="002334DC" w:rsidRDefault="002334DC" w:rsidP="002334DC">
      <w:pPr>
        <w:ind w:firstLine="284"/>
        <w:rPr>
          <w:szCs w:val="24"/>
        </w:rPr>
      </w:pPr>
      <w:r>
        <w:rPr>
          <w:szCs w:val="24"/>
        </w:rPr>
        <w:t>1.22 охрана зеленых насаждений -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санитарно-гигиенических функций зеленых насаждений;</w:t>
      </w:r>
    </w:p>
    <w:p w:rsidR="002334DC" w:rsidRDefault="002334DC" w:rsidP="002334DC">
      <w:pPr>
        <w:ind w:firstLine="284"/>
        <w:rPr>
          <w:szCs w:val="24"/>
        </w:rPr>
      </w:pPr>
      <w:r>
        <w:rPr>
          <w:szCs w:val="24"/>
        </w:rPr>
        <w:t xml:space="preserve">1.23 парк - озелененная территория общего пользования от </w:t>
      </w:r>
      <w:smartTag w:uri="urn:schemas-microsoft-com:office:smarttags" w:element="metricconverter">
        <w:smartTagPr>
          <w:attr w:name="ProductID" w:val="10 га"/>
        </w:smartTagPr>
        <w:r>
          <w:rPr>
            <w:szCs w:val="24"/>
          </w:rPr>
          <w:t>10 га</w:t>
        </w:r>
      </w:smartTag>
      <w:r>
        <w:rPr>
          <w:szCs w:val="24"/>
        </w:rPr>
        <w:t>, представляющая собой самостоятельный архитектурно-ландшафтный объект;</w:t>
      </w:r>
    </w:p>
    <w:p w:rsidR="002334DC" w:rsidRDefault="002334DC" w:rsidP="002334DC">
      <w:pPr>
        <w:ind w:firstLine="284"/>
        <w:rPr>
          <w:szCs w:val="24"/>
        </w:rPr>
      </w:pPr>
      <w:r>
        <w:rPr>
          <w:szCs w:val="24"/>
        </w:rPr>
        <w:t>1.24 площадка для отдыха - территория, на которой расположены элементы благоустройства, оборудование, предназначенное для отдыха населения всех возрастных групп;</w:t>
      </w:r>
    </w:p>
    <w:p w:rsidR="002334DC" w:rsidRDefault="002334DC" w:rsidP="002334DC">
      <w:pPr>
        <w:ind w:firstLine="284"/>
        <w:rPr>
          <w:szCs w:val="24"/>
        </w:rPr>
      </w:pPr>
      <w:r>
        <w:rPr>
          <w:szCs w:val="24"/>
        </w:rPr>
        <w:t>1.25 повреждение зеленых насаждений - причинение вреда кроне, стволу, корневой системе растений, не влекущее прекращение роста (повреждение ветвей, корневой системы, нарушение целостности коры, нарушение целостности напочвенного покрова, загрязнение зеленых насаждений либо почвы в корневой системе вредными веществами, поджог);</w:t>
      </w:r>
    </w:p>
    <w:p w:rsidR="002334DC" w:rsidRDefault="002334DC" w:rsidP="002334DC">
      <w:pPr>
        <w:ind w:firstLine="284"/>
        <w:rPr>
          <w:szCs w:val="24"/>
        </w:rPr>
      </w:pPr>
      <w:r>
        <w:rPr>
          <w:szCs w:val="24"/>
        </w:rPr>
        <w:t>1.26 придомовая территория – участок около жилого многоквартирного здания, включающий пешеходные пути ко входам, подъезды к дому и площадки для жильцов данного дома - детские, спортивные, для отдыха, для контейнеров, для выгула и дрессировки собак;</w:t>
      </w:r>
    </w:p>
    <w:p w:rsidR="002334DC" w:rsidRDefault="002334DC" w:rsidP="002334DC">
      <w:pPr>
        <w:ind w:firstLine="284"/>
        <w:rPr>
          <w:szCs w:val="24"/>
        </w:rPr>
      </w:pPr>
      <w:r>
        <w:rPr>
          <w:szCs w:val="24"/>
        </w:rPr>
        <w:t>1.27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Курганской области;</w:t>
      </w:r>
    </w:p>
    <w:p w:rsidR="002334DC" w:rsidRDefault="002334DC" w:rsidP="002334DC">
      <w:pPr>
        <w:ind w:firstLine="284"/>
        <w:rPr>
          <w:szCs w:val="24"/>
        </w:rPr>
      </w:pPr>
      <w:r>
        <w:rPr>
          <w:szCs w:val="24"/>
        </w:rPr>
        <w:lastRenderedPageBreak/>
        <w:t xml:space="preserve"> 1.28 проект благоустройства - пакет документации, отражающей потребности жителей сельского поселения Верхнесуерского сельсовета, который содержит материалы в текстовой и графической форме и определяет проектные решения по благоустройству территории;</w:t>
      </w:r>
    </w:p>
    <w:p w:rsidR="002334DC" w:rsidRDefault="002334DC" w:rsidP="002334DC">
      <w:pPr>
        <w:ind w:firstLine="284"/>
        <w:rPr>
          <w:szCs w:val="24"/>
        </w:rPr>
      </w:pPr>
      <w:r>
        <w:rPr>
          <w:szCs w:val="24"/>
        </w:rPr>
        <w:t>1.29 площадка для складирования снега - земельный участок, временно предназначенный для складирования снега в зимний период, ежегодно определяемый постановлением Администрации сельского поселения Верхнесуерского сельсовета;</w:t>
      </w:r>
    </w:p>
    <w:p w:rsidR="002334DC" w:rsidRDefault="002334DC" w:rsidP="002334DC">
      <w:pPr>
        <w:ind w:firstLine="284"/>
        <w:rPr>
          <w:szCs w:val="24"/>
        </w:rPr>
      </w:pPr>
      <w:r>
        <w:rPr>
          <w:szCs w:val="24"/>
        </w:rPr>
        <w:t>1.30 поросль - молодые побеги, появляющиеся из спящих или придаточных почек на пне или корнях деревьев и кустарников;</w:t>
      </w:r>
    </w:p>
    <w:p w:rsidR="002334DC" w:rsidRDefault="002334DC" w:rsidP="002334DC">
      <w:pPr>
        <w:ind w:firstLine="284"/>
        <w:rPr>
          <w:szCs w:val="24"/>
        </w:rPr>
      </w:pPr>
      <w:r>
        <w:rPr>
          <w:szCs w:val="24"/>
        </w:rPr>
        <w:t>1.31 санитарная обрезка - удаление старых, больных, усыхающих и поврежденных ветвей, а также ветвей, направленных внутрь кроны или сближенных друг с другом, а также побегов, отходящих от центрального ствола вверх под острым углом или вертикально (исключая пирамидальные формы), во избежание их обламывания и образования ран на стволе;</w:t>
      </w:r>
    </w:p>
    <w:p w:rsidR="002334DC" w:rsidRDefault="002334DC" w:rsidP="002334DC">
      <w:pPr>
        <w:ind w:firstLine="284"/>
        <w:rPr>
          <w:szCs w:val="24"/>
        </w:rPr>
      </w:pPr>
      <w:r>
        <w:rPr>
          <w:szCs w:val="24"/>
        </w:rPr>
        <w:t>1.32 сеть инженерно-технического обеспечения - совокупность трубопроводов, коммуникаций и других сооружений, предназначенных для инженерно-технического обеспечения зданий и сооружений;</w:t>
      </w:r>
    </w:p>
    <w:p w:rsidR="002334DC" w:rsidRDefault="002334DC" w:rsidP="002334DC">
      <w:pPr>
        <w:ind w:firstLine="284"/>
        <w:rPr>
          <w:szCs w:val="24"/>
        </w:rPr>
      </w:pPr>
      <w:r>
        <w:rPr>
          <w:szCs w:val="24"/>
        </w:rPr>
        <w:t xml:space="preserve">1.33 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2334DC" w:rsidRDefault="002334DC" w:rsidP="002334DC">
      <w:pPr>
        <w:ind w:firstLine="284"/>
        <w:rPr>
          <w:szCs w:val="24"/>
        </w:rPr>
      </w:pPr>
      <w:r>
        <w:rPr>
          <w:szCs w:val="24"/>
        </w:rPr>
        <w:t xml:space="preserve">1.34 смет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w:t>
      </w:r>
      <w:proofErr w:type="spellStart"/>
      <w:r>
        <w:rPr>
          <w:szCs w:val="24"/>
        </w:rPr>
        <w:t>асфальто</w:t>
      </w:r>
      <w:proofErr w:type="spellEnd"/>
      <w:r>
        <w:rPr>
          <w:szCs w:val="24"/>
        </w:rPr>
        <w:t xml:space="preserve">- и </w:t>
      </w:r>
      <w:proofErr w:type="spellStart"/>
      <w:r>
        <w:rPr>
          <w:szCs w:val="24"/>
        </w:rPr>
        <w:t>цементобетона</w:t>
      </w:r>
      <w:proofErr w:type="spellEnd"/>
      <w:r>
        <w:rPr>
          <w:szCs w:val="24"/>
        </w:rPr>
        <w:t>, метизы и стальной ворс от щеток подметально-уборочных машин, грязь, мелкий мусор, листья от деревьев;</w:t>
      </w:r>
    </w:p>
    <w:p w:rsidR="002334DC" w:rsidRDefault="002334DC" w:rsidP="002334DC">
      <w:pPr>
        <w:ind w:firstLine="284"/>
        <w:rPr>
          <w:szCs w:val="24"/>
        </w:rPr>
      </w:pPr>
      <w:r>
        <w:rPr>
          <w:szCs w:val="24"/>
        </w:rPr>
        <w:t>1.35 снос зеленых насаждений - вырубка, влекущая прекращение роста, или выкапывание зеленых насаждений, которое повлекло их гибель или утрату в качестве элемента ландшафта;</w:t>
      </w:r>
    </w:p>
    <w:p w:rsidR="002334DC" w:rsidRDefault="002334DC" w:rsidP="002334DC">
      <w:pPr>
        <w:ind w:firstLine="284"/>
        <w:rPr>
          <w:szCs w:val="24"/>
        </w:rPr>
      </w:pPr>
      <w:r>
        <w:rPr>
          <w:szCs w:val="24"/>
        </w:rPr>
        <w:t>1.36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2334DC" w:rsidRDefault="002334DC" w:rsidP="002334DC">
      <w:pPr>
        <w:ind w:firstLine="284"/>
        <w:rPr>
          <w:szCs w:val="24"/>
        </w:rPr>
      </w:pPr>
      <w:r>
        <w:rPr>
          <w:szCs w:val="24"/>
        </w:rPr>
        <w:t>1.37 территория сельсовета – территория муниципального образования сельского поселения Верхнесуерского сельсовета, граница которой определена в соответствии с Законом Курганской области от 04.03.2020 года № 6 «Об установлении границ муниципального образования сельского поселения Верхнесуерского сельсовета Варгашинского района Курганской области»;</w:t>
      </w:r>
    </w:p>
    <w:p w:rsidR="002334DC" w:rsidRDefault="002334DC" w:rsidP="002334DC">
      <w:pPr>
        <w:ind w:firstLine="284"/>
        <w:rPr>
          <w:szCs w:val="24"/>
        </w:rPr>
      </w:pPr>
      <w:r>
        <w:rPr>
          <w:szCs w:val="24"/>
        </w:rPr>
        <w:t>1.38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334DC" w:rsidRDefault="002334DC" w:rsidP="002334DC">
      <w:pPr>
        <w:ind w:firstLine="284"/>
        <w:rPr>
          <w:szCs w:val="24"/>
        </w:rPr>
      </w:pPr>
      <w:r>
        <w:rPr>
          <w:szCs w:val="24"/>
        </w:rPr>
        <w:t>1.39 тротуар - элемент дороги, предназначенный для движения пешеходов и примыкающий к проезжей части или велосипедной дорожке либо отделенный от них газоном;</w:t>
      </w:r>
    </w:p>
    <w:p w:rsidR="002334DC" w:rsidRDefault="002334DC" w:rsidP="002334DC">
      <w:pPr>
        <w:ind w:firstLine="284"/>
        <w:rPr>
          <w:szCs w:val="24"/>
        </w:rPr>
      </w:pPr>
      <w:r>
        <w:rPr>
          <w:szCs w:val="24"/>
        </w:rPr>
        <w:t>1.40 участок с зелеными насаждениями - участок с древесной, кустарниковой и травянистой растительностью искусственного и (или) естественного происхождения;</w:t>
      </w:r>
    </w:p>
    <w:p w:rsidR="002334DC" w:rsidRDefault="002334DC" w:rsidP="002334DC">
      <w:pPr>
        <w:ind w:firstLine="284"/>
        <w:rPr>
          <w:szCs w:val="24"/>
        </w:rPr>
      </w:pPr>
      <w:r>
        <w:rPr>
          <w:szCs w:val="24"/>
        </w:rPr>
        <w:t>1.41 фасад - наружная (лицевая) сторона здания, строения, сооружения. Различают главный, боковой, задний фасады. Фасады делятся на уличный и дворовой;</w:t>
      </w:r>
    </w:p>
    <w:p w:rsidR="002334DC" w:rsidRDefault="002334DC" w:rsidP="002334DC">
      <w:pPr>
        <w:ind w:firstLine="284"/>
        <w:rPr>
          <w:szCs w:val="24"/>
        </w:rPr>
      </w:pPr>
      <w:r>
        <w:rPr>
          <w:szCs w:val="24"/>
        </w:rPr>
        <w:t>1.42 формовочная обрезка - обрезка, производимая с целью придания кроне заданной формы и сохранения ее, выравнивания высоты растений, достижения равномерного расположения скелетных ветвей, с учетом видовых и биологических особенности растений: формы кроны, характера ее изменения с возрастом, способности переносить обрезку, возможности пробуждения спящих почек;</w:t>
      </w:r>
    </w:p>
    <w:p w:rsidR="002334DC" w:rsidRDefault="002334DC" w:rsidP="002334DC">
      <w:pPr>
        <w:ind w:firstLine="284"/>
        <w:rPr>
          <w:szCs w:val="24"/>
        </w:rPr>
      </w:pPr>
      <w:r>
        <w:rPr>
          <w:szCs w:val="24"/>
        </w:rPr>
        <w:t xml:space="preserve"> 1.43 цветник - участок геометрической или свободной формы с высаженными одно-, </w:t>
      </w:r>
      <w:proofErr w:type="spellStart"/>
      <w:r>
        <w:rPr>
          <w:szCs w:val="24"/>
        </w:rPr>
        <w:t>дву</w:t>
      </w:r>
      <w:proofErr w:type="spellEnd"/>
      <w:r>
        <w:rPr>
          <w:szCs w:val="24"/>
        </w:rPr>
        <w:t>- или многолетними цветочными растениями;</w:t>
      </w:r>
    </w:p>
    <w:p w:rsidR="002334DC" w:rsidRDefault="002334DC" w:rsidP="002334DC">
      <w:pPr>
        <w:ind w:firstLine="284"/>
        <w:rPr>
          <w:szCs w:val="24"/>
        </w:rPr>
      </w:pPr>
      <w:r>
        <w:rPr>
          <w:szCs w:val="24"/>
        </w:rPr>
        <w:t xml:space="preserve"> 1.44 элементы благоустройства - декоративные, технические, планировочные, конструктивные устройства, элементы озеленения, различные виды оборудования и </w:t>
      </w:r>
      <w:r>
        <w:rPr>
          <w:szCs w:val="24"/>
        </w:rPr>
        <w:lastRenderedPageBreak/>
        <w:t>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334DC" w:rsidRDefault="002334DC" w:rsidP="002334DC">
      <w:pPr>
        <w:ind w:firstLine="284"/>
        <w:rPr>
          <w:color w:val="000000"/>
          <w:szCs w:val="24"/>
        </w:rPr>
      </w:pPr>
      <w:r>
        <w:rPr>
          <w:color w:val="000000"/>
          <w:szCs w:val="24"/>
        </w:rPr>
        <w:t>1.45 элемент озеленения - совокупность древесных и (или) кустарниковых и травянистых растений на определенной территории, одиночные деревья и кустарники, газоны, цветники, живые изгороди, контейнерное ограждение, вертикальное, крышное озеленение;</w:t>
      </w:r>
    </w:p>
    <w:p w:rsidR="002334DC" w:rsidRDefault="002334DC" w:rsidP="002334DC">
      <w:pPr>
        <w:ind w:firstLine="284"/>
        <w:rPr>
          <w:szCs w:val="24"/>
        </w:rPr>
      </w:pPr>
      <w:r>
        <w:rPr>
          <w:color w:val="000000"/>
          <w:szCs w:val="24"/>
        </w:rPr>
        <w:t xml:space="preserve"> </w:t>
      </w:r>
      <w:r>
        <w:rPr>
          <w:szCs w:val="24"/>
        </w:rPr>
        <w:t>1.46 элемент улично-дорожной сети - улица, проспект, переулок, проезд, набережная, площадь, тупик, съезд, шоссе, аллея.</w:t>
      </w:r>
    </w:p>
    <w:p w:rsidR="002334DC" w:rsidRDefault="002334DC" w:rsidP="002334DC">
      <w:pPr>
        <w:ind w:firstLine="284"/>
        <w:rPr>
          <w:szCs w:val="24"/>
        </w:rPr>
      </w:pPr>
      <w:r>
        <w:rPr>
          <w:szCs w:val="24"/>
        </w:rPr>
        <w:t>2. Иные понятия, используемые в настоящих Правилах, применяются в тех же значениях, что и в нормативных правовых актах Российской Федерации, Курганской области и муниципальных правовых актах Администрации сельского поселения Верхнесуерского сельсовета.</w:t>
      </w:r>
    </w:p>
    <w:p w:rsidR="002334DC" w:rsidRDefault="002334DC" w:rsidP="002334DC">
      <w:pPr>
        <w:ind w:left="-284" w:right="-285" w:firstLine="0"/>
        <w:jc w:val="center"/>
        <w:rPr>
          <w:b/>
          <w:sz w:val="23"/>
          <w:szCs w:val="23"/>
        </w:rPr>
      </w:pPr>
    </w:p>
    <w:p w:rsidR="002334DC" w:rsidRDefault="002334DC" w:rsidP="002334DC">
      <w:pPr>
        <w:tabs>
          <w:tab w:val="left" w:pos="9639"/>
        </w:tabs>
        <w:ind w:left="851" w:right="707" w:firstLine="567"/>
        <w:jc w:val="center"/>
        <w:rPr>
          <w:b/>
          <w:sz w:val="23"/>
          <w:szCs w:val="23"/>
        </w:rPr>
      </w:pPr>
      <w:r>
        <w:rPr>
          <w:b/>
          <w:sz w:val="23"/>
          <w:szCs w:val="23"/>
        </w:rPr>
        <w:t>Статья 3. Содержание территорий общего пользования и порядок пользования такими территориями</w:t>
      </w:r>
    </w:p>
    <w:p w:rsidR="003A7687" w:rsidRDefault="003A7687" w:rsidP="002334DC">
      <w:pPr>
        <w:tabs>
          <w:tab w:val="left" w:pos="9639"/>
        </w:tabs>
        <w:ind w:left="851" w:right="707" w:firstLine="567"/>
        <w:jc w:val="center"/>
        <w:rPr>
          <w:sz w:val="23"/>
          <w:szCs w:val="23"/>
        </w:rPr>
      </w:pPr>
    </w:p>
    <w:p w:rsidR="002334DC" w:rsidRDefault="002334DC" w:rsidP="002334DC">
      <w:pPr>
        <w:ind w:firstLine="284"/>
        <w:rPr>
          <w:szCs w:val="24"/>
        </w:rPr>
      </w:pPr>
      <w:r>
        <w:rPr>
          <w:bCs/>
          <w:szCs w:val="24"/>
        </w:rPr>
        <w:tab/>
        <w:t xml:space="preserve">1. Содержание </w:t>
      </w:r>
      <w:r>
        <w:rPr>
          <w:szCs w:val="24"/>
        </w:rPr>
        <w:t>территорий общего пользования и</w:t>
      </w:r>
      <w:r>
        <w:rPr>
          <w:b/>
          <w:szCs w:val="24"/>
        </w:rPr>
        <w:t xml:space="preserve"> </w:t>
      </w:r>
      <w:r>
        <w:rPr>
          <w:szCs w:val="24"/>
        </w:rPr>
        <w:t xml:space="preserve">элементов благоустройства, расположенных на них, осуществляют физические и (или) юридические лица независимо от их организационно-правовых форм, </w:t>
      </w:r>
      <w:r>
        <w:rPr>
          <w:bCs/>
          <w:szCs w:val="24"/>
        </w:rPr>
        <w:t xml:space="preserve">индивидуальные предприниматели, </w:t>
      </w:r>
      <w:r>
        <w:rPr>
          <w:szCs w:val="24"/>
        </w:rPr>
        <w:t>владеющие соответствующими территориями 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2334DC" w:rsidRDefault="002334DC" w:rsidP="002334DC">
      <w:pPr>
        <w:ind w:firstLine="284"/>
        <w:rPr>
          <w:bCs/>
          <w:szCs w:val="24"/>
        </w:rPr>
      </w:pPr>
      <w:r>
        <w:rPr>
          <w:bCs/>
          <w:szCs w:val="24"/>
        </w:rPr>
        <w:t xml:space="preserve">Физические и юридические лица, индивидуальные предприниматели обязаны соблюдать чистоту, поддерживать порядок и необходимый уровень </w:t>
      </w:r>
      <w:r>
        <w:rPr>
          <w:szCs w:val="24"/>
          <w:lang w:eastAsia="en-US"/>
        </w:rPr>
        <w:t xml:space="preserve">благоустройства, </w:t>
      </w:r>
      <w:r>
        <w:rPr>
          <w:bCs/>
          <w:szCs w:val="24"/>
        </w:rPr>
        <w:t xml:space="preserve">принимать меры для сохранения объектов и элементов благоустройства на всей территории </w:t>
      </w:r>
      <w:r>
        <w:rPr>
          <w:szCs w:val="24"/>
        </w:rPr>
        <w:t>сельского поселения Верхнесуерского</w:t>
      </w:r>
      <w:r>
        <w:rPr>
          <w:bCs/>
          <w:szCs w:val="24"/>
        </w:rPr>
        <w:t xml:space="preserve"> сельсовета.</w:t>
      </w:r>
    </w:p>
    <w:p w:rsidR="002334DC" w:rsidRDefault="002334DC" w:rsidP="002334DC">
      <w:pPr>
        <w:ind w:firstLine="284"/>
        <w:rPr>
          <w:bCs/>
          <w:szCs w:val="24"/>
          <w:lang w:eastAsia="en-US"/>
        </w:rPr>
      </w:pPr>
      <w:r>
        <w:rPr>
          <w:szCs w:val="24"/>
        </w:rPr>
        <w:tab/>
      </w:r>
      <w:r>
        <w:rPr>
          <w:szCs w:val="24"/>
          <w:lang w:eastAsia="en-US"/>
        </w:rPr>
        <w:t xml:space="preserve">2. </w:t>
      </w:r>
      <w:r>
        <w:rPr>
          <w:bCs/>
          <w:szCs w:val="24"/>
          <w:lang w:eastAsia="en-US"/>
        </w:rPr>
        <w:t xml:space="preserve">Содержание территорий </w:t>
      </w:r>
      <w:r>
        <w:rPr>
          <w:szCs w:val="24"/>
        </w:rPr>
        <w:t>общего пользования и порядок пользования такими территориями</w:t>
      </w:r>
      <w:r>
        <w:rPr>
          <w:bCs/>
          <w:szCs w:val="24"/>
          <w:lang w:eastAsia="en-US"/>
        </w:rPr>
        <w:t xml:space="preserve"> заключается в проведении мероприятий, обеспечивающих:</w:t>
      </w:r>
    </w:p>
    <w:p w:rsidR="002334DC" w:rsidRDefault="002334DC" w:rsidP="002334DC">
      <w:pPr>
        <w:ind w:firstLine="284"/>
        <w:rPr>
          <w:szCs w:val="24"/>
          <w:lang w:eastAsia="en-US"/>
        </w:rPr>
      </w:pPr>
      <w:r>
        <w:rPr>
          <w:szCs w:val="24"/>
          <w:lang w:eastAsia="en-US"/>
        </w:rPr>
        <w:t xml:space="preserve">2.1 уборку, полив, подметание указанных территорий </w:t>
      </w:r>
      <w:r>
        <w:rPr>
          <w:szCs w:val="24"/>
        </w:rPr>
        <w:t>сельского поселения Верхнесуерского</w:t>
      </w:r>
      <w:r>
        <w:rPr>
          <w:bCs/>
          <w:szCs w:val="24"/>
        </w:rPr>
        <w:t xml:space="preserve"> сельсовета</w:t>
      </w:r>
      <w:r>
        <w:rPr>
          <w:szCs w:val="24"/>
          <w:lang w:eastAsia="en-US"/>
        </w:rPr>
        <w:t xml:space="preserve">, а в осенне-зимний период - уборку и вывоз снега, сколов льда, обработку объектов улично-дорожной сети </w:t>
      </w:r>
      <w:proofErr w:type="spellStart"/>
      <w:r>
        <w:rPr>
          <w:szCs w:val="24"/>
          <w:lang w:eastAsia="en-US"/>
        </w:rPr>
        <w:t>противогололедными</w:t>
      </w:r>
      <w:proofErr w:type="spellEnd"/>
      <w:r>
        <w:rPr>
          <w:szCs w:val="24"/>
          <w:lang w:eastAsia="en-US"/>
        </w:rPr>
        <w:t xml:space="preserve"> препаратами; очистку от мусора канав, лотков, ливневой канализации и других водоотводных сооружений;</w:t>
      </w:r>
    </w:p>
    <w:p w:rsidR="002334DC" w:rsidRDefault="002334DC" w:rsidP="002334DC">
      <w:pPr>
        <w:ind w:firstLine="284"/>
        <w:rPr>
          <w:szCs w:val="24"/>
          <w:lang w:eastAsia="en-US"/>
        </w:rPr>
      </w:pPr>
      <w:r>
        <w:rPr>
          <w:szCs w:val="24"/>
          <w:lang w:eastAsia="en-US"/>
        </w:rPr>
        <w:t xml:space="preserve">2.2 организацию сбора отходов, размещение контейнерных площадок, </w:t>
      </w:r>
      <w:r>
        <w:rPr>
          <w:color w:val="000000"/>
          <w:szCs w:val="24"/>
          <w:lang w:eastAsia="en-US"/>
        </w:rPr>
        <w:t>размещение контейнеров и бункеров</w:t>
      </w:r>
      <w:r>
        <w:rPr>
          <w:szCs w:val="24"/>
          <w:lang w:eastAsia="en-US"/>
        </w:rPr>
        <w:t>, установку урн, их очистку ремонт и покраску на территориях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(утилизацию, переработку) отходов и мусора;</w:t>
      </w:r>
    </w:p>
    <w:p w:rsidR="002334DC" w:rsidRDefault="002334DC" w:rsidP="002334DC">
      <w:pPr>
        <w:ind w:firstLine="284"/>
        <w:rPr>
          <w:szCs w:val="24"/>
          <w:lang w:eastAsia="en-US"/>
        </w:rPr>
      </w:pPr>
      <w:r>
        <w:rPr>
          <w:szCs w:val="24"/>
          <w:lang w:eastAsia="en-US"/>
        </w:rPr>
        <w:t xml:space="preserve">2.3 предотвращение загрязнения территории общего пользования </w:t>
      </w:r>
      <w:r>
        <w:rPr>
          <w:szCs w:val="24"/>
        </w:rPr>
        <w:t>сельского поселения Верхнесуерского</w:t>
      </w:r>
      <w:r>
        <w:rPr>
          <w:bCs/>
          <w:szCs w:val="24"/>
        </w:rPr>
        <w:t xml:space="preserve"> сельсовета</w:t>
      </w:r>
      <w:r>
        <w:rPr>
          <w:szCs w:val="24"/>
          <w:lang w:eastAsia="en-US"/>
        </w:rPr>
        <w:t xml:space="preserve"> жидкими, сыпучими и иными веществами при их транспортировке, выноса грязи на улицы населенного пункта </w:t>
      </w:r>
      <w:r>
        <w:rPr>
          <w:szCs w:val="24"/>
        </w:rPr>
        <w:t>сельского поселения Верхнесуерского</w:t>
      </w:r>
      <w:r>
        <w:rPr>
          <w:szCs w:val="24"/>
          <w:lang w:eastAsia="en-US"/>
        </w:rPr>
        <w:t xml:space="preserve"> сельсовета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для этого местах;</w:t>
      </w:r>
    </w:p>
    <w:p w:rsidR="002334DC" w:rsidRDefault="002334DC" w:rsidP="002334DC">
      <w:pPr>
        <w:ind w:firstLine="284"/>
        <w:rPr>
          <w:bCs/>
          <w:szCs w:val="24"/>
        </w:rPr>
      </w:pPr>
      <w:r>
        <w:rPr>
          <w:bCs/>
          <w:szCs w:val="24"/>
        </w:rPr>
        <w:t>2.4 содержание в исправном и чистом состоянии указателей наименований улиц, номеров домов;</w:t>
      </w:r>
    </w:p>
    <w:p w:rsidR="002334DC" w:rsidRDefault="002334DC" w:rsidP="002334DC">
      <w:pPr>
        <w:ind w:firstLine="284"/>
        <w:rPr>
          <w:szCs w:val="24"/>
          <w:lang w:eastAsia="en-US"/>
        </w:rPr>
      </w:pPr>
      <w:r>
        <w:rPr>
          <w:szCs w:val="24"/>
          <w:lang w:eastAsia="en-US"/>
        </w:rPr>
        <w:t>2.5 проведение мероприятий по благоустройству улично-дорожной сети, инженерных сооружений и коммуникаций, мостов, объектов уличного освещения, малых архитектурных форм и других объектов и элементов благоустройства, предусмотренных настоящими Правилами;</w:t>
      </w:r>
    </w:p>
    <w:p w:rsidR="002334DC" w:rsidRDefault="002334DC" w:rsidP="002334DC">
      <w:pPr>
        <w:ind w:firstLine="284"/>
        <w:rPr>
          <w:szCs w:val="24"/>
          <w:lang w:eastAsia="en-US"/>
        </w:rPr>
      </w:pPr>
      <w:r>
        <w:rPr>
          <w:szCs w:val="24"/>
          <w:lang w:eastAsia="en-US"/>
        </w:rPr>
        <w:t>2.6 озеленение территорий, а также содержание озелененных территорий, в том числе покос травы, обрезку деревьев и кустарников, установку вазонов;</w:t>
      </w:r>
    </w:p>
    <w:p w:rsidR="002334DC" w:rsidRDefault="002334DC" w:rsidP="002334DC">
      <w:pPr>
        <w:ind w:firstLine="284"/>
        <w:rPr>
          <w:szCs w:val="24"/>
          <w:lang w:eastAsia="en-US"/>
        </w:rPr>
      </w:pPr>
      <w:r>
        <w:rPr>
          <w:szCs w:val="24"/>
          <w:lang w:eastAsia="en-US"/>
        </w:rPr>
        <w:t>2.7 выполнение работ по содержанию территорий общего пользования, расположенных в пределах санитарно-защитных зон, соблюдению санитарных норм и правил</w:t>
      </w:r>
      <w:r>
        <w:rPr>
          <w:bCs/>
          <w:szCs w:val="24"/>
        </w:rPr>
        <w:t xml:space="preserve"> в местах захоронения (кладбищах), парках, пляжах, рынке, ярмарках, лечебно-профилактических учреждениях</w:t>
      </w:r>
      <w:r>
        <w:rPr>
          <w:szCs w:val="24"/>
          <w:lang w:eastAsia="en-US"/>
        </w:rPr>
        <w:t>;</w:t>
      </w:r>
    </w:p>
    <w:p w:rsidR="002334DC" w:rsidRDefault="002334DC" w:rsidP="002334DC">
      <w:pPr>
        <w:ind w:firstLine="284"/>
        <w:rPr>
          <w:szCs w:val="24"/>
          <w:lang w:eastAsia="en-US"/>
        </w:rPr>
      </w:pPr>
      <w:r>
        <w:rPr>
          <w:szCs w:val="24"/>
          <w:lang w:eastAsia="en-US"/>
        </w:rPr>
        <w:t>2.8 содержание прилегающей территории в соответствии с требованиями, установленными настоящими Правилами.</w:t>
      </w:r>
    </w:p>
    <w:p w:rsidR="002334DC" w:rsidRDefault="002334DC" w:rsidP="002334DC">
      <w:pPr>
        <w:ind w:firstLine="284"/>
        <w:rPr>
          <w:bCs/>
          <w:i/>
          <w:szCs w:val="24"/>
        </w:rPr>
      </w:pPr>
      <w:r>
        <w:rPr>
          <w:szCs w:val="24"/>
          <w:lang w:eastAsia="en-US"/>
        </w:rPr>
        <w:lastRenderedPageBreak/>
        <w:t>3.</w:t>
      </w:r>
      <w:r>
        <w:rPr>
          <w:bCs/>
          <w:szCs w:val="24"/>
        </w:rPr>
        <w:t xml:space="preserve"> На территории общего пользования </w:t>
      </w:r>
      <w:r>
        <w:rPr>
          <w:szCs w:val="24"/>
        </w:rPr>
        <w:t>сельского поселения Верхнесуерского</w:t>
      </w:r>
      <w:r>
        <w:rPr>
          <w:bCs/>
          <w:szCs w:val="24"/>
        </w:rPr>
        <w:t xml:space="preserve"> сельсовета запрещается:</w:t>
      </w:r>
    </w:p>
    <w:p w:rsidR="002334DC" w:rsidRDefault="002334DC" w:rsidP="002334DC">
      <w:pPr>
        <w:ind w:firstLine="284"/>
        <w:rPr>
          <w:bCs/>
          <w:szCs w:val="24"/>
        </w:rPr>
      </w:pPr>
      <w:r>
        <w:rPr>
          <w:bCs/>
          <w:szCs w:val="24"/>
        </w:rPr>
        <w:t>3.1 сжигание мусора, листвы, деревьев, веток, травы, отходов, тары,  разведение костров на придомовых территориях многоквартирных домов, в парках, скверах и иных территориях общего пользования;</w:t>
      </w:r>
    </w:p>
    <w:p w:rsidR="002334DC" w:rsidRDefault="002334DC" w:rsidP="002334DC">
      <w:pPr>
        <w:ind w:firstLine="284"/>
        <w:rPr>
          <w:bCs/>
          <w:szCs w:val="24"/>
        </w:rPr>
      </w:pPr>
      <w:r>
        <w:rPr>
          <w:bCs/>
          <w:szCs w:val="24"/>
        </w:rPr>
        <w:t>3.2 складирование на срок более 7 дней на территории общего пользования строительных материалов (доски, плиты перекрытия, песок, щебень, поддоны, кирпич и другие), угля, дров;</w:t>
      </w:r>
    </w:p>
    <w:p w:rsidR="002334DC" w:rsidRDefault="002334DC" w:rsidP="002334DC">
      <w:pPr>
        <w:ind w:firstLine="284"/>
        <w:rPr>
          <w:bCs/>
          <w:szCs w:val="24"/>
        </w:rPr>
      </w:pPr>
      <w:r>
        <w:rPr>
          <w:bCs/>
          <w:szCs w:val="24"/>
        </w:rPr>
        <w:t>3.3 повреждение и уничтожение объектов и элементов благоустройства;</w:t>
      </w:r>
    </w:p>
    <w:p w:rsidR="002334DC" w:rsidRDefault="002334DC" w:rsidP="002334DC">
      <w:pPr>
        <w:ind w:firstLine="284"/>
        <w:rPr>
          <w:bCs/>
          <w:szCs w:val="24"/>
        </w:rPr>
      </w:pPr>
      <w:r>
        <w:rPr>
          <w:bCs/>
          <w:szCs w:val="24"/>
        </w:rPr>
        <w:t xml:space="preserve">3.4 захламление, загрязнение, засорение окурками, бумажной, целлофановой, пластиковой упаковкой и тарой, другим мусором; </w:t>
      </w:r>
    </w:p>
    <w:p w:rsidR="002334DC" w:rsidRDefault="002334DC" w:rsidP="002334DC">
      <w:pPr>
        <w:ind w:firstLine="284"/>
        <w:rPr>
          <w:bCs/>
          <w:szCs w:val="24"/>
        </w:rPr>
      </w:pPr>
      <w:r>
        <w:rPr>
          <w:bCs/>
          <w:szCs w:val="24"/>
        </w:rPr>
        <w:t>3.5 стоянка (хранение) более 15 дней разукомплектованных и неисправных транспортных средств независимо от места их расположения, за исключением специализированных автостоянок;</w:t>
      </w:r>
    </w:p>
    <w:p w:rsidR="002334DC" w:rsidRDefault="002334DC" w:rsidP="002334DC">
      <w:pPr>
        <w:ind w:firstLine="284"/>
        <w:rPr>
          <w:bCs/>
          <w:szCs w:val="24"/>
        </w:rPr>
      </w:pPr>
      <w:r>
        <w:rPr>
          <w:bCs/>
          <w:szCs w:val="24"/>
        </w:rPr>
        <w:t>3.6 установка устройств наливных помоек, разлив (выливание) помоев и нечистот, выбрасывание отходов, мусора и навоза на придомовую территорию, а также за территорию домов и улиц, на уличные проезды и иную территорию общего пользования;</w:t>
      </w:r>
    </w:p>
    <w:p w:rsidR="002334DC" w:rsidRDefault="002334DC" w:rsidP="002334DC">
      <w:pPr>
        <w:ind w:firstLine="284"/>
        <w:rPr>
          <w:bCs/>
          <w:szCs w:val="24"/>
        </w:rPr>
      </w:pPr>
      <w:r>
        <w:rPr>
          <w:bCs/>
          <w:szCs w:val="24"/>
        </w:rPr>
        <w:t>3.7 складирование снега на участках с зелеными насаждениями;</w:t>
      </w:r>
    </w:p>
    <w:p w:rsidR="002334DC" w:rsidRDefault="002334DC" w:rsidP="002334DC">
      <w:pPr>
        <w:ind w:firstLine="284"/>
        <w:rPr>
          <w:bCs/>
          <w:szCs w:val="24"/>
        </w:rPr>
      </w:pPr>
      <w:r>
        <w:rPr>
          <w:szCs w:val="24"/>
        </w:rPr>
        <w:t xml:space="preserve">3.8 </w:t>
      </w:r>
      <w:r>
        <w:rPr>
          <w:bCs/>
          <w:szCs w:val="24"/>
        </w:rPr>
        <w:t>мойка транспортных средств вне мест, специально оборудованных для этих целей;</w:t>
      </w:r>
    </w:p>
    <w:p w:rsidR="002334DC" w:rsidRDefault="002334DC" w:rsidP="002334DC">
      <w:pPr>
        <w:ind w:firstLine="284"/>
        <w:rPr>
          <w:bCs/>
          <w:szCs w:val="24"/>
        </w:rPr>
      </w:pPr>
      <w:r>
        <w:rPr>
          <w:bCs/>
          <w:szCs w:val="24"/>
        </w:rPr>
        <w:t>3.9 размещение</w:t>
      </w:r>
      <w:r>
        <w:rPr>
          <w:bCs/>
          <w:color w:val="FF0000"/>
          <w:szCs w:val="24"/>
        </w:rPr>
        <w:t xml:space="preserve"> </w:t>
      </w:r>
      <w:r>
        <w:rPr>
          <w:bCs/>
          <w:szCs w:val="24"/>
        </w:rPr>
        <w:t>транспортных средств (в том числе разукомплектованных, неисправных) у подъездов многоквартирных домов, на контейнерных, детских игровых, спортивных площадках и площадках для отдыха, на газонах и территориях, занятых зелеными насаждениями;</w:t>
      </w:r>
    </w:p>
    <w:p w:rsidR="002334DC" w:rsidRDefault="002334DC" w:rsidP="002334DC">
      <w:pPr>
        <w:ind w:firstLine="284"/>
        <w:rPr>
          <w:i/>
          <w:strike/>
          <w:szCs w:val="24"/>
          <w:highlight w:val="cyan"/>
          <w:lang w:eastAsia="en-US"/>
        </w:rPr>
      </w:pPr>
      <w:r>
        <w:rPr>
          <w:szCs w:val="24"/>
          <w:lang w:eastAsia="en-US"/>
        </w:rPr>
        <w:t xml:space="preserve">3.10 организация несанкционированных свалок мусора. </w:t>
      </w:r>
    </w:p>
    <w:p w:rsidR="002334DC" w:rsidRDefault="002334DC" w:rsidP="002334DC">
      <w:pPr>
        <w:ind w:firstLine="284"/>
        <w:rPr>
          <w:szCs w:val="24"/>
        </w:rPr>
      </w:pPr>
      <w:r>
        <w:rPr>
          <w:bCs/>
          <w:szCs w:val="24"/>
        </w:rPr>
        <w:t xml:space="preserve">4. </w:t>
      </w:r>
      <w:r>
        <w:rPr>
          <w:szCs w:val="24"/>
        </w:rPr>
        <w:t>Содержание и уборка территорий, на которых размещаются  передвижные ц</w:t>
      </w:r>
      <w:r>
        <w:rPr>
          <w:bCs/>
          <w:szCs w:val="24"/>
        </w:rPr>
        <w:t xml:space="preserve">ирки, передвижные зоопарки, сезонные аттракционы, </w:t>
      </w:r>
      <w:r>
        <w:rPr>
          <w:szCs w:val="24"/>
        </w:rPr>
        <w:t>обеспечивается лицами разместившими такие объекты.</w:t>
      </w:r>
    </w:p>
    <w:p w:rsidR="002334DC" w:rsidRDefault="002334DC" w:rsidP="002334DC">
      <w:pPr>
        <w:ind w:firstLine="284"/>
        <w:rPr>
          <w:strike/>
          <w:szCs w:val="24"/>
          <w:lang w:eastAsia="en-US"/>
        </w:rPr>
      </w:pPr>
      <w:r>
        <w:rPr>
          <w:bCs/>
          <w:szCs w:val="24"/>
        </w:rPr>
        <w:t>5.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осуществляется организациями, эксплуатирующими их.</w:t>
      </w:r>
    </w:p>
    <w:p w:rsidR="002334DC" w:rsidRDefault="002334DC" w:rsidP="002334DC">
      <w:pPr>
        <w:ind w:firstLine="284"/>
        <w:rPr>
          <w:bCs/>
          <w:szCs w:val="24"/>
        </w:rPr>
      </w:pPr>
      <w:r>
        <w:rPr>
          <w:bCs/>
          <w:szCs w:val="24"/>
        </w:rPr>
        <w:t>6. Территории общественного назначения.</w:t>
      </w:r>
    </w:p>
    <w:p w:rsidR="002334DC" w:rsidRDefault="002334DC" w:rsidP="002334DC">
      <w:pPr>
        <w:ind w:firstLine="284"/>
        <w:rPr>
          <w:bCs/>
          <w:szCs w:val="24"/>
        </w:rPr>
      </w:pPr>
      <w:r>
        <w:rPr>
          <w:bCs/>
          <w:szCs w:val="24"/>
        </w:rPr>
        <w:t xml:space="preserve">6.1. Объектами благоустройства на территориях общественного назначения являются общественные пространства </w:t>
      </w:r>
      <w:r>
        <w:rPr>
          <w:szCs w:val="24"/>
        </w:rPr>
        <w:t>сельского поселения Верхнесуерского</w:t>
      </w:r>
      <w:r>
        <w:rPr>
          <w:bCs/>
          <w:szCs w:val="24"/>
        </w:rPr>
        <w:t xml:space="preserve"> сельсовета, участки и зоны общественной застройки, которые в различных сочетаниях формируют все разновидности общественных территорий сельсовета.</w:t>
      </w:r>
    </w:p>
    <w:p w:rsidR="002334DC" w:rsidRDefault="002334DC" w:rsidP="002334DC">
      <w:pPr>
        <w:ind w:firstLine="284"/>
        <w:rPr>
          <w:bCs/>
          <w:szCs w:val="24"/>
        </w:rPr>
      </w:pPr>
      <w:r>
        <w:rPr>
          <w:bCs/>
          <w:szCs w:val="24"/>
        </w:rPr>
        <w:t>6.2. При разработке проектов по благоустройству на территориях общественного назначения должны быть обеспечены следующие условия:</w:t>
      </w:r>
    </w:p>
    <w:p w:rsidR="002334DC" w:rsidRDefault="002334DC" w:rsidP="002334DC">
      <w:pPr>
        <w:ind w:firstLine="284"/>
        <w:rPr>
          <w:bCs/>
          <w:szCs w:val="24"/>
        </w:rPr>
      </w:pPr>
      <w:r>
        <w:rPr>
          <w:bCs/>
          <w:szCs w:val="24"/>
        </w:rPr>
        <w:t>6.2.1 открытость и доступность территорий общественного назначения (отсутствие глухих оград);</w:t>
      </w:r>
    </w:p>
    <w:p w:rsidR="002334DC" w:rsidRDefault="002334DC" w:rsidP="002334DC">
      <w:pPr>
        <w:ind w:firstLine="284"/>
        <w:rPr>
          <w:bCs/>
          <w:szCs w:val="24"/>
        </w:rPr>
      </w:pPr>
      <w:r>
        <w:rPr>
          <w:bCs/>
          <w:szCs w:val="24"/>
        </w:rPr>
        <w:t xml:space="preserve">6.2.2 беспрепятственное передвижение населения </w:t>
      </w:r>
      <w:r>
        <w:rPr>
          <w:szCs w:val="24"/>
        </w:rPr>
        <w:t>сельского поселения Верхнесуерского</w:t>
      </w:r>
      <w:r>
        <w:rPr>
          <w:bCs/>
          <w:szCs w:val="24"/>
        </w:rPr>
        <w:t xml:space="preserve"> сельсовета (включая маломобильные группы населения, в том числе инвалидов).</w:t>
      </w:r>
    </w:p>
    <w:p w:rsidR="002334DC" w:rsidRDefault="002334DC" w:rsidP="002334DC">
      <w:pPr>
        <w:ind w:firstLine="284"/>
        <w:rPr>
          <w:bCs/>
          <w:szCs w:val="24"/>
        </w:rPr>
      </w:pPr>
      <w:r>
        <w:rPr>
          <w:bCs/>
          <w:szCs w:val="24"/>
        </w:rPr>
        <w:t xml:space="preserve">6.3. Проекты благоустройства территорий общественных пространств разрабатываются на основании предварительных </w:t>
      </w:r>
      <w:proofErr w:type="spellStart"/>
      <w:r>
        <w:rPr>
          <w:bCs/>
          <w:szCs w:val="24"/>
        </w:rPr>
        <w:t>предпроектных</w:t>
      </w:r>
      <w:proofErr w:type="spellEnd"/>
      <w:r>
        <w:rPr>
          <w:bCs/>
          <w:szCs w:val="24"/>
        </w:rPr>
        <w:t xml:space="preserve"> исследований, определяющих потребности жителей и возможные виды деятельности на данной территории. Необходимо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334DC" w:rsidRDefault="002334DC" w:rsidP="002334DC">
      <w:pPr>
        <w:ind w:firstLine="284"/>
        <w:rPr>
          <w:bCs/>
          <w:szCs w:val="24"/>
        </w:rPr>
      </w:pPr>
      <w:r>
        <w:rPr>
          <w:bCs/>
          <w:szCs w:val="24"/>
        </w:rPr>
        <w:t xml:space="preserve">6.4.  В перечень конструктивных элементов внешнего благоустройства на территории общественного назначения </w:t>
      </w:r>
      <w:r>
        <w:rPr>
          <w:szCs w:val="24"/>
        </w:rPr>
        <w:t>сельского поселения Верхнесуерского</w:t>
      </w:r>
      <w:r>
        <w:rPr>
          <w:bCs/>
          <w:szCs w:val="24"/>
        </w:rPr>
        <w:t xml:space="preserve"> сельсовета включаются: твердые виды покрытия, элементы сопряжения поверхностей, озеленение, скамьи, урны и малые контейнеры для мусора, уличное оборудование, носители информации, элементы защиты участков озеленения (металлические ограждения, специальные виды покрытий).</w:t>
      </w:r>
    </w:p>
    <w:p w:rsidR="002334DC" w:rsidRDefault="002334DC" w:rsidP="002334DC">
      <w:pPr>
        <w:ind w:firstLine="284"/>
        <w:rPr>
          <w:bCs/>
          <w:szCs w:val="24"/>
        </w:rPr>
      </w:pPr>
      <w:r>
        <w:rPr>
          <w:bCs/>
          <w:szCs w:val="24"/>
        </w:rPr>
        <w:t>7. Территории жилого назначения.</w:t>
      </w:r>
    </w:p>
    <w:p w:rsidR="002334DC" w:rsidRDefault="002334DC" w:rsidP="002334DC">
      <w:pPr>
        <w:ind w:firstLine="284"/>
        <w:rPr>
          <w:bCs/>
          <w:szCs w:val="24"/>
        </w:rPr>
      </w:pPr>
      <w:r>
        <w:rPr>
          <w:bCs/>
          <w:szCs w:val="24"/>
        </w:rPr>
        <w:t xml:space="preserve">7.1.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w:t>
      </w:r>
      <w:r>
        <w:rPr>
          <w:bCs/>
          <w:szCs w:val="24"/>
        </w:rPr>
        <w:lastRenderedPageBreak/>
        <w:t>школ, постоянного и временного хранения автотранспортных средств, которые в различных сочетаниях формируют жилые группы, в том числе территорий индивидуальной жилой застройки.</w:t>
      </w:r>
    </w:p>
    <w:p w:rsidR="002334DC" w:rsidRDefault="002334DC" w:rsidP="002334DC">
      <w:pPr>
        <w:ind w:firstLine="284"/>
        <w:rPr>
          <w:bCs/>
          <w:szCs w:val="24"/>
        </w:rPr>
      </w:pPr>
      <w:r>
        <w:rPr>
          <w:bCs/>
          <w:szCs w:val="24"/>
        </w:rPr>
        <w:t>7.2. Общественные пространства на территориях жилого назначения включают в себя систему пешеходных коммуникаций, участки объектов социально-коммунальной инфраструктуры и озелененные территории общего пользования.</w:t>
      </w:r>
    </w:p>
    <w:p w:rsidR="002334DC" w:rsidRDefault="002334DC" w:rsidP="002334DC">
      <w:pPr>
        <w:ind w:firstLine="284"/>
        <w:rPr>
          <w:bCs/>
          <w:szCs w:val="24"/>
        </w:rPr>
      </w:pPr>
      <w:r>
        <w:rPr>
          <w:bCs/>
          <w:szCs w:val="24"/>
        </w:rPr>
        <w:t>7.3. Территория общественных пространств на территориях жилого назначения делится на зоны, предназначенные для выполнения определенных функций: рекреационная, транспортная, хозяйственная, игровые площадки для детей, площадки для отдыха, спортивные площадки, контейнерные площадки.</w:t>
      </w:r>
    </w:p>
    <w:p w:rsidR="002334DC" w:rsidRDefault="002334DC" w:rsidP="002334DC">
      <w:pPr>
        <w:ind w:firstLine="284"/>
        <w:rPr>
          <w:bCs/>
          <w:szCs w:val="24"/>
        </w:rPr>
      </w:pPr>
      <w:r>
        <w:rPr>
          <w:bCs/>
          <w:szCs w:val="24"/>
        </w:rPr>
        <w:t xml:space="preserve">7.5. Безопасность общественных пространств на территориях жилого назначения необходимо обеспечивать их </w:t>
      </w:r>
      <w:proofErr w:type="spellStart"/>
      <w:r>
        <w:rPr>
          <w:bCs/>
          <w:szCs w:val="24"/>
        </w:rPr>
        <w:t>просматриваемостью</w:t>
      </w:r>
      <w:proofErr w:type="spellEnd"/>
      <w:r>
        <w:rPr>
          <w:bCs/>
          <w:szCs w:val="24"/>
        </w:rPr>
        <w:t xml:space="preserve"> со стороны окон жилых домов, а также со стороны прилегающих общественных пространств в сочетании с освещенностью.</w:t>
      </w:r>
    </w:p>
    <w:p w:rsidR="002334DC" w:rsidRDefault="002334DC" w:rsidP="002334DC">
      <w:pPr>
        <w:ind w:firstLine="284"/>
        <w:rPr>
          <w:bCs/>
          <w:szCs w:val="24"/>
        </w:rPr>
      </w:pPr>
      <w:r>
        <w:rPr>
          <w:bCs/>
          <w:szCs w:val="24"/>
        </w:rPr>
        <w:t>7.6. Проект благоустройства отдельных территорий жилого назначения разрабатывается с учетом коллективного или индивидуального характера пользования придомовой территорией.</w:t>
      </w:r>
    </w:p>
    <w:p w:rsidR="002334DC" w:rsidRDefault="002334DC" w:rsidP="002334DC">
      <w:pPr>
        <w:ind w:firstLine="284"/>
        <w:rPr>
          <w:szCs w:val="24"/>
          <w:lang w:eastAsia="en-US"/>
        </w:rPr>
      </w:pPr>
      <w:r>
        <w:rPr>
          <w:szCs w:val="24"/>
          <w:lang w:eastAsia="en-US"/>
        </w:rPr>
        <w:t xml:space="preserve">Создание объектов и элементов благоустройства в границах земельного участка, относящегося к общему имуществу собственников помещений в многоквартирном доме, осуществляется на основании проектов по благоустройству, согласованных с уполномоченными органами в порядке, установленном постановлением Администрации </w:t>
      </w:r>
      <w:r>
        <w:rPr>
          <w:szCs w:val="24"/>
        </w:rPr>
        <w:t>сельского поселения Верхнесуерского</w:t>
      </w:r>
      <w:r>
        <w:rPr>
          <w:bCs/>
          <w:szCs w:val="24"/>
        </w:rPr>
        <w:t xml:space="preserve"> сельсовета</w:t>
      </w:r>
      <w:r>
        <w:rPr>
          <w:szCs w:val="24"/>
          <w:lang w:eastAsia="en-US"/>
        </w:rPr>
        <w:t xml:space="preserve">. </w:t>
      </w:r>
    </w:p>
    <w:p w:rsidR="002334DC" w:rsidRDefault="002334DC" w:rsidP="002334DC">
      <w:pPr>
        <w:ind w:firstLine="284"/>
        <w:rPr>
          <w:bCs/>
          <w:szCs w:val="24"/>
        </w:rPr>
      </w:pPr>
      <w:r>
        <w:rPr>
          <w:szCs w:val="24"/>
          <w:lang w:eastAsia="en-US"/>
        </w:rPr>
        <w:t xml:space="preserve">7.7. </w:t>
      </w:r>
      <w:r>
        <w:rPr>
          <w:szCs w:val="24"/>
        </w:rPr>
        <w:t>На территории земельного участка многоквартирных домов с коллективным пользованием придомовой территорией предусматриваются: транспортный проезд (проезды), пешеходные коммуникации (основные, второстепенные), площадки (контейнерные, для игр детей дошкольного возраста, отдыха взрослых,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2334DC" w:rsidRDefault="002334DC" w:rsidP="002334DC">
      <w:pPr>
        <w:ind w:firstLine="284"/>
        <w:rPr>
          <w:szCs w:val="24"/>
        </w:rPr>
      </w:pPr>
      <w:r>
        <w:rPr>
          <w:bCs/>
          <w:szCs w:val="24"/>
        </w:rPr>
        <w:t xml:space="preserve">7.8. В перечень элементов благоустройства </w:t>
      </w:r>
      <w:r>
        <w:rPr>
          <w:szCs w:val="24"/>
        </w:rPr>
        <w:t xml:space="preserve">на территории участка жилой застройки коллективного пользования </w:t>
      </w:r>
      <w:r>
        <w:rPr>
          <w:bCs/>
          <w:szCs w:val="24"/>
        </w:rPr>
        <w:t>включаются:</w:t>
      </w:r>
      <w:r>
        <w:rPr>
          <w:szCs w:val="24"/>
        </w:rPr>
        <w:t xml:space="preserve">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 </w:t>
      </w:r>
    </w:p>
    <w:p w:rsidR="002334DC" w:rsidRDefault="002334DC" w:rsidP="002334DC">
      <w:pPr>
        <w:ind w:firstLine="284"/>
        <w:rPr>
          <w:bCs/>
          <w:szCs w:val="24"/>
        </w:rPr>
      </w:pPr>
      <w:r>
        <w:rPr>
          <w:szCs w:val="24"/>
        </w:rPr>
        <w:t>7.9. При размещении жилых участков вдоль улиц не допускается со стороны улицы размещение площадок (детских, спортивных, для установки мусоросборников).</w:t>
      </w:r>
    </w:p>
    <w:p w:rsidR="002334DC" w:rsidRDefault="002334DC" w:rsidP="002334DC">
      <w:pPr>
        <w:ind w:firstLine="284"/>
        <w:rPr>
          <w:szCs w:val="24"/>
        </w:rPr>
      </w:pPr>
      <w:r>
        <w:rPr>
          <w:szCs w:val="24"/>
        </w:rPr>
        <w:t>7.10. При озеленении территории детских садов и школ не рекомендуется использовать растения с ядовитыми плодами, а также с колючками и шипами.</w:t>
      </w:r>
    </w:p>
    <w:p w:rsidR="002334DC" w:rsidRDefault="002334DC" w:rsidP="002334DC">
      <w:pPr>
        <w:ind w:firstLine="284"/>
        <w:rPr>
          <w:szCs w:val="24"/>
        </w:rPr>
      </w:pPr>
      <w:r>
        <w:rPr>
          <w:szCs w:val="24"/>
        </w:rPr>
        <w:t>7.11.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2334DC" w:rsidRDefault="002334DC" w:rsidP="002334DC">
      <w:pPr>
        <w:ind w:firstLine="284"/>
        <w:rPr>
          <w:bCs/>
          <w:szCs w:val="24"/>
        </w:rPr>
      </w:pPr>
      <w:r>
        <w:rPr>
          <w:szCs w:val="24"/>
        </w:rPr>
        <w:t>7.12. Благоустройство участка территории, автостоянок необходимо обустраивать твердым видом покрытия дорожек и проездов, осветительным оборудованием.</w:t>
      </w:r>
    </w:p>
    <w:p w:rsidR="002334DC" w:rsidRDefault="002334DC" w:rsidP="002334DC">
      <w:pPr>
        <w:ind w:firstLine="284"/>
        <w:rPr>
          <w:bCs/>
          <w:szCs w:val="24"/>
        </w:rPr>
      </w:pPr>
      <w:r>
        <w:rPr>
          <w:bCs/>
          <w:szCs w:val="24"/>
        </w:rPr>
        <w:t>8. Территории рекреационного назначения.</w:t>
      </w:r>
    </w:p>
    <w:p w:rsidR="002334DC" w:rsidRDefault="002334DC" w:rsidP="002334DC">
      <w:pPr>
        <w:ind w:firstLine="284"/>
        <w:rPr>
          <w:bCs/>
          <w:szCs w:val="24"/>
        </w:rPr>
      </w:pPr>
      <w:r>
        <w:rPr>
          <w:bCs/>
          <w:szCs w:val="24"/>
        </w:rPr>
        <w:t>8.1. Объектами благоустройства на территориях рекреационного назначения являются объекты рекреации - зоны отдыха, парки, сады, скверы.</w:t>
      </w:r>
    </w:p>
    <w:p w:rsidR="002334DC" w:rsidRDefault="002334DC" w:rsidP="002334DC">
      <w:pPr>
        <w:ind w:firstLine="284"/>
        <w:rPr>
          <w:bCs/>
          <w:szCs w:val="24"/>
        </w:rPr>
      </w:pPr>
      <w:r>
        <w:rPr>
          <w:bCs/>
          <w:szCs w:val="24"/>
        </w:rPr>
        <w:t>8.2. В перечень элементов благоустройства на территории рекреационного назначения включаются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2334DC" w:rsidRDefault="002334DC" w:rsidP="002334DC">
      <w:pPr>
        <w:ind w:firstLine="284"/>
        <w:rPr>
          <w:bCs/>
          <w:szCs w:val="24"/>
        </w:rPr>
      </w:pPr>
      <w:r>
        <w:rPr>
          <w:bCs/>
          <w:szCs w:val="24"/>
        </w:rPr>
        <w:t xml:space="preserve">8.3. Организация и проектирование территорий рекреационного назначения на территории </w:t>
      </w:r>
      <w:r>
        <w:rPr>
          <w:szCs w:val="24"/>
        </w:rPr>
        <w:t>сельского поселения Верхнесуерского</w:t>
      </w:r>
      <w:r>
        <w:rPr>
          <w:bCs/>
          <w:szCs w:val="24"/>
        </w:rPr>
        <w:t xml:space="preserve"> сельсовета осуществляется в соответствии с местными нормативами градостроительного проектирования </w:t>
      </w:r>
      <w:r>
        <w:rPr>
          <w:szCs w:val="24"/>
        </w:rPr>
        <w:t>сельского поселения Верхнесуерского</w:t>
      </w:r>
      <w:r>
        <w:rPr>
          <w:bCs/>
          <w:szCs w:val="24"/>
        </w:rPr>
        <w:t xml:space="preserve"> сельсовета.</w:t>
      </w:r>
    </w:p>
    <w:p w:rsidR="002334DC" w:rsidRDefault="002334DC" w:rsidP="002334DC">
      <w:pPr>
        <w:ind w:firstLine="284"/>
        <w:rPr>
          <w:bCs/>
          <w:szCs w:val="24"/>
        </w:rPr>
      </w:pPr>
      <w:r>
        <w:rPr>
          <w:szCs w:val="24"/>
        </w:rPr>
        <w:t xml:space="preserve">На </w:t>
      </w:r>
      <w:r>
        <w:rPr>
          <w:bCs/>
          <w:szCs w:val="24"/>
        </w:rPr>
        <w:t>территориях рекреационного назначения</w:t>
      </w:r>
      <w:r>
        <w:rPr>
          <w:szCs w:val="24"/>
        </w:rPr>
        <w:t xml:space="preserve"> возможно размещение ограждения, уличного технического оборудования.</w:t>
      </w:r>
    </w:p>
    <w:p w:rsidR="002334DC" w:rsidRDefault="002334DC" w:rsidP="002334DC">
      <w:pPr>
        <w:ind w:firstLine="284"/>
        <w:rPr>
          <w:bCs/>
          <w:szCs w:val="24"/>
        </w:rPr>
      </w:pPr>
      <w:r>
        <w:rPr>
          <w:bCs/>
          <w:szCs w:val="24"/>
        </w:rPr>
        <w:lastRenderedPageBreak/>
        <w:t>8.4. Применяются различные виды и приемы озеленения: вертикального (</w:t>
      </w:r>
      <w:proofErr w:type="spellStart"/>
      <w:r>
        <w:rPr>
          <w:bCs/>
          <w:szCs w:val="24"/>
        </w:rPr>
        <w:t>перголы</w:t>
      </w:r>
      <w:proofErr w:type="spellEnd"/>
      <w:r>
        <w:rPr>
          <w:bCs/>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2334DC" w:rsidRDefault="002334DC" w:rsidP="002334DC">
      <w:pPr>
        <w:ind w:firstLine="284"/>
        <w:rPr>
          <w:bCs/>
          <w:szCs w:val="24"/>
        </w:rPr>
      </w:pPr>
      <w:r>
        <w:rPr>
          <w:bCs/>
          <w:szCs w:val="24"/>
        </w:rPr>
        <w:t>8.5. При проектировании озеленения территории рекреационного назначения производится:</w:t>
      </w:r>
    </w:p>
    <w:p w:rsidR="002334DC" w:rsidRDefault="002334DC" w:rsidP="002334DC">
      <w:pPr>
        <w:ind w:firstLine="284"/>
        <w:rPr>
          <w:bCs/>
          <w:szCs w:val="24"/>
        </w:rPr>
      </w:pPr>
      <w:r>
        <w:rPr>
          <w:bCs/>
          <w:szCs w:val="24"/>
        </w:rPr>
        <w:t>8.5.1 оценка существующей растительности, состояния древесных растений и травяного покрова;</w:t>
      </w:r>
    </w:p>
    <w:p w:rsidR="002334DC" w:rsidRDefault="002334DC" w:rsidP="002334DC">
      <w:pPr>
        <w:ind w:firstLine="284"/>
        <w:rPr>
          <w:bCs/>
          <w:szCs w:val="24"/>
        </w:rPr>
      </w:pPr>
      <w:r>
        <w:rPr>
          <w:bCs/>
          <w:szCs w:val="24"/>
        </w:rPr>
        <w:t>8.5.2 выявление сухих, поврежденных вредителями древесных растений, разработка мероприятий по их удалению с объектов;</w:t>
      </w:r>
    </w:p>
    <w:p w:rsidR="002334DC" w:rsidRDefault="002334DC" w:rsidP="002334DC">
      <w:pPr>
        <w:ind w:firstLine="284"/>
        <w:rPr>
          <w:bCs/>
          <w:szCs w:val="24"/>
        </w:rPr>
      </w:pPr>
      <w:r>
        <w:rPr>
          <w:bCs/>
          <w:szCs w:val="24"/>
        </w:rPr>
        <w:t>8.5.3 сохранение травяного покрова, древесно-кустарниковой и прибрежной растительности не менее чем на 80% общей площади зоны отдыха;</w:t>
      </w:r>
    </w:p>
    <w:p w:rsidR="002334DC" w:rsidRDefault="002334DC" w:rsidP="002334DC">
      <w:pPr>
        <w:ind w:firstLine="284"/>
        <w:rPr>
          <w:bCs/>
          <w:szCs w:val="24"/>
        </w:rPr>
      </w:pPr>
      <w:r>
        <w:rPr>
          <w:bCs/>
          <w:szCs w:val="24"/>
        </w:rPr>
        <w:t>8.5.4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2334DC" w:rsidRDefault="002334DC" w:rsidP="002334DC">
      <w:pPr>
        <w:ind w:firstLine="284"/>
        <w:rPr>
          <w:bCs/>
          <w:szCs w:val="24"/>
        </w:rPr>
      </w:pPr>
      <w:r>
        <w:rPr>
          <w:szCs w:val="24"/>
          <w:lang w:eastAsia="en-US"/>
        </w:rPr>
        <w:t>9. Места сбора и накопления коммунальных отходов.</w:t>
      </w:r>
    </w:p>
    <w:p w:rsidR="002334DC" w:rsidRDefault="002334DC" w:rsidP="002334DC">
      <w:pPr>
        <w:ind w:firstLine="284"/>
        <w:rPr>
          <w:bCs/>
          <w:szCs w:val="24"/>
        </w:rPr>
      </w:pPr>
      <w:r>
        <w:rPr>
          <w:szCs w:val="24"/>
          <w:lang w:eastAsia="en-US"/>
        </w:rPr>
        <w:t xml:space="preserve">9.1. Сбор твердых коммунальных отходов (далее – ТКО) на территории </w:t>
      </w:r>
      <w:r>
        <w:rPr>
          <w:szCs w:val="24"/>
        </w:rPr>
        <w:t>сельского поселения Верхнесуерского</w:t>
      </w:r>
      <w:r>
        <w:rPr>
          <w:bCs/>
          <w:szCs w:val="24"/>
        </w:rPr>
        <w:t xml:space="preserve"> сельсовета</w:t>
      </w:r>
      <w:r>
        <w:rPr>
          <w:szCs w:val="24"/>
          <w:lang w:eastAsia="en-US"/>
        </w:rPr>
        <w:t xml:space="preserve"> осуществляется в соответствии с Порядком сбора твердых коммунальных отходов (в том числе их раздельного сбора) на территории Курганской области, утвержденным постановлением Правительства Курганской области.</w:t>
      </w:r>
    </w:p>
    <w:p w:rsidR="002334DC" w:rsidRDefault="002334DC" w:rsidP="002334DC">
      <w:pPr>
        <w:ind w:firstLine="284"/>
        <w:rPr>
          <w:szCs w:val="24"/>
          <w:lang w:eastAsia="en-US"/>
        </w:rPr>
      </w:pPr>
      <w:r>
        <w:rPr>
          <w:szCs w:val="24"/>
          <w:lang w:eastAsia="en-US"/>
        </w:rPr>
        <w:t>Сбор твердых коммунальных отходов осуществляется в местах сбора и накопления ТКО, определенных договором на оказание услуг по обращению с ТКО, заключенным между региональным оператором и собственником ТКО (уполномоченным им лицом).</w:t>
      </w:r>
    </w:p>
    <w:p w:rsidR="002334DC" w:rsidRDefault="002334DC" w:rsidP="002334DC">
      <w:pPr>
        <w:ind w:firstLine="284"/>
        <w:rPr>
          <w:szCs w:val="24"/>
          <w:lang w:eastAsia="en-US"/>
        </w:rPr>
      </w:pPr>
      <w:r>
        <w:rPr>
          <w:szCs w:val="24"/>
          <w:lang w:eastAsia="en-US"/>
        </w:rPr>
        <w:t>9.2. Сбор ТКО осуществляется следующими способами:</w:t>
      </w:r>
    </w:p>
    <w:p w:rsidR="002334DC" w:rsidRDefault="002334DC" w:rsidP="002334DC">
      <w:pPr>
        <w:ind w:firstLine="284"/>
        <w:rPr>
          <w:szCs w:val="24"/>
          <w:lang w:eastAsia="en-US"/>
        </w:rPr>
      </w:pPr>
      <w:r>
        <w:rPr>
          <w:szCs w:val="24"/>
          <w:lang w:eastAsia="en-US"/>
        </w:rPr>
        <w:t>9.2.1 в контейнеры, расположенные в мусороприемных камерах (при наличии соответствующей внутридомовой инженерной системы);</w:t>
      </w:r>
    </w:p>
    <w:p w:rsidR="002334DC" w:rsidRDefault="002334DC" w:rsidP="002334DC">
      <w:pPr>
        <w:ind w:firstLine="284"/>
        <w:rPr>
          <w:szCs w:val="24"/>
          <w:lang w:eastAsia="en-US"/>
        </w:rPr>
      </w:pPr>
      <w:r>
        <w:rPr>
          <w:szCs w:val="24"/>
          <w:lang w:eastAsia="en-US"/>
        </w:rPr>
        <w:t>9.2.2 в контейнеры и бункеры, расположенные на контейнерных площадках;</w:t>
      </w:r>
    </w:p>
    <w:p w:rsidR="002334DC" w:rsidRDefault="002334DC" w:rsidP="002334DC">
      <w:pPr>
        <w:ind w:firstLine="284"/>
        <w:rPr>
          <w:szCs w:val="24"/>
          <w:lang w:eastAsia="en-US"/>
        </w:rPr>
      </w:pPr>
      <w:r>
        <w:rPr>
          <w:szCs w:val="24"/>
          <w:lang w:eastAsia="en-US"/>
        </w:rPr>
        <w:t>9.2.3 в пакеты, мешки или другие специально предназначенные для сбора ТКО емкости.</w:t>
      </w:r>
    </w:p>
    <w:p w:rsidR="002334DC" w:rsidRDefault="002334DC" w:rsidP="002334DC">
      <w:pPr>
        <w:ind w:firstLine="284"/>
        <w:rPr>
          <w:szCs w:val="24"/>
          <w:lang w:eastAsia="en-US"/>
        </w:rPr>
      </w:pPr>
      <w:r>
        <w:rPr>
          <w:szCs w:val="24"/>
          <w:lang w:eastAsia="en-US"/>
        </w:rPr>
        <w:t xml:space="preserve">9.3. Контейнерные площадки создаются Администрацией </w:t>
      </w:r>
      <w:r>
        <w:rPr>
          <w:szCs w:val="24"/>
        </w:rPr>
        <w:t>сельского поселения Верхнесуерского</w:t>
      </w:r>
      <w:r>
        <w:rPr>
          <w:bCs/>
          <w:szCs w:val="24"/>
        </w:rPr>
        <w:t xml:space="preserve"> сельсовета</w:t>
      </w:r>
      <w:r>
        <w:rPr>
          <w:szCs w:val="24"/>
          <w:lang w:eastAsia="en-US"/>
        </w:rPr>
        <w:t>, за исключением установленных законодательством Российской Федерации случаев, когда такая обязанность лежит на других лицах, путем принятия решения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2334DC" w:rsidRDefault="002334DC" w:rsidP="002334DC">
      <w:pPr>
        <w:ind w:firstLine="284"/>
        <w:rPr>
          <w:szCs w:val="24"/>
          <w:lang w:eastAsia="en-US"/>
        </w:rPr>
      </w:pPr>
      <w:r>
        <w:rPr>
          <w:szCs w:val="24"/>
          <w:lang w:eastAsia="en-US"/>
        </w:rPr>
        <w:t xml:space="preserve">В случае если в соответствии с законодательством Российской Федерации обязанность по созданию контейнерных площадок лежит на других лицах, такие лица согласовывают создание контейнерной площадки с Администрацией </w:t>
      </w:r>
      <w:r>
        <w:rPr>
          <w:szCs w:val="24"/>
        </w:rPr>
        <w:t>сельского поселения Верхнесуерского</w:t>
      </w:r>
      <w:r>
        <w:rPr>
          <w:szCs w:val="24"/>
          <w:lang w:eastAsia="en-US"/>
        </w:rPr>
        <w:t xml:space="preserve"> сельсовета на основании письменной заявки.</w:t>
      </w:r>
    </w:p>
    <w:p w:rsidR="002334DC" w:rsidRDefault="002334DC" w:rsidP="002334DC">
      <w:pPr>
        <w:ind w:firstLine="284"/>
        <w:rPr>
          <w:szCs w:val="24"/>
          <w:lang w:eastAsia="en-US"/>
        </w:rPr>
      </w:pPr>
      <w:r>
        <w:rPr>
          <w:szCs w:val="24"/>
        </w:rPr>
        <w:tab/>
      </w:r>
      <w:r>
        <w:rPr>
          <w:szCs w:val="24"/>
          <w:lang w:eastAsia="en-US"/>
        </w:rPr>
        <w:t xml:space="preserve">Форма заявки устанавливаются постановлением Администрации </w:t>
      </w:r>
      <w:r>
        <w:rPr>
          <w:szCs w:val="24"/>
        </w:rPr>
        <w:t>сельского поселения Верхнесуерского</w:t>
      </w:r>
      <w:r>
        <w:rPr>
          <w:szCs w:val="24"/>
          <w:lang w:eastAsia="en-US"/>
        </w:rPr>
        <w:t xml:space="preserve"> сельсовета.</w:t>
      </w:r>
    </w:p>
    <w:p w:rsidR="002334DC" w:rsidRDefault="002334DC" w:rsidP="002334DC">
      <w:pPr>
        <w:ind w:firstLine="284"/>
        <w:rPr>
          <w:szCs w:val="24"/>
          <w:lang w:eastAsia="en-US"/>
        </w:rPr>
      </w:pPr>
      <w:r>
        <w:rPr>
          <w:szCs w:val="24"/>
          <w:lang w:eastAsia="en-US"/>
        </w:rPr>
        <w:t>9.4. Контейнеры для сбора и накопления ТКО должны быть изготовлены из пластика или металла, иметь крышку, предотвращающую попадание в контейнер атмосферных осадков и животных.</w:t>
      </w:r>
    </w:p>
    <w:p w:rsidR="002334DC" w:rsidRDefault="002334DC" w:rsidP="002334DC">
      <w:pPr>
        <w:ind w:firstLine="284"/>
        <w:rPr>
          <w:szCs w:val="24"/>
          <w:lang w:eastAsia="en-US"/>
        </w:rPr>
      </w:pPr>
      <w:r>
        <w:rPr>
          <w:szCs w:val="24"/>
          <w:lang w:eastAsia="en-US"/>
        </w:rPr>
        <w:t xml:space="preserve"> Контейнеры должны быть промаркированы с указанием наименования и контактных данных оператора, осуществляющего сбор, транспортирование ТКО, содержать сведения о собственнике контейнера и лицах, для сбора мусора которых установлен контейнер.</w:t>
      </w:r>
    </w:p>
    <w:p w:rsidR="002334DC" w:rsidRDefault="002334DC" w:rsidP="002334DC">
      <w:pPr>
        <w:ind w:firstLine="284"/>
        <w:rPr>
          <w:szCs w:val="24"/>
          <w:lang w:eastAsia="en-US"/>
        </w:rPr>
      </w:pPr>
      <w:r>
        <w:rPr>
          <w:szCs w:val="24"/>
          <w:lang w:eastAsia="en-US"/>
        </w:rPr>
        <w:t>Контейнерные площадки должны быть оборудованы в соответствии с СанПиНом 2.1.2.2645-10 и СанПиНом 42-128-4690-88.</w:t>
      </w:r>
    </w:p>
    <w:p w:rsidR="002334DC" w:rsidRDefault="002334DC" w:rsidP="002334DC">
      <w:pPr>
        <w:ind w:firstLine="284"/>
        <w:rPr>
          <w:szCs w:val="24"/>
          <w:lang w:eastAsia="en-US"/>
        </w:rPr>
      </w:pPr>
      <w:r>
        <w:rPr>
          <w:szCs w:val="24"/>
          <w:lang w:eastAsia="en-US"/>
        </w:rPr>
        <w:t>Контейнерные площадки могут быть совмещены со специальными площадками для складирования крупногабаритных отходов.</w:t>
      </w:r>
    </w:p>
    <w:p w:rsidR="002334DC" w:rsidRDefault="002334DC" w:rsidP="002334DC">
      <w:pPr>
        <w:ind w:firstLine="284"/>
        <w:rPr>
          <w:szCs w:val="24"/>
          <w:lang w:eastAsia="en-US"/>
        </w:rPr>
      </w:pPr>
      <w:r>
        <w:rPr>
          <w:szCs w:val="24"/>
          <w:lang w:eastAsia="en-US"/>
        </w:rPr>
        <w:t>9.5. Контейнерные площадки подлежат обязательному учету и включаются</w:t>
      </w:r>
      <w:r>
        <w:rPr>
          <w:szCs w:val="24"/>
        </w:rPr>
        <w:t xml:space="preserve"> в реестр мест (площадок) накопления ТКО Администрации сельского поселения Верхнесуерского сельсовета.</w:t>
      </w:r>
    </w:p>
    <w:p w:rsidR="002334DC" w:rsidRDefault="002334DC" w:rsidP="002334DC">
      <w:pPr>
        <w:ind w:firstLine="284"/>
        <w:rPr>
          <w:szCs w:val="24"/>
          <w:lang w:eastAsia="en-US"/>
        </w:rPr>
      </w:pPr>
      <w:r>
        <w:rPr>
          <w:szCs w:val="24"/>
          <w:lang w:eastAsia="en-US"/>
        </w:rPr>
        <w:t>9.6. Необходимо обеспечивать свободный подъезд непосредственно к  местам сбора и накопления твердых коммунальных отходов и выгребным ямам.</w:t>
      </w:r>
    </w:p>
    <w:p w:rsidR="002334DC" w:rsidRDefault="002334DC" w:rsidP="002334DC">
      <w:pPr>
        <w:ind w:firstLine="284"/>
        <w:rPr>
          <w:szCs w:val="24"/>
          <w:lang w:eastAsia="en-US"/>
        </w:rPr>
      </w:pPr>
      <w:r>
        <w:rPr>
          <w:szCs w:val="24"/>
          <w:lang w:eastAsia="en-US"/>
        </w:rPr>
        <w:lastRenderedPageBreak/>
        <w:t xml:space="preserve">При наличии </w:t>
      </w:r>
      <w:proofErr w:type="spellStart"/>
      <w:r>
        <w:rPr>
          <w:szCs w:val="24"/>
          <w:lang w:eastAsia="en-US"/>
        </w:rPr>
        <w:t>выкатных</w:t>
      </w:r>
      <w:proofErr w:type="spellEnd"/>
      <w:r>
        <w:rPr>
          <w:szCs w:val="24"/>
          <w:lang w:eastAsia="en-US"/>
        </w:rPr>
        <w:t xml:space="preserve"> контейнеров контейнерная площадка должна быть оборудована пандусом от проезжей части и ограждением (бордюром), исключающим возможность скатывания контейнеров.</w:t>
      </w:r>
    </w:p>
    <w:p w:rsidR="002334DC" w:rsidRDefault="002334DC" w:rsidP="002334DC">
      <w:pPr>
        <w:ind w:firstLine="284"/>
        <w:rPr>
          <w:szCs w:val="24"/>
          <w:lang w:eastAsia="en-US"/>
        </w:rPr>
      </w:pPr>
      <w:r>
        <w:rPr>
          <w:szCs w:val="24"/>
          <w:lang w:eastAsia="en-US"/>
        </w:rPr>
        <w:t xml:space="preserve">9.7. Организации, осуществляющие транспортирование отходов, обязаны осуществлять уборку мусора, образовавшегося при выгрузке из мусоросборников в спецтранспорт. Транспортирование отходов осуществляется способами, исключающими возможность их потери при перевозке, иного загрязнения автомобильных дорог, создания аварийной ситуации, причинения транспортируемыми отходами вреда здоровью людей и окружающей среде. </w:t>
      </w:r>
    </w:p>
    <w:p w:rsidR="002334DC" w:rsidRDefault="002334DC" w:rsidP="002334DC">
      <w:pPr>
        <w:ind w:firstLine="284"/>
        <w:rPr>
          <w:szCs w:val="24"/>
          <w:lang w:eastAsia="en-US"/>
        </w:rPr>
      </w:pPr>
      <w:r>
        <w:rPr>
          <w:szCs w:val="24"/>
          <w:lang w:eastAsia="en-US"/>
        </w:rPr>
        <w:t xml:space="preserve">9.8. На территории </w:t>
      </w:r>
      <w:r>
        <w:rPr>
          <w:szCs w:val="24"/>
        </w:rPr>
        <w:t>сельского поселения Верхнесуерского</w:t>
      </w:r>
      <w:r>
        <w:rPr>
          <w:bCs/>
          <w:szCs w:val="24"/>
        </w:rPr>
        <w:t xml:space="preserve"> сельсовета</w:t>
      </w:r>
      <w:r>
        <w:rPr>
          <w:szCs w:val="24"/>
          <w:lang w:eastAsia="en-US"/>
        </w:rPr>
        <w:t xml:space="preserve"> запрещается:</w:t>
      </w:r>
    </w:p>
    <w:p w:rsidR="002334DC" w:rsidRDefault="002334DC" w:rsidP="002334DC">
      <w:pPr>
        <w:ind w:firstLine="284"/>
        <w:rPr>
          <w:szCs w:val="24"/>
          <w:lang w:eastAsia="en-US"/>
        </w:rPr>
      </w:pPr>
      <w:r>
        <w:rPr>
          <w:szCs w:val="24"/>
          <w:lang w:eastAsia="en-US"/>
        </w:rPr>
        <w:t>9.8.1 эксплуатация контейнеров в технически неисправном состоянии или состоянии, не соответствующем санитарным нормам и правилам;</w:t>
      </w:r>
    </w:p>
    <w:p w:rsidR="002334DC" w:rsidRDefault="002334DC" w:rsidP="002334DC">
      <w:pPr>
        <w:ind w:firstLine="284"/>
        <w:rPr>
          <w:szCs w:val="24"/>
          <w:lang w:eastAsia="en-US"/>
        </w:rPr>
      </w:pPr>
      <w:r>
        <w:rPr>
          <w:szCs w:val="24"/>
          <w:lang w:eastAsia="en-US"/>
        </w:rPr>
        <w:t>9.8.2 выгрузка отходов из контейнеров в не предназначенные и не оборудованные для этих целей транспортные средства;</w:t>
      </w:r>
    </w:p>
    <w:p w:rsidR="002334DC" w:rsidRDefault="002334DC" w:rsidP="002334DC">
      <w:pPr>
        <w:ind w:firstLine="284"/>
        <w:rPr>
          <w:szCs w:val="24"/>
          <w:lang w:eastAsia="en-US"/>
        </w:rPr>
      </w:pPr>
      <w:r>
        <w:rPr>
          <w:szCs w:val="24"/>
          <w:lang w:eastAsia="en-US"/>
        </w:rPr>
        <w:t>9.8.3 размещение контейнеров и бункеров вне контейнерных площадок;</w:t>
      </w:r>
    </w:p>
    <w:p w:rsidR="002334DC" w:rsidRDefault="002334DC" w:rsidP="002334DC">
      <w:pPr>
        <w:ind w:firstLine="284"/>
        <w:rPr>
          <w:szCs w:val="24"/>
          <w:lang w:eastAsia="en-US"/>
        </w:rPr>
      </w:pPr>
      <w:r>
        <w:rPr>
          <w:szCs w:val="24"/>
          <w:lang w:eastAsia="en-US"/>
        </w:rPr>
        <w:t>9.8.4 установка контейнерных площадок на проезжей части, газонах, тротуарах и в проходных арках домов;</w:t>
      </w:r>
    </w:p>
    <w:p w:rsidR="002334DC" w:rsidRDefault="002334DC" w:rsidP="002334DC">
      <w:pPr>
        <w:ind w:firstLine="284"/>
        <w:rPr>
          <w:szCs w:val="24"/>
          <w:lang w:eastAsia="en-US"/>
        </w:rPr>
      </w:pPr>
      <w:r>
        <w:rPr>
          <w:szCs w:val="24"/>
          <w:lang w:eastAsia="en-US"/>
        </w:rPr>
        <w:t>9.8.5 размещение отходов вне мест сбора и накопления отходов или с превышением лимита на размещение отходов.</w:t>
      </w:r>
    </w:p>
    <w:p w:rsidR="002334DC" w:rsidRDefault="002334DC" w:rsidP="002334DC">
      <w:pPr>
        <w:ind w:firstLine="284"/>
        <w:rPr>
          <w:szCs w:val="24"/>
          <w:lang w:eastAsia="en-US"/>
        </w:rPr>
      </w:pPr>
      <w:r>
        <w:rPr>
          <w:szCs w:val="24"/>
          <w:lang w:eastAsia="en-US"/>
        </w:rPr>
        <w:t>10. Жилые дома, не имеющие канализации, должны быть оборудованы выгребными ямами для сбора жидких отходов с непроницаемым дном, стенками и крышками с решетками, препятствующими попаданию крупных предметов в яму.</w:t>
      </w:r>
    </w:p>
    <w:p w:rsidR="002334DC" w:rsidRDefault="002334DC" w:rsidP="002334DC">
      <w:pPr>
        <w:ind w:firstLine="284"/>
        <w:rPr>
          <w:bCs/>
          <w:color w:val="000000"/>
          <w:szCs w:val="24"/>
        </w:rPr>
      </w:pPr>
      <w:r>
        <w:rPr>
          <w:bCs/>
          <w:color w:val="000000"/>
          <w:szCs w:val="24"/>
        </w:rPr>
        <w:t>11. Содержание объектов и элементов благоустройства при проведении строительства, реконструкции, капитального ремонта объектов капитального строительства.</w:t>
      </w:r>
    </w:p>
    <w:p w:rsidR="002334DC" w:rsidRDefault="002334DC" w:rsidP="002334DC">
      <w:pPr>
        <w:shd w:val="clear" w:color="auto" w:fill="FFFFFF"/>
        <w:ind w:firstLine="284"/>
        <w:rPr>
          <w:color w:val="000000"/>
          <w:szCs w:val="24"/>
        </w:rPr>
      </w:pPr>
      <w:r>
        <w:rPr>
          <w:color w:val="000000"/>
          <w:szCs w:val="24"/>
        </w:rPr>
        <w:t>11.1. Лицо, намеренное осуществить строительство, реконструкцию, капитальный ремонт объекта капитального строительства, обустраивает в соответствии с настоящей частью Правил строительную площадку на земельном участке, на котором будет расположен указанный объект капитального строительства.</w:t>
      </w:r>
    </w:p>
    <w:p w:rsidR="002334DC" w:rsidRDefault="002334DC" w:rsidP="002334DC">
      <w:pPr>
        <w:shd w:val="clear" w:color="auto" w:fill="FFFFFF"/>
        <w:ind w:firstLine="284"/>
        <w:rPr>
          <w:color w:val="000000"/>
          <w:szCs w:val="24"/>
        </w:rPr>
      </w:pPr>
      <w:r>
        <w:rPr>
          <w:color w:val="000000"/>
          <w:szCs w:val="24"/>
        </w:rPr>
        <w:t>11.2. Внешнее обустройство строительной площадки включает устройство ограждения, освещения, установку информационного щита, обустройство внеплощадочных подъездных путей, организацию объезда, обхода.</w:t>
      </w:r>
    </w:p>
    <w:p w:rsidR="002334DC" w:rsidRDefault="002334DC" w:rsidP="002334DC">
      <w:pPr>
        <w:shd w:val="clear" w:color="auto" w:fill="FFFFFF"/>
        <w:ind w:firstLine="284"/>
        <w:rPr>
          <w:color w:val="000000"/>
          <w:szCs w:val="24"/>
        </w:rPr>
      </w:pPr>
      <w:r>
        <w:rPr>
          <w:color w:val="000000"/>
          <w:szCs w:val="24"/>
        </w:rPr>
        <w:t>11.3. Типы и виды ограждений строительных площадок устанавливаются в соответствии с законодательством Российской Федерации</w:t>
      </w:r>
    </w:p>
    <w:p w:rsidR="002334DC" w:rsidRDefault="002334DC" w:rsidP="002334DC">
      <w:pPr>
        <w:shd w:val="clear" w:color="auto" w:fill="FFFFFF"/>
        <w:ind w:firstLine="284"/>
        <w:rPr>
          <w:color w:val="000000"/>
          <w:szCs w:val="24"/>
        </w:rPr>
      </w:pPr>
      <w:r>
        <w:rPr>
          <w:color w:val="000000"/>
          <w:szCs w:val="24"/>
        </w:rPr>
        <w:t>11.4. Ограждение строительной площадки должно отвечать следующим требованиям:</w:t>
      </w:r>
    </w:p>
    <w:p w:rsidR="002334DC" w:rsidRDefault="002334DC" w:rsidP="002334DC">
      <w:pPr>
        <w:shd w:val="clear" w:color="auto" w:fill="FFFFFF"/>
        <w:ind w:firstLine="284"/>
        <w:rPr>
          <w:color w:val="000000"/>
          <w:szCs w:val="24"/>
        </w:rPr>
      </w:pPr>
      <w:r>
        <w:rPr>
          <w:color w:val="000000"/>
          <w:szCs w:val="24"/>
        </w:rPr>
        <w:t>11.4.1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2334DC" w:rsidRDefault="002334DC" w:rsidP="002334DC">
      <w:pPr>
        <w:shd w:val="clear" w:color="auto" w:fill="FFFFFF"/>
        <w:ind w:firstLine="284"/>
        <w:rPr>
          <w:color w:val="000000"/>
          <w:szCs w:val="24"/>
        </w:rPr>
      </w:pPr>
      <w:r>
        <w:rPr>
          <w:color w:val="000000"/>
          <w:szCs w:val="24"/>
        </w:rPr>
        <w:t>11.4.2 лицевая сторона ограждения строительной площадки должна иметь чистую и окрашенную поверхность;</w:t>
      </w:r>
    </w:p>
    <w:p w:rsidR="002334DC" w:rsidRDefault="002334DC" w:rsidP="002334DC">
      <w:pPr>
        <w:shd w:val="clear" w:color="auto" w:fill="FFFFFF"/>
        <w:ind w:firstLine="284"/>
        <w:rPr>
          <w:color w:val="000000"/>
          <w:szCs w:val="24"/>
        </w:rPr>
      </w:pPr>
      <w:r>
        <w:rPr>
          <w:color w:val="000000"/>
          <w:szCs w:val="24"/>
        </w:rPr>
        <w:t xml:space="preserve">11.4.3 вдоль ограждения строительной площадки должны быть сохранены существовавшие пешеходные зоны путем устройства тротуаров с твердым покрытием шириной не менее </w:t>
      </w:r>
      <w:smartTag w:uri="urn:schemas-microsoft-com:office:smarttags" w:element="metricconverter">
        <w:smartTagPr>
          <w:attr w:name="ProductID" w:val="1,5 м"/>
        </w:smartTagPr>
        <w:r>
          <w:rPr>
            <w:color w:val="000000"/>
            <w:szCs w:val="24"/>
          </w:rPr>
          <w:t>1,5 м</w:t>
        </w:r>
      </w:smartTag>
      <w:r>
        <w:rPr>
          <w:color w:val="000000"/>
          <w:szCs w:val="24"/>
        </w:rPr>
        <w:t>. На элементах и деталях ограждений не допускается наличие острых кромок, заусенцев и неровностей, которые могут стать причиной травматизма. Защитные экраны должны быть окрашены.</w:t>
      </w:r>
    </w:p>
    <w:p w:rsidR="002334DC" w:rsidRDefault="002334DC" w:rsidP="002334DC">
      <w:pPr>
        <w:shd w:val="clear" w:color="auto" w:fill="FFFFFF"/>
        <w:ind w:firstLine="284"/>
        <w:rPr>
          <w:color w:val="000000"/>
          <w:szCs w:val="24"/>
        </w:rPr>
      </w:pPr>
      <w:r>
        <w:rPr>
          <w:color w:val="000000"/>
          <w:szCs w:val="24"/>
        </w:rPr>
        <w:t>11.5. Лицо, осуществляющее строительство, обязано следить за техническим состоянием ограждения строительной площадки (в том числе защитных козырьков), обеспечивать его чистоту, очистку от естественного мусора и покраску, удаление ржавчины.</w:t>
      </w:r>
    </w:p>
    <w:p w:rsidR="002334DC" w:rsidRDefault="002334DC" w:rsidP="002334DC">
      <w:pPr>
        <w:shd w:val="clear" w:color="auto" w:fill="FFFFFF"/>
        <w:ind w:firstLine="284"/>
        <w:rPr>
          <w:color w:val="000000"/>
          <w:szCs w:val="24"/>
        </w:rPr>
      </w:pPr>
      <w:r>
        <w:rPr>
          <w:color w:val="000000"/>
          <w:szCs w:val="24"/>
        </w:rPr>
        <w:t>11.6. Ограждение строительной площадки подлежит влажной уборке не реже одного раза в месяц (в весенне-летний период).</w:t>
      </w:r>
    </w:p>
    <w:p w:rsidR="002334DC" w:rsidRDefault="002334DC" w:rsidP="002334DC">
      <w:pPr>
        <w:shd w:val="clear" w:color="auto" w:fill="FFFFFF"/>
        <w:ind w:firstLine="284"/>
        <w:rPr>
          <w:color w:val="000000"/>
          <w:szCs w:val="24"/>
        </w:rPr>
      </w:pPr>
      <w:r>
        <w:rPr>
          <w:color w:val="000000"/>
          <w:szCs w:val="24"/>
        </w:rPr>
        <w:t>11.7. Покраска лицевой стороны панелей ограждения осуществляется два раза в год (весной, осенью).</w:t>
      </w:r>
    </w:p>
    <w:p w:rsidR="002334DC" w:rsidRDefault="002334DC" w:rsidP="002334DC">
      <w:pPr>
        <w:shd w:val="clear" w:color="auto" w:fill="FFFFFF"/>
        <w:ind w:firstLine="284"/>
        <w:rPr>
          <w:szCs w:val="24"/>
        </w:rPr>
      </w:pPr>
      <w:r>
        <w:rPr>
          <w:szCs w:val="24"/>
        </w:rPr>
        <w:t xml:space="preserve">11.8. Переходы и тротуары вдоль ограждения строительной площадки в темное время суток должны быть освещены. </w:t>
      </w:r>
    </w:p>
    <w:p w:rsidR="002334DC" w:rsidRDefault="002334DC" w:rsidP="002334DC">
      <w:pPr>
        <w:shd w:val="clear" w:color="auto" w:fill="FFFFFF"/>
        <w:ind w:firstLine="284"/>
        <w:rPr>
          <w:color w:val="000000"/>
          <w:szCs w:val="24"/>
        </w:rPr>
      </w:pPr>
      <w:r>
        <w:rPr>
          <w:color w:val="000000"/>
          <w:szCs w:val="24"/>
        </w:rPr>
        <w:t xml:space="preserve">11.9. У въезда на строительную площадку должны быть установлен информационный щит высотой 1,6 - </w:t>
      </w:r>
      <w:smartTag w:uri="urn:schemas-microsoft-com:office:smarttags" w:element="metricconverter">
        <w:smartTagPr>
          <w:attr w:name="ProductID" w:val="2 м"/>
        </w:smartTagPr>
        <w:r>
          <w:rPr>
            <w:color w:val="000000"/>
            <w:szCs w:val="24"/>
          </w:rPr>
          <w:t>2 м</w:t>
        </w:r>
      </w:smartTag>
      <w:r>
        <w:rPr>
          <w:color w:val="000000"/>
          <w:szCs w:val="24"/>
        </w:rPr>
        <w:t xml:space="preserve">, длиной 1,2 - </w:t>
      </w:r>
      <w:smartTag w:uri="urn:schemas-microsoft-com:office:smarttags" w:element="metricconverter">
        <w:smartTagPr>
          <w:attr w:name="ProductID" w:val="1,5 м"/>
        </w:smartTagPr>
        <w:r>
          <w:rPr>
            <w:color w:val="000000"/>
            <w:szCs w:val="24"/>
          </w:rPr>
          <w:t>1,5 м</w:t>
        </w:r>
      </w:smartTag>
      <w:r>
        <w:rPr>
          <w:color w:val="000000"/>
          <w:szCs w:val="24"/>
        </w:rPr>
        <w:t xml:space="preserve"> или размером, равным панели ограждения.</w:t>
      </w:r>
    </w:p>
    <w:p w:rsidR="002334DC" w:rsidRDefault="002334DC" w:rsidP="002334DC">
      <w:pPr>
        <w:shd w:val="clear" w:color="auto" w:fill="FFFFFF"/>
        <w:ind w:firstLine="284"/>
        <w:rPr>
          <w:color w:val="000000"/>
          <w:szCs w:val="24"/>
        </w:rPr>
      </w:pPr>
      <w:r>
        <w:rPr>
          <w:color w:val="000000"/>
          <w:szCs w:val="24"/>
        </w:rPr>
        <w:t>11.10. На информационном щите должна содержаться следующая информация:</w:t>
      </w:r>
    </w:p>
    <w:p w:rsidR="002334DC" w:rsidRDefault="002334DC" w:rsidP="002334DC">
      <w:pPr>
        <w:shd w:val="clear" w:color="auto" w:fill="FFFFFF"/>
        <w:ind w:firstLine="284"/>
        <w:rPr>
          <w:color w:val="000000"/>
          <w:szCs w:val="24"/>
        </w:rPr>
      </w:pPr>
      <w:r>
        <w:rPr>
          <w:color w:val="000000"/>
          <w:szCs w:val="24"/>
        </w:rPr>
        <w:lastRenderedPageBreak/>
        <w:t>11.10.1 наименование объекта;</w:t>
      </w:r>
    </w:p>
    <w:p w:rsidR="002334DC" w:rsidRDefault="002334DC" w:rsidP="002334DC">
      <w:pPr>
        <w:shd w:val="clear" w:color="auto" w:fill="FFFFFF"/>
        <w:ind w:firstLine="284"/>
        <w:rPr>
          <w:color w:val="000000"/>
          <w:szCs w:val="24"/>
        </w:rPr>
      </w:pPr>
      <w:r>
        <w:rPr>
          <w:color w:val="000000"/>
          <w:szCs w:val="24"/>
        </w:rPr>
        <w:t>11.10.2 наименование застройщика, заказчика, генерального проектировщика, генерального подрядчика с указанием их почтовых адресов и номеров телефонов;</w:t>
      </w:r>
    </w:p>
    <w:p w:rsidR="002334DC" w:rsidRDefault="002334DC" w:rsidP="002334DC">
      <w:pPr>
        <w:shd w:val="clear" w:color="auto" w:fill="FFFFFF"/>
        <w:ind w:firstLine="284"/>
        <w:rPr>
          <w:color w:val="000000"/>
          <w:szCs w:val="24"/>
        </w:rPr>
      </w:pPr>
      <w:r>
        <w:rPr>
          <w:color w:val="000000"/>
          <w:szCs w:val="24"/>
        </w:rPr>
        <w:t>11.10.3 фамилия, имя, отчество ответственного за производство работ на объекте, его телефон;</w:t>
      </w:r>
    </w:p>
    <w:p w:rsidR="002334DC" w:rsidRDefault="002334DC" w:rsidP="002334DC">
      <w:pPr>
        <w:shd w:val="clear" w:color="auto" w:fill="FFFFFF"/>
        <w:ind w:firstLine="284"/>
        <w:rPr>
          <w:color w:val="000000"/>
          <w:szCs w:val="24"/>
        </w:rPr>
      </w:pPr>
      <w:r>
        <w:rPr>
          <w:color w:val="000000"/>
          <w:szCs w:val="24"/>
        </w:rPr>
        <w:t>11.10.4 предполагаемые сроки строительства объекта (начало, окончание);</w:t>
      </w:r>
    </w:p>
    <w:p w:rsidR="002334DC" w:rsidRDefault="002334DC" w:rsidP="002334DC">
      <w:pPr>
        <w:shd w:val="clear" w:color="auto" w:fill="FFFFFF"/>
        <w:ind w:firstLine="284"/>
        <w:rPr>
          <w:color w:val="000000"/>
          <w:szCs w:val="24"/>
        </w:rPr>
      </w:pPr>
      <w:r>
        <w:rPr>
          <w:color w:val="000000"/>
          <w:szCs w:val="24"/>
        </w:rPr>
        <w:t>11.10.5 цветное изображение объекта (2/3 высоты щита);</w:t>
      </w:r>
    </w:p>
    <w:p w:rsidR="002334DC" w:rsidRDefault="002334DC" w:rsidP="002334DC">
      <w:pPr>
        <w:shd w:val="clear" w:color="auto" w:fill="FFFFFF"/>
        <w:ind w:firstLine="284"/>
        <w:rPr>
          <w:color w:val="000000"/>
          <w:szCs w:val="24"/>
        </w:rPr>
      </w:pPr>
      <w:r>
        <w:rPr>
          <w:color w:val="000000"/>
          <w:szCs w:val="24"/>
        </w:rPr>
        <w:t>11.10.6 реквизиты разрешения на строительство;</w:t>
      </w:r>
    </w:p>
    <w:p w:rsidR="002334DC" w:rsidRDefault="002334DC" w:rsidP="002334DC">
      <w:pPr>
        <w:shd w:val="clear" w:color="auto" w:fill="FFFFFF"/>
        <w:ind w:firstLine="284"/>
        <w:rPr>
          <w:color w:val="000000"/>
          <w:szCs w:val="24"/>
        </w:rPr>
      </w:pPr>
      <w:r>
        <w:rPr>
          <w:color w:val="000000"/>
          <w:szCs w:val="24"/>
        </w:rPr>
        <w:t>11.10.7 наименование органа, выдавшего разрешение на строительство, с указанием почтового адреса и номеров телефонов.</w:t>
      </w:r>
    </w:p>
    <w:p w:rsidR="002334DC" w:rsidRDefault="002334DC" w:rsidP="002334DC">
      <w:pPr>
        <w:shd w:val="clear" w:color="auto" w:fill="FFFFFF"/>
        <w:ind w:firstLine="284"/>
        <w:rPr>
          <w:color w:val="000000"/>
          <w:szCs w:val="24"/>
        </w:rPr>
      </w:pPr>
      <w:r>
        <w:rPr>
          <w:color w:val="000000"/>
          <w:szCs w:val="24"/>
        </w:rPr>
        <w:t>11.11. 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очищаться от грязи и ржавчины, находиться в технически исправном состоянии. При установке информационного щита обеспечивается его устойчивость.</w:t>
      </w:r>
    </w:p>
    <w:p w:rsidR="002334DC" w:rsidRDefault="002334DC" w:rsidP="002334DC">
      <w:pPr>
        <w:shd w:val="clear" w:color="auto" w:fill="FFFFFF"/>
        <w:ind w:firstLine="284"/>
        <w:rPr>
          <w:color w:val="000000"/>
          <w:szCs w:val="24"/>
        </w:rPr>
      </w:pPr>
      <w:r>
        <w:rPr>
          <w:color w:val="000000"/>
          <w:szCs w:val="24"/>
        </w:rPr>
        <w:t>11.12. Подъездные пути к строительной площадке должны отвечать следующим требованиям:</w:t>
      </w:r>
    </w:p>
    <w:p w:rsidR="002334DC" w:rsidRDefault="002334DC" w:rsidP="002334DC">
      <w:pPr>
        <w:shd w:val="clear" w:color="auto" w:fill="FFFFFF"/>
        <w:ind w:firstLine="284"/>
        <w:rPr>
          <w:color w:val="000000"/>
          <w:szCs w:val="24"/>
        </w:rPr>
      </w:pPr>
      <w:r>
        <w:rPr>
          <w:color w:val="000000"/>
          <w:szCs w:val="24"/>
        </w:rPr>
        <w:t>11.12.1 конструкция дорог, используемых в качестве временных, должна обеспечивать безопасное движение строительной техники и перевозку крупногабаритных и тяжеловесных строительных грузов и исключать вынос грязи за пределы строительной площадки;</w:t>
      </w:r>
    </w:p>
    <w:p w:rsidR="002334DC" w:rsidRDefault="002334DC" w:rsidP="002334DC">
      <w:pPr>
        <w:shd w:val="clear" w:color="auto" w:fill="FFFFFF"/>
        <w:ind w:firstLine="284"/>
        <w:rPr>
          <w:color w:val="000000"/>
          <w:szCs w:val="24"/>
        </w:rPr>
      </w:pPr>
      <w:r>
        <w:rPr>
          <w:color w:val="000000"/>
          <w:szCs w:val="24"/>
        </w:rPr>
        <w:t>11.12.2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2334DC" w:rsidRDefault="002334DC" w:rsidP="002334DC">
      <w:pPr>
        <w:shd w:val="clear" w:color="auto" w:fill="FFFFFF"/>
        <w:ind w:firstLine="284"/>
        <w:rPr>
          <w:color w:val="000000"/>
          <w:szCs w:val="24"/>
        </w:rPr>
      </w:pPr>
      <w:r>
        <w:rPr>
          <w:color w:val="000000"/>
          <w:szCs w:val="24"/>
        </w:rPr>
        <w:t>11.12.3 при проведении строительных работ должна быть обеспечена  периодическая уборка подъездных путей, примыкающих к строительной площадке.</w:t>
      </w:r>
    </w:p>
    <w:p w:rsidR="002334DC" w:rsidRDefault="002334DC" w:rsidP="002334DC">
      <w:pPr>
        <w:shd w:val="clear" w:color="auto" w:fill="FFFFFF"/>
        <w:ind w:firstLine="284"/>
        <w:rPr>
          <w:color w:val="000000"/>
          <w:szCs w:val="24"/>
        </w:rPr>
      </w:pPr>
      <w:r>
        <w:rPr>
          <w:color w:val="000000"/>
          <w:szCs w:val="24"/>
        </w:rPr>
        <w:t>11.13. Запрещается складирование грунта, строительных материалов, изделий, конструкций и оборудования за пределами строительной площадки.</w:t>
      </w:r>
    </w:p>
    <w:p w:rsidR="002334DC" w:rsidRDefault="002334DC" w:rsidP="002334DC">
      <w:pPr>
        <w:shd w:val="clear" w:color="auto" w:fill="FFFFFF"/>
        <w:ind w:firstLine="284"/>
        <w:rPr>
          <w:color w:val="000000"/>
          <w:szCs w:val="24"/>
        </w:rPr>
      </w:pPr>
      <w:r>
        <w:rPr>
          <w:bCs/>
          <w:color w:val="000000"/>
          <w:szCs w:val="24"/>
        </w:rPr>
        <w:t xml:space="preserve">11.14. </w:t>
      </w:r>
      <w:r>
        <w:rPr>
          <w:color w:val="000000"/>
          <w:szCs w:val="24"/>
        </w:rPr>
        <w:t>Объекты благоустройства, нарушенные в результате проведения строительных работ, подлежат восстановлению по окончании работ до ввода объекта в эксплуатацию.</w:t>
      </w:r>
    </w:p>
    <w:p w:rsidR="003A7687" w:rsidRDefault="003A7687" w:rsidP="002334DC">
      <w:pPr>
        <w:shd w:val="clear" w:color="auto" w:fill="FFFFFF"/>
        <w:ind w:firstLine="284"/>
        <w:rPr>
          <w:color w:val="000000"/>
          <w:szCs w:val="24"/>
        </w:rPr>
      </w:pPr>
    </w:p>
    <w:p w:rsidR="002334DC" w:rsidRDefault="002334DC" w:rsidP="002334DC">
      <w:pPr>
        <w:ind w:left="-360" w:firstLine="567"/>
        <w:jc w:val="center"/>
        <w:rPr>
          <w:b/>
          <w:szCs w:val="24"/>
        </w:rPr>
      </w:pPr>
      <w:r>
        <w:rPr>
          <w:b/>
          <w:szCs w:val="24"/>
        </w:rPr>
        <w:t xml:space="preserve">Статья 4. Внешний вид фасадов и ограждающих конструкций </w:t>
      </w:r>
    </w:p>
    <w:p w:rsidR="002334DC" w:rsidRDefault="002334DC" w:rsidP="002334DC">
      <w:pPr>
        <w:ind w:left="-360" w:firstLine="567"/>
        <w:jc w:val="center"/>
        <w:rPr>
          <w:b/>
          <w:szCs w:val="24"/>
        </w:rPr>
      </w:pPr>
      <w:r>
        <w:rPr>
          <w:b/>
          <w:szCs w:val="24"/>
        </w:rPr>
        <w:t>зданий, строений, сооружений</w:t>
      </w:r>
    </w:p>
    <w:p w:rsidR="003A7687" w:rsidRDefault="003A7687" w:rsidP="002334DC">
      <w:pPr>
        <w:ind w:left="-360" w:firstLine="567"/>
        <w:jc w:val="center"/>
        <w:rPr>
          <w:b/>
          <w:szCs w:val="24"/>
        </w:rPr>
      </w:pPr>
    </w:p>
    <w:p w:rsidR="002334DC" w:rsidRDefault="002334DC" w:rsidP="002334DC">
      <w:pPr>
        <w:ind w:firstLine="284"/>
        <w:rPr>
          <w:bCs/>
          <w:color w:val="000000"/>
          <w:szCs w:val="24"/>
        </w:rPr>
      </w:pPr>
      <w:r>
        <w:rPr>
          <w:szCs w:val="24"/>
        </w:rPr>
        <w:t xml:space="preserve">1. Внешний вид фасадов и ограждающих конструкций зданий, строений, сооружений должен </w:t>
      </w:r>
      <w:r>
        <w:rPr>
          <w:color w:val="000000"/>
          <w:szCs w:val="24"/>
        </w:rPr>
        <w:t xml:space="preserve">соответствовать внешнему архитектурно-градостроительному облику сложившейся застройки </w:t>
      </w:r>
      <w:r>
        <w:rPr>
          <w:szCs w:val="24"/>
        </w:rPr>
        <w:t>сельского поселения Верхнесуерского</w:t>
      </w:r>
      <w:r>
        <w:rPr>
          <w:bCs/>
          <w:szCs w:val="24"/>
        </w:rPr>
        <w:t xml:space="preserve"> сельсовета.</w:t>
      </w:r>
    </w:p>
    <w:p w:rsidR="002334DC" w:rsidRDefault="002334DC" w:rsidP="002334DC">
      <w:pPr>
        <w:ind w:firstLine="284"/>
        <w:rPr>
          <w:b/>
          <w:i/>
          <w:szCs w:val="24"/>
          <w:u w:val="single"/>
          <w:lang w:eastAsia="en-US"/>
        </w:rPr>
      </w:pPr>
      <w:r>
        <w:rPr>
          <w:color w:val="000000"/>
          <w:szCs w:val="24"/>
          <w:shd w:val="clear" w:color="auto" w:fill="FFFFFF"/>
        </w:rPr>
        <w:t>2.</w:t>
      </w:r>
      <w:r>
        <w:rPr>
          <w:szCs w:val="24"/>
        </w:rPr>
        <w:t xml:space="preserve"> Изменение внешнего вида фасадов и ограждающих конструкций зданий, строений, сооружений, за исключением работ по реконструкции или капитальному ремонту, осуществляется на основании проекта архитектурного решения фасада, согласованного с </w:t>
      </w:r>
      <w:r>
        <w:rPr>
          <w:szCs w:val="24"/>
          <w:lang w:eastAsia="en-US"/>
        </w:rPr>
        <w:t>Администрацией Варгашинского района.</w:t>
      </w:r>
    </w:p>
    <w:p w:rsidR="002334DC" w:rsidRDefault="002334DC" w:rsidP="002334DC">
      <w:pPr>
        <w:ind w:firstLine="284"/>
        <w:rPr>
          <w:szCs w:val="24"/>
        </w:rPr>
      </w:pPr>
      <w:r>
        <w:rPr>
          <w:szCs w:val="24"/>
        </w:rPr>
        <w:t>3. Под изменением внешнего вида фасадов и ограждающих конструкций зданий, строений, сооружений понимается:</w:t>
      </w:r>
    </w:p>
    <w:p w:rsidR="002334DC" w:rsidRDefault="002334DC" w:rsidP="002334DC">
      <w:pPr>
        <w:ind w:firstLine="284"/>
        <w:rPr>
          <w:szCs w:val="24"/>
        </w:rPr>
      </w:pPr>
      <w:r>
        <w:rPr>
          <w:szCs w:val="24"/>
        </w:rPr>
        <w:t>3.1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2334DC" w:rsidRDefault="002334DC" w:rsidP="002334DC">
      <w:pPr>
        <w:ind w:firstLine="284"/>
        <w:rPr>
          <w:szCs w:val="24"/>
        </w:rPr>
      </w:pPr>
      <w:r>
        <w:rPr>
          <w:szCs w:val="24"/>
        </w:rPr>
        <w:t>3.2 замена облицовочного материала;</w:t>
      </w:r>
    </w:p>
    <w:p w:rsidR="002334DC" w:rsidRDefault="002334DC" w:rsidP="002334DC">
      <w:pPr>
        <w:ind w:firstLine="284"/>
        <w:rPr>
          <w:szCs w:val="24"/>
        </w:rPr>
      </w:pPr>
      <w:r>
        <w:rPr>
          <w:szCs w:val="24"/>
        </w:rPr>
        <w:t>3.3 покраска фасада, его частей, ограждающих конструкций зданий, строений, сооружений;</w:t>
      </w:r>
    </w:p>
    <w:p w:rsidR="002334DC" w:rsidRDefault="002334DC" w:rsidP="002334DC">
      <w:pPr>
        <w:ind w:firstLine="284"/>
        <w:rPr>
          <w:szCs w:val="24"/>
        </w:rPr>
      </w:pPr>
      <w:r>
        <w:rPr>
          <w:szCs w:val="24"/>
        </w:rPr>
        <w:t>3.4 изменение конструкции крыши, материала кровли, элементов безопасности крыши, элементов организованного наружного водостока;</w:t>
      </w:r>
    </w:p>
    <w:p w:rsidR="002334DC" w:rsidRDefault="002334DC" w:rsidP="002334DC">
      <w:pPr>
        <w:ind w:firstLine="284"/>
        <w:rPr>
          <w:szCs w:val="24"/>
        </w:rPr>
      </w:pPr>
      <w:r>
        <w:rPr>
          <w:szCs w:val="24"/>
        </w:rPr>
        <w:t>3.5 установка или демонтаж дополнительного оборудования (решетки, экраны, жалюзи, ограждения витрин, приямки (для окон подвального этажа), наружные блоки систем кондиционирования и вентиляции, маркизы, художественная подсветка, антенны, часы, видеокамеры, почтовые ящики, банкоматы, электрощиты, кабельные линии, вывески);</w:t>
      </w:r>
    </w:p>
    <w:p w:rsidR="002334DC" w:rsidRDefault="002334DC" w:rsidP="002334DC">
      <w:pPr>
        <w:ind w:firstLine="284"/>
        <w:rPr>
          <w:b/>
          <w:color w:val="000000"/>
          <w:szCs w:val="24"/>
          <w:shd w:val="clear" w:color="auto" w:fill="FFFFFF"/>
        </w:rPr>
      </w:pPr>
      <w:r>
        <w:rPr>
          <w:szCs w:val="24"/>
        </w:rPr>
        <w:t>3.6 установка (крепление) или демонтаж дополнительных элементов и устройств (флагштоков, кронштейнов).</w:t>
      </w:r>
      <w:r>
        <w:rPr>
          <w:color w:val="FF0000"/>
          <w:szCs w:val="24"/>
          <w:shd w:val="clear" w:color="auto" w:fill="FFFFFF"/>
        </w:rPr>
        <w:t xml:space="preserve"> </w:t>
      </w:r>
    </w:p>
    <w:p w:rsidR="002334DC" w:rsidRDefault="002334DC" w:rsidP="002334DC">
      <w:pPr>
        <w:ind w:firstLine="284"/>
        <w:rPr>
          <w:color w:val="000000"/>
          <w:szCs w:val="24"/>
        </w:rPr>
      </w:pPr>
      <w:r>
        <w:rPr>
          <w:color w:val="000000"/>
          <w:szCs w:val="24"/>
        </w:rPr>
        <w:lastRenderedPageBreak/>
        <w:t xml:space="preserve">4. В целях сохранения внешнего архитектурно-градостроительного облика сложившейся застройки </w:t>
      </w:r>
      <w:r>
        <w:rPr>
          <w:szCs w:val="24"/>
        </w:rPr>
        <w:t>сельского поселения Верхнесуерского</w:t>
      </w:r>
      <w:r>
        <w:rPr>
          <w:bCs/>
          <w:szCs w:val="24"/>
        </w:rPr>
        <w:t xml:space="preserve"> сельсовета</w:t>
      </w:r>
      <w:r>
        <w:rPr>
          <w:color w:val="000000"/>
          <w:szCs w:val="24"/>
        </w:rPr>
        <w:t xml:space="preserve"> </w:t>
      </w:r>
      <w:r>
        <w:rPr>
          <w:szCs w:val="24"/>
        </w:rPr>
        <w:t xml:space="preserve">физические и юридические лица, индивидуальные предприниматели, являющиеся собственниками, и (или) иные законные владельцы </w:t>
      </w:r>
      <w:r>
        <w:rPr>
          <w:color w:val="000000"/>
          <w:szCs w:val="24"/>
        </w:rPr>
        <w:t>зданий, строений, сооружений должны обеспечивать поддержание надлежащего состояния внешнего вида фасадов,</w:t>
      </w:r>
      <w:r>
        <w:rPr>
          <w:szCs w:val="24"/>
        </w:rPr>
        <w:t xml:space="preserve"> ограждающих конструкций зданий, строений, сооружений</w:t>
      </w:r>
      <w:r>
        <w:rPr>
          <w:color w:val="000000"/>
          <w:szCs w:val="24"/>
        </w:rPr>
        <w:t xml:space="preserve"> и соблюдать следующие требования: </w:t>
      </w:r>
    </w:p>
    <w:p w:rsidR="002334DC" w:rsidRDefault="002334DC" w:rsidP="002334DC">
      <w:pPr>
        <w:ind w:firstLine="284"/>
        <w:rPr>
          <w:color w:val="000000"/>
          <w:szCs w:val="24"/>
        </w:rPr>
      </w:pPr>
      <w:r>
        <w:rPr>
          <w:color w:val="000000"/>
          <w:szCs w:val="24"/>
        </w:rPr>
        <w:t xml:space="preserve">4.1 не допускать местного разрушения и повреждения облицовки, штукатурки, фактурного и окрасочного слоев, трещины в штукатурке, </w:t>
      </w:r>
      <w:proofErr w:type="spellStart"/>
      <w:r>
        <w:rPr>
          <w:color w:val="000000"/>
          <w:szCs w:val="24"/>
        </w:rPr>
        <w:t>выкрашивание</w:t>
      </w:r>
      <w:proofErr w:type="spellEnd"/>
      <w:r>
        <w:rPr>
          <w:color w:val="000000"/>
          <w:szCs w:val="24"/>
        </w:rPr>
        <w:t xml:space="preserve"> раствора из швов облицовки, кирпичной и </w:t>
      </w:r>
      <w:proofErr w:type="spellStart"/>
      <w:r>
        <w:rPr>
          <w:color w:val="000000"/>
          <w:szCs w:val="24"/>
        </w:rPr>
        <w:t>мелкоблочной</w:t>
      </w:r>
      <w:proofErr w:type="spellEnd"/>
      <w:r>
        <w:rPr>
          <w:color w:val="000000"/>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мокрых и ржавых пятен, потеков и </w:t>
      </w:r>
      <w:proofErr w:type="spellStart"/>
      <w:r>
        <w:rPr>
          <w:color w:val="000000"/>
          <w:szCs w:val="24"/>
        </w:rPr>
        <w:t>высолов</w:t>
      </w:r>
      <w:proofErr w:type="spellEnd"/>
      <w:r>
        <w:rPr>
          <w:color w:val="000000"/>
          <w:szCs w:val="24"/>
        </w:rPr>
        <w:t>, общее загрязнение поверхности, разрушение парапетов.  Указанные в настоящей части дефекты необходимо устранять  незамедлительно по мере их выявления, не допуская дальнейшего развития;</w:t>
      </w:r>
    </w:p>
    <w:p w:rsidR="002334DC" w:rsidRDefault="002334DC" w:rsidP="002334DC">
      <w:pPr>
        <w:ind w:firstLine="284"/>
        <w:rPr>
          <w:color w:val="000000"/>
          <w:szCs w:val="24"/>
        </w:rPr>
      </w:pPr>
      <w:r>
        <w:rPr>
          <w:color w:val="000000"/>
          <w:szCs w:val="24"/>
        </w:rPr>
        <w:t xml:space="preserve">4.2 не допускать разрушения и повреждения отделочного слоя, ослабления крепления выступающих из плоскости стен архитектурных деталей (карнизов, балконов, поясов, кронштейнов, розеток, тяг);    </w:t>
      </w:r>
    </w:p>
    <w:p w:rsidR="002334DC" w:rsidRDefault="002334DC" w:rsidP="002334DC">
      <w:pPr>
        <w:ind w:firstLine="284"/>
        <w:rPr>
          <w:color w:val="000000"/>
          <w:szCs w:val="24"/>
        </w:rPr>
      </w:pPr>
      <w:r>
        <w:rPr>
          <w:color w:val="000000"/>
          <w:szCs w:val="24"/>
        </w:rPr>
        <w:t>4.3 облицовывать поверхность неоштукатуренных стен и цоколей с выветрившейся кладкой, плитками или оштукатуривать;</w:t>
      </w:r>
    </w:p>
    <w:p w:rsidR="002334DC" w:rsidRDefault="002334DC" w:rsidP="002334DC">
      <w:pPr>
        <w:ind w:firstLine="284"/>
        <w:rPr>
          <w:color w:val="000000"/>
          <w:szCs w:val="24"/>
        </w:rPr>
      </w:pPr>
      <w:r>
        <w:rPr>
          <w:color w:val="000000"/>
          <w:szCs w:val="24"/>
        </w:rPr>
        <w:t>4.4 защищать фактурные слои блоков и панелей или штукатурку с усадочными мелкими трещинами от разрушения затиркой. Заделывать стабилизировавшиеся широкие трещины материалом, аналогичным материалу стен;</w:t>
      </w:r>
    </w:p>
    <w:p w:rsidR="002334DC" w:rsidRDefault="002334DC" w:rsidP="002334DC">
      <w:pPr>
        <w:ind w:firstLine="284"/>
        <w:rPr>
          <w:color w:val="000000"/>
          <w:szCs w:val="24"/>
        </w:rPr>
      </w:pPr>
      <w:r>
        <w:rPr>
          <w:color w:val="000000"/>
          <w:szCs w:val="24"/>
        </w:rPr>
        <w:t xml:space="preserve">4.5 удалять железистые включения, имеющиеся в стенах фасадов, ограждающих конструкций зданий, строений, сооружений, а ржавые поверхности зачищать и окрашивать, заделывать заподлицо с поверхностью изделий образовавшиеся при этом раковины, сколы, углубления; </w:t>
      </w:r>
    </w:p>
    <w:p w:rsidR="002334DC" w:rsidRDefault="002334DC" w:rsidP="002334DC">
      <w:pPr>
        <w:ind w:firstLine="284"/>
        <w:rPr>
          <w:color w:val="000000"/>
          <w:szCs w:val="24"/>
        </w:rPr>
      </w:pPr>
      <w:r>
        <w:rPr>
          <w:color w:val="000000"/>
          <w:szCs w:val="24"/>
        </w:rPr>
        <w:t xml:space="preserve">4.6 затирать цементным раствором отдельные участки панелей и блоков, выполненные из легкого бетона и не имеющие наружного фактурного слоя; </w:t>
      </w:r>
    </w:p>
    <w:p w:rsidR="002334DC" w:rsidRDefault="002334DC" w:rsidP="002334DC">
      <w:pPr>
        <w:ind w:firstLine="284"/>
        <w:rPr>
          <w:color w:val="000000"/>
          <w:szCs w:val="24"/>
        </w:rPr>
      </w:pPr>
      <w:r>
        <w:rPr>
          <w:color w:val="000000"/>
          <w:szCs w:val="24"/>
        </w:rPr>
        <w:t>4.7 оштукатуривать участки стеновых панелей с обнаженной арматурой. Отдельные стержни арматуры, выступающие из плоскости панелей углублять в конструкции. Восстановить отделку в соответствии с существующей;</w:t>
      </w:r>
    </w:p>
    <w:p w:rsidR="002334DC" w:rsidRDefault="002334DC" w:rsidP="002334DC">
      <w:pPr>
        <w:ind w:firstLine="284"/>
        <w:rPr>
          <w:color w:val="000000"/>
          <w:szCs w:val="24"/>
        </w:rPr>
      </w:pPr>
      <w:r>
        <w:rPr>
          <w:color w:val="000000"/>
          <w:szCs w:val="24"/>
        </w:rPr>
        <w:t>4.8 очищать фасады и ограждающие конструкции зданий, строений, сооружений и промывать от загрязнений по мере необходимости;</w:t>
      </w:r>
    </w:p>
    <w:p w:rsidR="002334DC" w:rsidRDefault="002334DC" w:rsidP="002334DC">
      <w:pPr>
        <w:ind w:firstLine="284"/>
        <w:rPr>
          <w:color w:val="000000"/>
          <w:szCs w:val="24"/>
        </w:rPr>
      </w:pPr>
      <w:r>
        <w:rPr>
          <w:color w:val="000000"/>
          <w:szCs w:val="24"/>
        </w:rPr>
        <w:t xml:space="preserve"> 4.9 окрашивать паропроницаемыми красками или составами для усиления пожаробезопасности и защиты от грибка и гниения фасады, ограждающие конструкции деревянных неоштукатуренных зданий (рубленных, брусчатых и сборно-щитовых) с обшивкой и без обшивки; </w:t>
      </w:r>
    </w:p>
    <w:p w:rsidR="002334DC" w:rsidRDefault="002334DC" w:rsidP="002334DC">
      <w:pPr>
        <w:ind w:firstLine="284"/>
        <w:rPr>
          <w:color w:val="000000"/>
          <w:szCs w:val="24"/>
        </w:rPr>
      </w:pPr>
      <w:r>
        <w:rPr>
          <w:color w:val="000000"/>
          <w:szCs w:val="24"/>
        </w:rPr>
        <w:t>4.10 не допускать разрушения консольных балок и плит, скалывания опорных площадок под консолями, отслоения, разрушения и обратного уклона (к зданию) пола балконов и лоджий;</w:t>
      </w:r>
    </w:p>
    <w:p w:rsidR="002334DC" w:rsidRDefault="002334DC" w:rsidP="002334DC">
      <w:pPr>
        <w:ind w:firstLine="284"/>
        <w:rPr>
          <w:color w:val="000000"/>
          <w:szCs w:val="24"/>
        </w:rPr>
      </w:pPr>
      <w:r>
        <w:rPr>
          <w:color w:val="000000"/>
          <w:szCs w:val="24"/>
        </w:rPr>
        <w:t xml:space="preserve">4.11 проверять в </w:t>
      </w:r>
      <w:proofErr w:type="spellStart"/>
      <w:r>
        <w:rPr>
          <w:color w:val="000000"/>
          <w:szCs w:val="24"/>
        </w:rPr>
        <w:t>обетонированных</w:t>
      </w:r>
      <w:proofErr w:type="spellEnd"/>
      <w:r>
        <w:rPr>
          <w:color w:val="000000"/>
          <w:szCs w:val="24"/>
        </w:rPr>
        <w:t xml:space="preserve"> (оштукатуренных) стальных балках балконов и лоджий прочность сцепления бетона (раствора) с металлом. Удалять отслоившийся бетон или раствор, восстанавливать  защитный слой;</w:t>
      </w:r>
    </w:p>
    <w:p w:rsidR="002334DC" w:rsidRDefault="002334DC" w:rsidP="002334DC">
      <w:pPr>
        <w:ind w:firstLine="284"/>
        <w:rPr>
          <w:color w:val="000000"/>
          <w:szCs w:val="24"/>
        </w:rPr>
      </w:pPr>
      <w:r>
        <w:rPr>
          <w:color w:val="000000"/>
          <w:szCs w:val="24"/>
        </w:rPr>
        <w:t xml:space="preserve">4.12 периодически окрашивать атмосфероустойчивыми красками металлические ограждения, сливы из черной стали, цветочные ящики балконов и лоджий. Цвет краски должен соответствовать указанному в проекте </w:t>
      </w:r>
      <w:r>
        <w:rPr>
          <w:szCs w:val="24"/>
        </w:rPr>
        <w:t>архитектурного решения фасада</w:t>
      </w:r>
      <w:r>
        <w:rPr>
          <w:color w:val="000000"/>
          <w:szCs w:val="24"/>
        </w:rPr>
        <w:t>.</w:t>
      </w:r>
      <w:r>
        <w:rPr>
          <w:szCs w:val="24"/>
        </w:rPr>
        <w:t xml:space="preserve"> </w:t>
      </w:r>
      <w:r>
        <w:rPr>
          <w:color w:val="000000"/>
          <w:szCs w:val="24"/>
        </w:rPr>
        <w:t xml:space="preserve">Колористическое решение зданий и сооружений проектировать с учетом концепции общего цветового решения застройки улиц и территории </w:t>
      </w:r>
      <w:r>
        <w:rPr>
          <w:szCs w:val="24"/>
        </w:rPr>
        <w:t>сельского поселения Верхнесуерского</w:t>
      </w:r>
      <w:r>
        <w:rPr>
          <w:bCs/>
          <w:szCs w:val="24"/>
        </w:rPr>
        <w:t xml:space="preserve"> сельсовета</w:t>
      </w:r>
      <w:r>
        <w:rPr>
          <w:color w:val="000000"/>
          <w:szCs w:val="24"/>
        </w:rPr>
        <w:t>;</w:t>
      </w:r>
    </w:p>
    <w:p w:rsidR="002334DC" w:rsidRDefault="002334DC" w:rsidP="002334DC">
      <w:pPr>
        <w:ind w:firstLine="284"/>
        <w:rPr>
          <w:color w:val="000000"/>
          <w:szCs w:val="24"/>
        </w:rPr>
      </w:pPr>
      <w:r>
        <w:rPr>
          <w:color w:val="000000"/>
          <w:szCs w:val="24"/>
        </w:rPr>
        <w:t xml:space="preserve">4.13 прокладывать заменяемые водосточные трубы вертикально, без переломов, непосредственно через карнизы при условии устройства в них манжет из оцинкованной стали; </w:t>
      </w:r>
    </w:p>
    <w:p w:rsidR="002334DC" w:rsidRDefault="002334DC" w:rsidP="002334DC">
      <w:pPr>
        <w:ind w:firstLine="284"/>
        <w:rPr>
          <w:color w:val="000000"/>
          <w:szCs w:val="24"/>
        </w:rPr>
      </w:pPr>
      <w:r>
        <w:rPr>
          <w:color w:val="000000"/>
          <w:szCs w:val="24"/>
        </w:rPr>
        <w:t>4.14 закрывать коробами, соответствующими цвету фасада, с соблюдением норм безопасности кабельные линии, размещаемые вдоль фасадов и ограждающих конструкций зданий, строений, сооружений.</w:t>
      </w:r>
    </w:p>
    <w:p w:rsidR="002334DC" w:rsidRDefault="002334DC" w:rsidP="002334DC">
      <w:pPr>
        <w:ind w:firstLine="284"/>
        <w:rPr>
          <w:szCs w:val="24"/>
          <w:lang w:eastAsia="en-US"/>
        </w:rPr>
      </w:pPr>
      <w:r>
        <w:rPr>
          <w:color w:val="000000"/>
          <w:szCs w:val="24"/>
        </w:rPr>
        <w:lastRenderedPageBreak/>
        <w:t xml:space="preserve">5. Окраску фасадов и ограждающих конструкций зданий, строений, сооружений, а также металлических лестниц, </w:t>
      </w:r>
      <w:proofErr w:type="spellStart"/>
      <w:r>
        <w:rPr>
          <w:color w:val="000000"/>
          <w:szCs w:val="24"/>
        </w:rPr>
        <w:t>флагодержателей</w:t>
      </w:r>
      <w:proofErr w:type="spellEnd"/>
      <w:r>
        <w:rPr>
          <w:color w:val="000000"/>
          <w:szCs w:val="24"/>
        </w:rPr>
        <w:t xml:space="preserve">, </w:t>
      </w:r>
      <w:r>
        <w:rPr>
          <w:szCs w:val="24"/>
        </w:rPr>
        <w:t>флагштоков, кронштейнов,</w:t>
      </w:r>
      <w:r>
        <w:rPr>
          <w:color w:val="000000"/>
          <w:szCs w:val="24"/>
        </w:rPr>
        <w:t xml:space="preserve"> элементов креплений растяжек электросети, ограждений крыш и решеток вентиляционных отверстий панелей  производить в соответствии с проектом </w:t>
      </w:r>
      <w:r>
        <w:rPr>
          <w:szCs w:val="24"/>
        </w:rPr>
        <w:t>архитектурного решения фасада</w:t>
      </w:r>
      <w:r>
        <w:rPr>
          <w:color w:val="000000"/>
          <w:szCs w:val="24"/>
        </w:rPr>
        <w:t xml:space="preserve">, предусмотренного частью 2 настоящей статьи. </w:t>
      </w:r>
    </w:p>
    <w:p w:rsidR="002334DC" w:rsidRDefault="002334DC" w:rsidP="002334DC">
      <w:pPr>
        <w:ind w:firstLine="284"/>
        <w:rPr>
          <w:color w:val="000000"/>
          <w:szCs w:val="24"/>
        </w:rPr>
      </w:pPr>
      <w:r>
        <w:rPr>
          <w:color w:val="000000"/>
          <w:szCs w:val="24"/>
        </w:rPr>
        <w:t xml:space="preserve">Проект </w:t>
      </w:r>
      <w:r>
        <w:rPr>
          <w:szCs w:val="24"/>
        </w:rPr>
        <w:t>архитектурного решения фасада</w:t>
      </w:r>
      <w:r>
        <w:rPr>
          <w:color w:val="000000"/>
          <w:szCs w:val="24"/>
        </w:rPr>
        <w:t xml:space="preserve"> должен содержать указания о применении материала, способа отделки и цвета фасада и ограждающих конструкций зданий, строений, сооружений и архитектурных деталей. </w:t>
      </w:r>
    </w:p>
    <w:p w:rsidR="002334DC" w:rsidRDefault="002334DC" w:rsidP="002334DC">
      <w:pPr>
        <w:ind w:firstLine="284"/>
        <w:rPr>
          <w:szCs w:val="24"/>
        </w:rPr>
      </w:pPr>
      <w:r>
        <w:rPr>
          <w:szCs w:val="24"/>
        </w:rPr>
        <w:t>Концепция общего цветового решения застройки улиц и территорий сельского поселения Верхнесуерского сельсовета (далее – Концепция) утвержденная постановлением Администрации сельского поселения Верхнесуерского сельсовета. Цвет окраски должен соответствовать утвержденной Концепции.</w:t>
      </w:r>
    </w:p>
    <w:p w:rsidR="002334DC" w:rsidRDefault="002334DC" w:rsidP="002334DC">
      <w:pPr>
        <w:ind w:firstLine="284"/>
        <w:rPr>
          <w:szCs w:val="24"/>
        </w:rPr>
      </w:pPr>
      <w:r>
        <w:rPr>
          <w:color w:val="000000"/>
          <w:szCs w:val="24"/>
        </w:rPr>
        <w:t xml:space="preserve">При разработке проекта </w:t>
      </w:r>
      <w:r>
        <w:rPr>
          <w:szCs w:val="24"/>
        </w:rPr>
        <w:t>архитектурного решения фасада</w:t>
      </w:r>
      <w:r>
        <w:rPr>
          <w:color w:val="000000"/>
          <w:szCs w:val="24"/>
        </w:rPr>
        <w:t xml:space="preserve"> необходимо учитывать требования настоящей статьи.  </w:t>
      </w:r>
    </w:p>
    <w:p w:rsidR="002334DC" w:rsidRDefault="002334DC" w:rsidP="002334DC">
      <w:pPr>
        <w:ind w:firstLine="284"/>
        <w:rPr>
          <w:color w:val="000000"/>
          <w:szCs w:val="24"/>
        </w:rPr>
      </w:pPr>
      <w:r>
        <w:rPr>
          <w:color w:val="000000"/>
          <w:szCs w:val="24"/>
        </w:rPr>
        <w:t xml:space="preserve">6. Окраску фасадов, ограждающих конструкций зданий, строений, сооружений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w:t>
      </w:r>
      <w:proofErr w:type="spellStart"/>
      <w:r>
        <w:rPr>
          <w:color w:val="000000"/>
          <w:szCs w:val="24"/>
        </w:rPr>
        <w:t>сандриков</w:t>
      </w:r>
      <w:proofErr w:type="spellEnd"/>
      <w:r>
        <w:rPr>
          <w:color w:val="000000"/>
          <w:szCs w:val="24"/>
        </w:rPr>
        <w:t>, подоконников и водосточных труб. Слабо держащаяся старая краска должна быть удалена.</w:t>
      </w:r>
    </w:p>
    <w:p w:rsidR="002334DC" w:rsidRDefault="002334DC" w:rsidP="002334DC">
      <w:pPr>
        <w:ind w:firstLine="284"/>
        <w:rPr>
          <w:color w:val="000000"/>
          <w:szCs w:val="24"/>
        </w:rPr>
      </w:pPr>
      <w:r>
        <w:rPr>
          <w:color w:val="000000"/>
          <w:szCs w:val="24"/>
        </w:rPr>
        <w:t xml:space="preserve">Окрашенные поверхности фасадов, ограждающих конструкций должны быть ровными, без помарок, пятен и поврежденных мест. </w:t>
      </w:r>
    </w:p>
    <w:p w:rsidR="002334DC" w:rsidRDefault="002334DC" w:rsidP="002334DC">
      <w:pPr>
        <w:ind w:firstLine="284"/>
        <w:rPr>
          <w:szCs w:val="24"/>
          <w:lang w:eastAsia="en-US"/>
        </w:rPr>
      </w:pPr>
      <w:r>
        <w:rPr>
          <w:szCs w:val="24"/>
          <w:lang w:eastAsia="en-US"/>
        </w:rPr>
        <w:t xml:space="preserve">7. При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 препятствующей распространению строительной пыли и мелкого мусора. </w:t>
      </w:r>
    </w:p>
    <w:p w:rsidR="002334DC" w:rsidRDefault="002334DC" w:rsidP="002334DC">
      <w:pPr>
        <w:ind w:firstLine="284"/>
        <w:rPr>
          <w:szCs w:val="24"/>
          <w:lang w:eastAsia="en-US"/>
        </w:rPr>
      </w:pPr>
      <w:r>
        <w:rPr>
          <w:szCs w:val="24"/>
          <w:lang w:eastAsia="en-US"/>
        </w:rPr>
        <w:t>Не допускается наличие искривлений и провисаний фасадной сетки.</w:t>
      </w:r>
    </w:p>
    <w:p w:rsidR="002334DC" w:rsidRDefault="002334DC" w:rsidP="002334DC">
      <w:pPr>
        <w:ind w:firstLine="284"/>
        <w:rPr>
          <w:color w:val="000000"/>
          <w:szCs w:val="24"/>
        </w:rPr>
      </w:pPr>
      <w:bookmarkStart w:id="1" w:name="sub_613224"/>
      <w:r>
        <w:rPr>
          <w:szCs w:val="24"/>
        </w:rPr>
        <w:t xml:space="preserve">8. На зданиях, строениях, сооружениях, расположенных вдоль улиц, размещение антенн и наружных кондиционеров предусматривать со стороны </w:t>
      </w:r>
      <w:r>
        <w:rPr>
          <w:color w:val="000000"/>
          <w:szCs w:val="24"/>
        </w:rPr>
        <w:t>дворовых фасадов.</w:t>
      </w:r>
    </w:p>
    <w:bookmarkEnd w:id="1"/>
    <w:p w:rsidR="002334DC" w:rsidRDefault="002334DC" w:rsidP="002334DC">
      <w:pPr>
        <w:ind w:firstLine="284"/>
        <w:rPr>
          <w:color w:val="000000"/>
          <w:szCs w:val="24"/>
        </w:rPr>
      </w:pPr>
      <w:r>
        <w:rPr>
          <w:color w:val="000000"/>
          <w:szCs w:val="24"/>
        </w:rPr>
        <w:t>9. На фасадах и ограждающих конструкциях не допускается:</w:t>
      </w:r>
    </w:p>
    <w:p w:rsidR="002334DC" w:rsidRDefault="002334DC" w:rsidP="002334DC">
      <w:pPr>
        <w:ind w:right="-81" w:firstLine="284"/>
        <w:rPr>
          <w:i/>
          <w:color w:val="000000"/>
          <w:szCs w:val="24"/>
        </w:rPr>
      </w:pPr>
      <w:r>
        <w:rPr>
          <w:color w:val="000000"/>
          <w:szCs w:val="24"/>
        </w:rPr>
        <w:t>9.1 самовольное снятие, замена или устройство новых архитектурных</w:t>
      </w:r>
      <w:r>
        <w:rPr>
          <w:color w:val="2D2D2D"/>
          <w:szCs w:val="24"/>
        </w:rPr>
        <w:t xml:space="preserve"> </w:t>
      </w:r>
      <w:r>
        <w:rPr>
          <w:color w:val="000000"/>
          <w:szCs w:val="24"/>
        </w:rPr>
        <w:t xml:space="preserve">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w:t>
      </w:r>
    </w:p>
    <w:p w:rsidR="002334DC" w:rsidRDefault="002334DC" w:rsidP="002334DC">
      <w:pPr>
        <w:ind w:firstLine="284"/>
        <w:rPr>
          <w:color w:val="000000"/>
          <w:szCs w:val="24"/>
        </w:rPr>
      </w:pPr>
      <w:r>
        <w:rPr>
          <w:color w:val="000000"/>
          <w:szCs w:val="24"/>
        </w:rPr>
        <w:t xml:space="preserve">9.2 расширение и устройство проемов в стенах крупнопанельных и крупноблочных зданий, а также крепление к панелям наружных стен оттяжек; </w:t>
      </w:r>
    </w:p>
    <w:p w:rsidR="002334DC" w:rsidRDefault="002334DC" w:rsidP="002334DC">
      <w:pPr>
        <w:ind w:firstLine="284"/>
        <w:rPr>
          <w:color w:val="000000"/>
          <w:szCs w:val="24"/>
          <w:shd w:val="clear" w:color="auto" w:fill="FFFFFF"/>
        </w:rPr>
      </w:pPr>
      <w:r>
        <w:rPr>
          <w:szCs w:val="24"/>
        </w:rPr>
        <w:t>9.3</w:t>
      </w:r>
      <w:r>
        <w:rPr>
          <w:color w:val="000000"/>
          <w:szCs w:val="24"/>
          <w:shd w:val="clear" w:color="auto" w:fill="FFFFFF"/>
        </w:rPr>
        <w:t xml:space="preserve"> размещение афиш, плакатов, листовок, объявлений, в том числе рекламного характера, печатных материалов, надписей, агитационных материалов, графических изображений на фасадах, </w:t>
      </w:r>
      <w:r>
        <w:rPr>
          <w:color w:val="000000"/>
          <w:szCs w:val="24"/>
        </w:rPr>
        <w:t>ограждающих конструкциях зданий, строений, сооружений,</w:t>
      </w:r>
      <w:r>
        <w:rPr>
          <w:color w:val="000000"/>
          <w:szCs w:val="24"/>
          <w:shd w:val="clear" w:color="auto" w:fill="FFFFFF"/>
        </w:rPr>
        <w:t xml:space="preserve"> окнах, дверях, на ограждениях входных групп зданий, строений, сооружений, за исключением праздничного оформления, сельской информации и информационных конструкций, размещенных в соответствии со статьями 8 и 17 настоящих Правил. </w:t>
      </w:r>
    </w:p>
    <w:p w:rsidR="002334DC" w:rsidRDefault="002334DC" w:rsidP="002334DC">
      <w:pPr>
        <w:ind w:firstLine="284"/>
        <w:rPr>
          <w:szCs w:val="24"/>
        </w:rPr>
      </w:pPr>
      <w:r>
        <w:rPr>
          <w:szCs w:val="24"/>
        </w:rPr>
        <w:t xml:space="preserve">Витрины, расположенные на внешних поверхностях зданий, строений, сооружений, должны быть просматриваемыми, очищенными от грязи и мусора. Запрещается закрывать стекла витрин щитами, афишами, плакатами, листовками, объявлениями, пленкой, печатными материалами, закрывать стекла витрин и окна информационными конструкциями; </w:t>
      </w:r>
    </w:p>
    <w:p w:rsidR="002334DC" w:rsidRDefault="002334DC" w:rsidP="002334DC">
      <w:pPr>
        <w:ind w:right="-81" w:firstLine="284"/>
        <w:rPr>
          <w:szCs w:val="24"/>
        </w:rPr>
      </w:pPr>
      <w:r>
        <w:rPr>
          <w:szCs w:val="24"/>
        </w:rPr>
        <w:t>9.4 отделка и окрашивание фасада и его элементов, ограждающих конструкций зданий, строений, сооружений материалами, отличающимися по цвету от установленного Концепцией и проектом архитектурного решения фасада.</w:t>
      </w:r>
    </w:p>
    <w:p w:rsidR="002334DC" w:rsidRDefault="002334DC" w:rsidP="002334DC">
      <w:pPr>
        <w:ind w:right="-81" w:firstLine="284"/>
        <w:rPr>
          <w:szCs w:val="24"/>
        </w:rPr>
      </w:pPr>
      <w:r>
        <w:rPr>
          <w:szCs w:val="24"/>
        </w:rPr>
        <w:t>10. Надлежащее содержание фасадов, ограждающих конструкций зданий, строений, сооружений, их архитектурных деталей осуществляется владельцами зданий, строений, сооружений. Надлежащее содержание дополнительного оборудования и элементов, информационных конструкций осуществляется владельцами дополнительного оборудования и элементов, информационных конструкций.</w:t>
      </w:r>
    </w:p>
    <w:p w:rsidR="002334DC" w:rsidRDefault="002334DC" w:rsidP="002334DC">
      <w:pPr>
        <w:ind w:firstLine="284"/>
        <w:rPr>
          <w:szCs w:val="24"/>
        </w:rPr>
      </w:pPr>
      <w:bookmarkStart w:id="2" w:name="sub_117"/>
      <w:r>
        <w:rPr>
          <w:szCs w:val="24"/>
        </w:rPr>
        <w:t>11. Содержание фасадов, ограждающих конструкций зданий, строений и сооружений включает:</w:t>
      </w:r>
    </w:p>
    <w:p w:rsidR="002334DC" w:rsidRDefault="002334DC" w:rsidP="002334DC">
      <w:pPr>
        <w:ind w:firstLine="284"/>
        <w:rPr>
          <w:szCs w:val="24"/>
        </w:rPr>
      </w:pPr>
      <w:r>
        <w:rPr>
          <w:szCs w:val="24"/>
        </w:rPr>
        <w:lastRenderedPageBreak/>
        <w:t>11.1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2334DC" w:rsidRDefault="002334DC" w:rsidP="002334DC">
      <w:pPr>
        <w:ind w:firstLine="284"/>
        <w:rPr>
          <w:szCs w:val="24"/>
        </w:rPr>
      </w:pPr>
      <w:r>
        <w:rPr>
          <w:szCs w:val="24"/>
        </w:rPr>
        <w:t>11.2 обеспечение наличия и содержание в исправном состоянии водостоков, водосточных труб и сливов;</w:t>
      </w:r>
    </w:p>
    <w:p w:rsidR="002334DC" w:rsidRDefault="002334DC" w:rsidP="002334DC">
      <w:pPr>
        <w:ind w:firstLine="284"/>
        <w:rPr>
          <w:szCs w:val="24"/>
        </w:rPr>
      </w:pPr>
      <w:r>
        <w:rPr>
          <w:szCs w:val="24"/>
        </w:rPr>
        <w:t>11.3 очистку от снега и льда крыш и козырьков, удаление наледи, снега и сосулек с карнизов, балконов и лоджий;</w:t>
      </w:r>
    </w:p>
    <w:p w:rsidR="002334DC" w:rsidRDefault="002334DC" w:rsidP="002334DC">
      <w:pPr>
        <w:ind w:firstLine="284"/>
        <w:rPr>
          <w:szCs w:val="24"/>
        </w:rPr>
      </w:pPr>
      <w:r>
        <w:rPr>
          <w:szCs w:val="24"/>
        </w:rPr>
        <w:t>11.4 герметизацию, заделку и расшивку швов, трещин и выбоин;</w:t>
      </w:r>
    </w:p>
    <w:p w:rsidR="002334DC" w:rsidRDefault="002334DC" w:rsidP="002334DC">
      <w:pPr>
        <w:ind w:firstLine="284"/>
        <w:rPr>
          <w:szCs w:val="24"/>
        </w:rPr>
      </w:pPr>
      <w:r>
        <w:rPr>
          <w:szCs w:val="24"/>
        </w:rPr>
        <w:t xml:space="preserve">11.5 восстановление, ремонт и своевременную очистку </w:t>
      </w:r>
      <w:proofErr w:type="spellStart"/>
      <w:r>
        <w:rPr>
          <w:szCs w:val="24"/>
        </w:rPr>
        <w:t>отмосток</w:t>
      </w:r>
      <w:proofErr w:type="spellEnd"/>
      <w:r>
        <w:rPr>
          <w:szCs w:val="24"/>
        </w:rPr>
        <w:t>, приямков цокольных окон и входов в подвалы;</w:t>
      </w:r>
    </w:p>
    <w:p w:rsidR="002334DC" w:rsidRDefault="002334DC" w:rsidP="002334DC">
      <w:pPr>
        <w:ind w:firstLine="284"/>
        <w:rPr>
          <w:szCs w:val="24"/>
        </w:rPr>
      </w:pPr>
      <w:r>
        <w:rPr>
          <w:szCs w:val="24"/>
        </w:rPr>
        <w:t>11.6 поддержание в исправном состоянии размещенного на фасаде электроосвещения и включение его одновременно с наружным освещением улиц, дорог и площадей;</w:t>
      </w:r>
    </w:p>
    <w:p w:rsidR="002334DC" w:rsidRDefault="002334DC" w:rsidP="002334DC">
      <w:pPr>
        <w:ind w:firstLine="284"/>
        <w:rPr>
          <w:szCs w:val="24"/>
        </w:rPr>
      </w:pPr>
      <w:r>
        <w:rPr>
          <w:szCs w:val="24"/>
        </w:rPr>
        <w:t>11.7 очистку и промывку поверхностей фасадов в зависимости от их состояния и условий эксплуатации;</w:t>
      </w:r>
    </w:p>
    <w:p w:rsidR="002334DC" w:rsidRDefault="002334DC" w:rsidP="002334DC">
      <w:pPr>
        <w:ind w:firstLine="284"/>
        <w:rPr>
          <w:szCs w:val="24"/>
        </w:rPr>
      </w:pPr>
      <w:r>
        <w:rPr>
          <w:szCs w:val="24"/>
        </w:rPr>
        <w:t>11.8 мытье окон и витрин, вывесок и указателей, информационных конструкций;</w:t>
      </w:r>
    </w:p>
    <w:p w:rsidR="002334DC" w:rsidRDefault="002334DC" w:rsidP="002334DC">
      <w:pPr>
        <w:ind w:firstLine="284"/>
        <w:rPr>
          <w:szCs w:val="24"/>
        </w:rPr>
      </w:pPr>
      <w:r>
        <w:rPr>
          <w:szCs w:val="24"/>
        </w:rPr>
        <w:t>11.9 выполнение иных требований, предусмотренных нормами технической эксплуатации зданий, строений и сооружений.</w:t>
      </w:r>
      <w:bookmarkEnd w:id="2"/>
    </w:p>
    <w:p w:rsidR="003A7687" w:rsidRDefault="003A7687" w:rsidP="002334DC">
      <w:pPr>
        <w:ind w:firstLine="284"/>
        <w:rPr>
          <w:szCs w:val="24"/>
        </w:rPr>
      </w:pPr>
    </w:p>
    <w:p w:rsidR="002334DC" w:rsidRDefault="002334DC" w:rsidP="002334DC">
      <w:pPr>
        <w:ind w:left="567" w:right="849" w:firstLine="284"/>
        <w:jc w:val="center"/>
        <w:rPr>
          <w:b/>
          <w:szCs w:val="24"/>
          <w:lang w:eastAsia="en-US"/>
        </w:rPr>
      </w:pPr>
      <w:r>
        <w:rPr>
          <w:b/>
          <w:szCs w:val="24"/>
          <w:lang w:eastAsia="en-US"/>
        </w:rPr>
        <w:t>Статья 5. Проектирование, размещение, содержание и восстановление элементов благоустройства</w:t>
      </w:r>
    </w:p>
    <w:p w:rsidR="003A7687" w:rsidRDefault="003A7687" w:rsidP="002334DC">
      <w:pPr>
        <w:ind w:left="567" w:right="849" w:firstLine="284"/>
        <w:jc w:val="center"/>
        <w:rPr>
          <w:b/>
          <w:szCs w:val="24"/>
          <w:lang w:eastAsia="en-US"/>
        </w:rPr>
      </w:pPr>
    </w:p>
    <w:p w:rsidR="002334DC" w:rsidRDefault="002334DC" w:rsidP="002334DC">
      <w:pPr>
        <w:ind w:firstLine="284"/>
        <w:rPr>
          <w:szCs w:val="24"/>
        </w:rPr>
      </w:pPr>
      <w:r>
        <w:rPr>
          <w:szCs w:val="24"/>
        </w:rPr>
        <w:t xml:space="preserve">1. Развитие сельской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2334DC" w:rsidRDefault="002334DC" w:rsidP="002334DC">
      <w:pPr>
        <w:ind w:firstLine="284"/>
        <w:rPr>
          <w:szCs w:val="24"/>
        </w:rPr>
      </w:pPr>
      <w:r>
        <w:rPr>
          <w:szCs w:val="24"/>
        </w:rPr>
        <w:t>Основой развития сельской среды является осуществление мероприятий по благоустройству территорий сельского поселения Верхнесуерского</w:t>
      </w:r>
      <w:r>
        <w:rPr>
          <w:bCs/>
          <w:szCs w:val="24"/>
        </w:rPr>
        <w:t xml:space="preserve"> сельсовета</w:t>
      </w:r>
      <w:r>
        <w:rPr>
          <w:szCs w:val="24"/>
        </w:rPr>
        <w:t>, разработка и реализация проектов благоустройства, установленных в части 6 статьи 1 и части 2 статьи 4 настоящих Правил (далее в настоящей статье – проекты благоустройства).</w:t>
      </w:r>
    </w:p>
    <w:p w:rsidR="002334DC" w:rsidRDefault="002334DC" w:rsidP="002334DC">
      <w:pPr>
        <w:ind w:firstLine="284"/>
        <w:rPr>
          <w:szCs w:val="24"/>
        </w:rPr>
      </w:pPr>
      <w:r>
        <w:rPr>
          <w:szCs w:val="24"/>
        </w:rPr>
        <w:t>2. Проекты благоустройства могут предусматривать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сельского поселения Верхнесуерского сельсовета.</w:t>
      </w:r>
    </w:p>
    <w:p w:rsidR="002334DC" w:rsidRDefault="002334DC" w:rsidP="002334DC">
      <w:pPr>
        <w:ind w:firstLine="284"/>
        <w:rPr>
          <w:szCs w:val="24"/>
        </w:rPr>
      </w:pPr>
      <w:r>
        <w:rPr>
          <w:szCs w:val="24"/>
        </w:rPr>
        <w:t>3. Обеспечение качества сельской среды при разработке и реализации проектов благоустройства территорий сельского поселения Верхнесуерского сельсовета достигается путем реализации следующих принципов:</w:t>
      </w:r>
    </w:p>
    <w:p w:rsidR="002334DC" w:rsidRDefault="002334DC" w:rsidP="002334DC">
      <w:pPr>
        <w:ind w:firstLine="284"/>
        <w:rPr>
          <w:szCs w:val="24"/>
        </w:rPr>
      </w:pPr>
      <w:r>
        <w:rPr>
          <w:szCs w:val="24"/>
        </w:rPr>
        <w:t>3.1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2334DC" w:rsidRDefault="002334DC" w:rsidP="002334DC">
      <w:pPr>
        <w:ind w:firstLine="284"/>
        <w:rPr>
          <w:szCs w:val="24"/>
        </w:rPr>
      </w:pPr>
      <w:r>
        <w:rPr>
          <w:szCs w:val="24"/>
        </w:rPr>
        <w:t>3.2 принцип комфортной организации пешеходной среды - создание в сельского поселения Верхнесуерского сельсовете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обеспечивать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2334DC" w:rsidRDefault="002334DC" w:rsidP="002334DC">
      <w:pPr>
        <w:ind w:firstLine="284"/>
        <w:rPr>
          <w:szCs w:val="24"/>
        </w:rPr>
      </w:pPr>
      <w:r>
        <w:rPr>
          <w:szCs w:val="24"/>
        </w:rPr>
        <w:t>3.3 принцип комфортной мобильности - наличие у жителей сопоставимых по скорости и уровню комфорта возможностей доступа к основным точкам притяжения в сельского поселения Верхнесуерского сельсовете и за его пределами при помощи различных видов транспорта (личный автотранспорт, велосипед);</w:t>
      </w:r>
    </w:p>
    <w:p w:rsidR="002334DC" w:rsidRDefault="002334DC" w:rsidP="002334DC">
      <w:pPr>
        <w:ind w:firstLine="284"/>
        <w:rPr>
          <w:szCs w:val="24"/>
        </w:rPr>
      </w:pPr>
      <w:r>
        <w:rPr>
          <w:szCs w:val="24"/>
        </w:rPr>
        <w:t>3.4 принцип комфортной среды для общения - гармоничное размещение в сельского поселения Верхнесуерского сельсовете территорий,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w:t>
      </w:r>
    </w:p>
    <w:p w:rsidR="002334DC" w:rsidRDefault="002334DC" w:rsidP="002334DC">
      <w:pPr>
        <w:ind w:firstLine="284"/>
        <w:rPr>
          <w:szCs w:val="24"/>
        </w:rPr>
      </w:pPr>
      <w:r>
        <w:rPr>
          <w:szCs w:val="24"/>
        </w:rPr>
        <w:t xml:space="preserve">3.5 принцип насыщенности общественных пространств разнообразными элементами природной среды (например, как зеленые насаждения, водные объекты) различной площади, </w:t>
      </w:r>
      <w:r>
        <w:rPr>
          <w:szCs w:val="24"/>
        </w:rPr>
        <w:lastRenderedPageBreak/>
        <w:t>плотности территориального размещения и пространственной организации в зависимости от функционального назначения части территории сельского поселения Верхнесуерского сельсовета.</w:t>
      </w:r>
    </w:p>
    <w:p w:rsidR="002334DC" w:rsidRDefault="002334DC" w:rsidP="002334DC">
      <w:pPr>
        <w:ind w:firstLine="284"/>
        <w:rPr>
          <w:szCs w:val="24"/>
        </w:rPr>
      </w:pPr>
      <w:r>
        <w:rPr>
          <w:szCs w:val="24"/>
        </w:rPr>
        <w:t>4. Реализация принципов комфортной среды для общения и комфортной пешеходной среды предполагает создание условий для защиты общественных пространств от вредных факторов среды (шум, пыль, загазованность) эффективными архитектурно-планировочными приемами.</w:t>
      </w:r>
    </w:p>
    <w:p w:rsidR="002334DC" w:rsidRDefault="002334DC" w:rsidP="002334DC">
      <w:pPr>
        <w:ind w:firstLine="284"/>
        <w:rPr>
          <w:szCs w:val="24"/>
        </w:rPr>
      </w:pPr>
      <w:r>
        <w:rPr>
          <w:szCs w:val="24"/>
        </w:rPr>
        <w:t>5. Общественные пространства должны обеспечивать принцип пространственной и планировочной взаимосвязи жилой и общественной среды, точек притяжения людей, транспортных узлов на всех уровнях.</w:t>
      </w:r>
    </w:p>
    <w:p w:rsidR="002334DC" w:rsidRDefault="002334DC" w:rsidP="002334DC">
      <w:pPr>
        <w:ind w:firstLine="284"/>
        <w:rPr>
          <w:szCs w:val="24"/>
        </w:rPr>
      </w:pPr>
      <w:r>
        <w:rPr>
          <w:szCs w:val="24"/>
        </w:rPr>
        <w:t>6. При проектировании концепцию благоустройства для каждой отдельной территории сельского поселения Верхнесуерского сельсовета необходимо создавать с учетом:</w:t>
      </w:r>
    </w:p>
    <w:p w:rsidR="002334DC" w:rsidRDefault="002334DC" w:rsidP="002334DC">
      <w:pPr>
        <w:ind w:firstLine="284"/>
        <w:rPr>
          <w:szCs w:val="24"/>
        </w:rPr>
      </w:pPr>
      <w:r>
        <w:rPr>
          <w:szCs w:val="24"/>
        </w:rPr>
        <w:t>6.1 потребностей и запросов жителей и других участников деятельности по благоустройству,  при их непосредственном участии;</w:t>
      </w:r>
    </w:p>
    <w:p w:rsidR="002334DC" w:rsidRDefault="002334DC" w:rsidP="002334DC">
      <w:pPr>
        <w:ind w:firstLine="284"/>
        <w:rPr>
          <w:szCs w:val="24"/>
        </w:rPr>
      </w:pPr>
      <w:r>
        <w:rPr>
          <w:szCs w:val="24"/>
        </w:rPr>
        <w:t>6.2 с учетом стратегических задач комплексного устойчивого развития сельской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сельского поселения Верхнесуерского сельсовета.</w:t>
      </w:r>
    </w:p>
    <w:p w:rsidR="002334DC" w:rsidRDefault="002334DC" w:rsidP="002334DC">
      <w:pPr>
        <w:ind w:firstLine="284"/>
        <w:rPr>
          <w:szCs w:val="24"/>
        </w:rPr>
      </w:pPr>
      <w:r>
        <w:rPr>
          <w:szCs w:val="24"/>
        </w:rPr>
        <w:t>7. Территории сельского поселения Верхнесуерского сельсовета, удобно расположенные и легко доступные для большого числа населения, необходимо использовать с максимальной эффективностью, на протяжении как можно более длительного времени и в любой сезон, при этом необходимо предусматривать взаимосвязь пространств сельского поселения Верхнесуерского сельсовета, доступность объектов инфраструктуры, в том числе за счет ликвидации необоснованных барьеров и препятствий.</w:t>
      </w:r>
    </w:p>
    <w:p w:rsidR="002334DC" w:rsidRDefault="002334DC" w:rsidP="002334DC">
      <w:pPr>
        <w:ind w:firstLine="284"/>
        <w:rPr>
          <w:szCs w:val="24"/>
        </w:rPr>
      </w:pPr>
      <w:r>
        <w:rPr>
          <w:szCs w:val="24"/>
        </w:rPr>
        <w:t>8. Проектирование, размещение, содержание и восстановление элементов озеленения и озелененных территорий должно осуществляться в соответствии со статьей 7 настоящих Правил.</w:t>
      </w:r>
    </w:p>
    <w:p w:rsidR="002334DC" w:rsidRDefault="002334DC" w:rsidP="002334DC">
      <w:pPr>
        <w:ind w:firstLine="284"/>
        <w:rPr>
          <w:szCs w:val="24"/>
        </w:rPr>
      </w:pPr>
      <w:r>
        <w:rPr>
          <w:szCs w:val="24"/>
        </w:rPr>
        <w:t>9. Виды покрытий на территории сельского поселения Верхнесуерского сельсовета.</w:t>
      </w:r>
    </w:p>
    <w:p w:rsidR="002334DC" w:rsidRDefault="002334DC" w:rsidP="002334DC">
      <w:pPr>
        <w:ind w:firstLine="284"/>
        <w:rPr>
          <w:color w:val="000000"/>
          <w:szCs w:val="24"/>
        </w:rPr>
      </w:pPr>
      <w:r>
        <w:rPr>
          <w:color w:val="000000"/>
          <w:szCs w:val="24"/>
        </w:rPr>
        <w:t xml:space="preserve">9.1 выбор видов покрытия должен осуществляться в соответствии с их целевым назначением. Применяемый в проекте благоустройства, </w:t>
      </w:r>
      <w:r>
        <w:rPr>
          <w:szCs w:val="24"/>
          <w:lang w:eastAsia="en-US"/>
        </w:rPr>
        <w:t>предусмотренного частью 6 статьи 1 настоящих Правил,</w:t>
      </w:r>
      <w:r>
        <w:rPr>
          <w:color w:val="000000"/>
          <w:szCs w:val="24"/>
        </w:rPr>
        <w:t xml:space="preserve"> вид покрытия должен быть прочным, </w:t>
      </w:r>
      <w:proofErr w:type="spellStart"/>
      <w:r>
        <w:rPr>
          <w:color w:val="000000"/>
          <w:szCs w:val="24"/>
        </w:rPr>
        <w:t>ремонтопригодным</w:t>
      </w:r>
      <w:proofErr w:type="spellEnd"/>
      <w:r>
        <w:rPr>
          <w:color w:val="000000"/>
          <w:szCs w:val="24"/>
        </w:rPr>
        <w:t xml:space="preserve">, </w:t>
      </w:r>
      <w:proofErr w:type="spellStart"/>
      <w:r>
        <w:rPr>
          <w:color w:val="000000"/>
          <w:szCs w:val="24"/>
        </w:rPr>
        <w:t>экологичным</w:t>
      </w:r>
      <w:proofErr w:type="spellEnd"/>
      <w:r>
        <w:rPr>
          <w:color w:val="000000"/>
          <w:szCs w:val="24"/>
        </w:rPr>
        <w:t>, не допускающим скольжения;</w:t>
      </w:r>
    </w:p>
    <w:p w:rsidR="002334DC" w:rsidRDefault="002334DC" w:rsidP="002334DC">
      <w:pPr>
        <w:ind w:firstLine="284"/>
        <w:rPr>
          <w:color w:val="000000"/>
          <w:szCs w:val="24"/>
        </w:rPr>
      </w:pPr>
      <w:r>
        <w:rPr>
          <w:color w:val="000000"/>
          <w:szCs w:val="24"/>
        </w:rPr>
        <w:t xml:space="preserve">9.2 для деревьев, расположенных в мощении, необходимо применять различные виды защиты (приствольные решетки, бордюры, </w:t>
      </w:r>
      <w:proofErr w:type="spellStart"/>
      <w:r>
        <w:rPr>
          <w:color w:val="000000"/>
          <w:szCs w:val="24"/>
        </w:rPr>
        <w:t>периметральные</w:t>
      </w:r>
      <w:proofErr w:type="spellEnd"/>
      <w:r>
        <w:rPr>
          <w:color w:val="000000"/>
          <w:szCs w:val="24"/>
        </w:rPr>
        <w:t xml:space="preserve"> скамейки);</w:t>
      </w:r>
    </w:p>
    <w:p w:rsidR="002334DC" w:rsidRDefault="002334DC" w:rsidP="002334DC">
      <w:pPr>
        <w:ind w:firstLine="284"/>
        <w:rPr>
          <w:color w:val="000000"/>
          <w:szCs w:val="24"/>
        </w:rPr>
      </w:pPr>
      <w:r>
        <w:rPr>
          <w:color w:val="000000"/>
          <w:szCs w:val="24"/>
        </w:rPr>
        <w:t xml:space="preserve">9.3 проектирование видов покрытий должно осуществляться в соответствии с местными нормативами градостроительного проектирования </w:t>
      </w:r>
      <w:r>
        <w:rPr>
          <w:szCs w:val="24"/>
        </w:rPr>
        <w:t>сельского поселения Верхнесуерского сельсовета</w:t>
      </w:r>
      <w:r>
        <w:rPr>
          <w:color w:val="000000"/>
          <w:szCs w:val="24"/>
        </w:rPr>
        <w:t>;</w:t>
      </w:r>
    </w:p>
    <w:p w:rsidR="002334DC" w:rsidRDefault="002334DC" w:rsidP="002334DC">
      <w:pPr>
        <w:ind w:firstLine="284"/>
        <w:rPr>
          <w:color w:val="000000"/>
          <w:szCs w:val="24"/>
        </w:rPr>
      </w:pPr>
      <w:r>
        <w:rPr>
          <w:color w:val="000000"/>
          <w:szCs w:val="24"/>
        </w:rPr>
        <w:t>9.4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w:t>
      </w:r>
    </w:p>
    <w:p w:rsidR="002334DC" w:rsidRDefault="002334DC" w:rsidP="002334DC">
      <w:pPr>
        <w:ind w:firstLine="284"/>
        <w:rPr>
          <w:color w:val="000000"/>
          <w:szCs w:val="24"/>
        </w:rPr>
      </w:pPr>
      <w:r>
        <w:rPr>
          <w:color w:val="000000"/>
          <w:szCs w:val="24"/>
        </w:rPr>
        <w:t xml:space="preserve">9.5  покрытия поверхности должны обеспечивать на территории </w:t>
      </w:r>
      <w:r>
        <w:rPr>
          <w:szCs w:val="24"/>
        </w:rPr>
        <w:t>сельского поселения Верхнесуерского сельсовета</w:t>
      </w:r>
      <w:r>
        <w:rPr>
          <w:color w:val="000000"/>
          <w:szCs w:val="24"/>
        </w:rPr>
        <w:t xml:space="preserve"> условия безопасного и комфортного передвижения, а также формировать архитектурно-художественный облик среды.</w:t>
      </w:r>
    </w:p>
    <w:p w:rsidR="002334DC" w:rsidRDefault="002334DC" w:rsidP="002334DC">
      <w:pPr>
        <w:ind w:firstLine="284"/>
        <w:rPr>
          <w:color w:val="000000"/>
          <w:szCs w:val="24"/>
        </w:rPr>
      </w:pPr>
      <w:r>
        <w:rPr>
          <w:color w:val="000000"/>
          <w:szCs w:val="24"/>
        </w:rPr>
        <w:t>10. Ограждения.</w:t>
      </w:r>
    </w:p>
    <w:p w:rsidR="002334DC" w:rsidRDefault="002334DC" w:rsidP="002334DC">
      <w:pPr>
        <w:ind w:firstLine="284"/>
        <w:rPr>
          <w:color w:val="000000"/>
          <w:szCs w:val="24"/>
        </w:rPr>
      </w:pPr>
      <w:r>
        <w:rPr>
          <w:color w:val="000000"/>
          <w:szCs w:val="24"/>
        </w:rPr>
        <w:t>10.1 при создании и благоустройстве ограждений необходимо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 защиты газонов и зеленых насаждений общего пользования с учетом требований безопасности;</w:t>
      </w:r>
    </w:p>
    <w:p w:rsidR="002334DC" w:rsidRDefault="002334DC" w:rsidP="002334DC">
      <w:pPr>
        <w:ind w:firstLine="284"/>
        <w:rPr>
          <w:color w:val="000000"/>
          <w:szCs w:val="24"/>
        </w:rPr>
      </w:pPr>
      <w:r>
        <w:rPr>
          <w:color w:val="000000"/>
          <w:szCs w:val="24"/>
        </w:rPr>
        <w:t>10.2 на территориях общественного, жилого, рекреационного назначения необходимо применять декоративные ажурные металлические ограждения. Применение сплошных, глухих и железобетонных ограждений, в том числе при проектировании ограждений многоквартирных домов, не допускается;</w:t>
      </w:r>
    </w:p>
    <w:p w:rsidR="002334DC" w:rsidRDefault="002334DC" w:rsidP="002334DC">
      <w:pPr>
        <w:ind w:firstLine="284"/>
        <w:rPr>
          <w:color w:val="000000"/>
          <w:szCs w:val="24"/>
        </w:rPr>
      </w:pPr>
      <w:r>
        <w:rPr>
          <w:color w:val="000000"/>
          <w:szCs w:val="24"/>
        </w:rPr>
        <w:t xml:space="preserve">10.3 при устройстве ограждений должен быть обеспечен круглосуточный и беспрепятственный проезд на придомовую территорию пожарной техники, скорой </w:t>
      </w:r>
      <w:r>
        <w:rPr>
          <w:color w:val="000000"/>
          <w:szCs w:val="24"/>
        </w:rPr>
        <w:lastRenderedPageBreak/>
        <w:t>медицинской помощи, транспортных средств правоохранительных органов, организаций газового хозяйства и иных аварийных и спасательных служб;</w:t>
      </w:r>
    </w:p>
    <w:p w:rsidR="002334DC" w:rsidRDefault="002334DC" w:rsidP="002334DC">
      <w:pPr>
        <w:ind w:firstLine="284"/>
        <w:rPr>
          <w:color w:val="000000"/>
          <w:szCs w:val="24"/>
        </w:rPr>
      </w:pPr>
      <w:r>
        <w:rPr>
          <w:color w:val="000000"/>
          <w:szCs w:val="24"/>
        </w:rPr>
        <w:t>10.4 в случае произрастания деревьев в зонах интенсивного пешеходного движения или в зонах производства строительных и реконструктивных работ необходимо предусматривать защитные приствольные ограждения;</w:t>
      </w:r>
    </w:p>
    <w:p w:rsidR="002334DC" w:rsidRDefault="002334DC" w:rsidP="002334DC">
      <w:pPr>
        <w:ind w:firstLine="284"/>
        <w:rPr>
          <w:color w:val="000000"/>
          <w:szCs w:val="24"/>
        </w:rPr>
      </w:pPr>
      <w:r>
        <w:rPr>
          <w:color w:val="000000"/>
          <w:szCs w:val="24"/>
        </w:rPr>
        <w:t>10.5 при создании и благоустройстве ограждений учитывать необходимость, в том числе:</w:t>
      </w:r>
    </w:p>
    <w:p w:rsidR="002334DC" w:rsidRDefault="002334DC" w:rsidP="002334DC">
      <w:pPr>
        <w:ind w:firstLine="284"/>
        <w:rPr>
          <w:color w:val="000000"/>
          <w:szCs w:val="24"/>
        </w:rPr>
      </w:pPr>
      <w:r>
        <w:rPr>
          <w:color w:val="000000"/>
          <w:szCs w:val="24"/>
        </w:rPr>
        <w:t>10.5.1 разграничения зеленых зон с маршрутами пешеходов и транспорта;</w:t>
      </w:r>
    </w:p>
    <w:p w:rsidR="002334DC" w:rsidRDefault="002334DC" w:rsidP="002334DC">
      <w:pPr>
        <w:ind w:firstLine="284"/>
        <w:rPr>
          <w:color w:val="000000"/>
          <w:szCs w:val="24"/>
        </w:rPr>
      </w:pPr>
      <w:r>
        <w:rPr>
          <w:color w:val="000000"/>
          <w:szCs w:val="24"/>
        </w:rPr>
        <w:t>10.5.2 проектирования дорожек и тротуаров с учетом потоков людей и маршрутов;</w:t>
      </w:r>
    </w:p>
    <w:p w:rsidR="002334DC" w:rsidRDefault="002334DC" w:rsidP="002334DC">
      <w:pPr>
        <w:ind w:firstLine="284"/>
        <w:rPr>
          <w:color w:val="000000"/>
          <w:szCs w:val="24"/>
        </w:rPr>
      </w:pPr>
      <w:r>
        <w:rPr>
          <w:color w:val="000000"/>
          <w:szCs w:val="24"/>
        </w:rPr>
        <w:t xml:space="preserve">10.5.3 разграничения зеленых зон и транзитных путей с помощью применения приемов </w:t>
      </w:r>
      <w:proofErr w:type="spellStart"/>
      <w:r>
        <w:rPr>
          <w:color w:val="000000"/>
          <w:szCs w:val="24"/>
        </w:rPr>
        <w:t>разноуровневой</w:t>
      </w:r>
      <w:proofErr w:type="spellEnd"/>
      <w:r>
        <w:rPr>
          <w:color w:val="000000"/>
          <w:szCs w:val="24"/>
        </w:rPr>
        <w:t xml:space="preserve"> высоты или создания зеленых изгородей;</w:t>
      </w:r>
    </w:p>
    <w:p w:rsidR="002334DC" w:rsidRDefault="002334DC" w:rsidP="002334DC">
      <w:pPr>
        <w:ind w:firstLine="284"/>
        <w:rPr>
          <w:color w:val="000000"/>
          <w:szCs w:val="24"/>
        </w:rPr>
      </w:pPr>
      <w:r>
        <w:rPr>
          <w:color w:val="000000"/>
          <w:szCs w:val="24"/>
        </w:rPr>
        <w:t>10.5.4 использования бордюрного камня;</w:t>
      </w:r>
    </w:p>
    <w:p w:rsidR="002334DC" w:rsidRDefault="002334DC" w:rsidP="002334DC">
      <w:pPr>
        <w:ind w:firstLine="284"/>
        <w:rPr>
          <w:color w:val="000000"/>
          <w:szCs w:val="24"/>
        </w:rPr>
      </w:pPr>
      <w:r>
        <w:rPr>
          <w:color w:val="000000"/>
          <w:szCs w:val="24"/>
        </w:rPr>
        <w:t>10.5.5 использования (в особенности на границах зеленых зон) многолетних всесезонных кустистых растений;</w:t>
      </w:r>
    </w:p>
    <w:p w:rsidR="002334DC" w:rsidRDefault="002334DC" w:rsidP="002334DC">
      <w:pPr>
        <w:ind w:firstLine="284"/>
        <w:rPr>
          <w:color w:val="000000"/>
          <w:szCs w:val="24"/>
        </w:rPr>
      </w:pPr>
      <w:r>
        <w:rPr>
          <w:color w:val="000000"/>
          <w:szCs w:val="24"/>
        </w:rPr>
        <w:t>10.5.6 использования светоотражающих фасадных конструкций для затененных участков газонов;</w:t>
      </w:r>
    </w:p>
    <w:p w:rsidR="002334DC" w:rsidRDefault="002334DC" w:rsidP="002334DC">
      <w:pPr>
        <w:ind w:firstLine="284"/>
        <w:rPr>
          <w:color w:val="000000"/>
          <w:szCs w:val="24"/>
        </w:rPr>
      </w:pPr>
      <w:r>
        <w:rPr>
          <w:color w:val="000000"/>
          <w:szCs w:val="24"/>
        </w:rPr>
        <w:t xml:space="preserve">10.5.7 использования типов и видов ограждений и их </w:t>
      </w:r>
      <w:proofErr w:type="spellStart"/>
      <w:r>
        <w:rPr>
          <w:color w:val="000000"/>
          <w:szCs w:val="24"/>
        </w:rPr>
        <w:t>цвето</w:t>
      </w:r>
      <w:proofErr w:type="spellEnd"/>
      <w:r>
        <w:rPr>
          <w:color w:val="000000"/>
          <w:szCs w:val="24"/>
        </w:rPr>
        <w:t xml:space="preserve">-графического оформления в соответствии с требованиями, установленными постановлением Администрации </w:t>
      </w:r>
      <w:r>
        <w:rPr>
          <w:szCs w:val="24"/>
        </w:rPr>
        <w:t>сельского поселения Верхнесуерского сельсовета</w:t>
      </w:r>
      <w:r>
        <w:rPr>
          <w:color w:val="000000"/>
          <w:szCs w:val="24"/>
        </w:rPr>
        <w:t>.</w:t>
      </w:r>
    </w:p>
    <w:p w:rsidR="002334DC" w:rsidRDefault="002334DC" w:rsidP="002334DC">
      <w:pPr>
        <w:ind w:firstLine="284"/>
        <w:rPr>
          <w:szCs w:val="24"/>
        </w:rPr>
      </w:pPr>
      <w:r>
        <w:rPr>
          <w:color w:val="000000"/>
          <w:szCs w:val="24"/>
        </w:rPr>
        <w:t xml:space="preserve">12. </w:t>
      </w:r>
      <w:r>
        <w:rPr>
          <w:szCs w:val="24"/>
        </w:rPr>
        <w:t>Уличное коммунально-бытовое оборудование.</w:t>
      </w:r>
    </w:p>
    <w:p w:rsidR="002334DC" w:rsidRDefault="002334DC" w:rsidP="002334DC">
      <w:pPr>
        <w:ind w:firstLine="284"/>
        <w:rPr>
          <w:szCs w:val="24"/>
        </w:rPr>
      </w:pPr>
      <w:r>
        <w:rPr>
          <w:szCs w:val="24"/>
        </w:rPr>
        <w:t>12.1 в рамках решения задачи обеспечения качества сельской среды при создании и благоустройстве коммунально-бытового оборудования необходимо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2334DC" w:rsidRDefault="002334DC" w:rsidP="002334DC">
      <w:pPr>
        <w:ind w:firstLine="284"/>
        <w:rPr>
          <w:szCs w:val="24"/>
        </w:rPr>
      </w:pPr>
      <w:r>
        <w:rPr>
          <w:szCs w:val="24"/>
        </w:rPr>
        <w:t>12.2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2334DC" w:rsidRDefault="002334DC" w:rsidP="002334DC">
      <w:pPr>
        <w:ind w:firstLine="284"/>
        <w:rPr>
          <w:szCs w:val="24"/>
        </w:rPr>
      </w:pPr>
      <w:r>
        <w:rPr>
          <w:szCs w:val="24"/>
        </w:rPr>
        <w:t xml:space="preserve">12.3 для складирования коммунальных отходов на территории сельского поселения Верхнесуерского сельсовета (улицах, площадях, объектах рекреации) должны применяться  контейнеры и (или) урны. </w:t>
      </w:r>
    </w:p>
    <w:p w:rsidR="002334DC" w:rsidRDefault="002334DC" w:rsidP="002334DC">
      <w:pPr>
        <w:ind w:firstLine="284"/>
        <w:rPr>
          <w:szCs w:val="24"/>
        </w:rPr>
      </w:pPr>
      <w:r>
        <w:rPr>
          <w:szCs w:val="24"/>
        </w:rPr>
        <w:t>На территории объектов рекреации расстановка контейнеров и урн должна осуществляться у скамей, некапитальных нестационарных сооружений и уличного технического оборудования, ориентированных на продажу продуктов питания. Урны должны устанавливаться на остановках общественного транспорта. Во всех случаях предусматривать расстановку, не мешающую передвижению пешеходов, проезду инвалидных и детских колясок;</w:t>
      </w:r>
    </w:p>
    <w:p w:rsidR="002334DC" w:rsidRDefault="002334DC" w:rsidP="002334DC">
      <w:pPr>
        <w:ind w:firstLine="284"/>
        <w:rPr>
          <w:szCs w:val="24"/>
        </w:rPr>
      </w:pPr>
      <w:r>
        <w:rPr>
          <w:szCs w:val="24"/>
        </w:rPr>
        <w:t>12.4 количество и объем контейнеров должно определяться в соответствии с требованиями законодательства об отходах производства и потребления.</w:t>
      </w:r>
    </w:p>
    <w:p w:rsidR="002334DC" w:rsidRDefault="002334DC" w:rsidP="002334DC">
      <w:pPr>
        <w:ind w:firstLine="284"/>
        <w:rPr>
          <w:color w:val="000000"/>
          <w:szCs w:val="24"/>
        </w:rPr>
      </w:pPr>
      <w:r>
        <w:rPr>
          <w:szCs w:val="24"/>
        </w:rPr>
        <w:t xml:space="preserve">13. </w:t>
      </w:r>
      <w:r>
        <w:rPr>
          <w:color w:val="000000"/>
          <w:szCs w:val="24"/>
        </w:rPr>
        <w:t>Уличное техническое оборудование.</w:t>
      </w:r>
    </w:p>
    <w:p w:rsidR="002334DC" w:rsidRDefault="002334DC" w:rsidP="002334DC">
      <w:pPr>
        <w:ind w:firstLine="284"/>
        <w:rPr>
          <w:color w:val="000000"/>
          <w:szCs w:val="24"/>
        </w:rPr>
      </w:pPr>
      <w:r>
        <w:rPr>
          <w:color w:val="000000"/>
          <w:szCs w:val="24"/>
        </w:rPr>
        <w:t xml:space="preserve">13.1 состав уличного технического оборудования включает в себя  почтовые ящики, элементы инженерного оборудования (смотровые люки, решетки </w:t>
      </w:r>
      <w:proofErr w:type="spellStart"/>
      <w:r>
        <w:rPr>
          <w:color w:val="000000"/>
          <w:szCs w:val="24"/>
        </w:rPr>
        <w:t>дождеприемных</w:t>
      </w:r>
      <w:proofErr w:type="spellEnd"/>
      <w:r>
        <w:rPr>
          <w:color w:val="000000"/>
          <w:szCs w:val="24"/>
        </w:rPr>
        <w:t xml:space="preserve"> колодцев);</w:t>
      </w:r>
    </w:p>
    <w:p w:rsidR="002334DC" w:rsidRDefault="002334DC" w:rsidP="002334DC">
      <w:pPr>
        <w:ind w:firstLine="284"/>
        <w:rPr>
          <w:color w:val="000000"/>
          <w:szCs w:val="24"/>
        </w:rPr>
      </w:pPr>
      <w:r>
        <w:rPr>
          <w:color w:val="000000"/>
          <w:szCs w:val="24"/>
        </w:rPr>
        <w:t xml:space="preserve">13.2 в рамках решения задачи обеспечения качества сельской среды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w:t>
      </w:r>
      <w:r>
        <w:rPr>
          <w:szCs w:val="24"/>
        </w:rPr>
        <w:t>сельского поселения Верхнесуерского сельсовета</w:t>
      </w:r>
      <w:r>
        <w:rPr>
          <w:color w:val="000000"/>
          <w:szCs w:val="24"/>
        </w:rPr>
        <w:t xml:space="preserve"> при размещении и эксплуатации объектов инженерной инфраструктуры;</w:t>
      </w:r>
    </w:p>
    <w:p w:rsidR="002334DC" w:rsidRDefault="002334DC" w:rsidP="002334DC">
      <w:pPr>
        <w:ind w:firstLine="284"/>
        <w:rPr>
          <w:color w:val="000000"/>
          <w:szCs w:val="24"/>
        </w:rPr>
      </w:pPr>
      <w:r>
        <w:rPr>
          <w:color w:val="000000"/>
          <w:szCs w:val="24"/>
        </w:rPr>
        <w:t>13.3 о</w:t>
      </w:r>
      <w:r>
        <w:rPr>
          <w:szCs w:val="24"/>
        </w:rPr>
        <w:t>формление элементов инженерного оборудования выполняется, исключая нарушения уровня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2334DC" w:rsidRDefault="002334DC" w:rsidP="002334DC">
      <w:pPr>
        <w:ind w:firstLine="284"/>
        <w:rPr>
          <w:color w:val="000000"/>
          <w:szCs w:val="24"/>
        </w:rPr>
      </w:pPr>
      <w:r>
        <w:rPr>
          <w:color w:val="000000"/>
          <w:szCs w:val="24"/>
        </w:rPr>
        <w:t>14. Малые архитектурные формы (далее – МАФ)</w:t>
      </w:r>
    </w:p>
    <w:p w:rsidR="002334DC" w:rsidRDefault="002334DC" w:rsidP="002334DC">
      <w:pPr>
        <w:ind w:firstLine="284"/>
        <w:rPr>
          <w:color w:val="000000"/>
          <w:szCs w:val="24"/>
        </w:rPr>
      </w:pPr>
      <w:r>
        <w:rPr>
          <w:color w:val="000000"/>
          <w:szCs w:val="24"/>
        </w:rPr>
        <w:lastRenderedPageBreak/>
        <w:t xml:space="preserve">14.1 в рамках решения задачи обеспечения качества сельской среды при создании и благоустройстве малых архитектурных форм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w:t>
      </w:r>
      <w:r>
        <w:rPr>
          <w:szCs w:val="24"/>
        </w:rPr>
        <w:t>сельского поселения Верхнесуерского</w:t>
      </w:r>
      <w:r>
        <w:rPr>
          <w:color w:val="000000"/>
          <w:szCs w:val="24"/>
        </w:rPr>
        <w:t xml:space="preserve"> сельсовета, различных видов социальной активности и коммуникаций между людьми, применения </w:t>
      </w:r>
      <w:proofErr w:type="spellStart"/>
      <w:r>
        <w:rPr>
          <w:color w:val="000000"/>
          <w:szCs w:val="24"/>
        </w:rPr>
        <w:t>экологичных</w:t>
      </w:r>
      <w:proofErr w:type="spellEnd"/>
      <w:r>
        <w:rPr>
          <w:color w:val="000000"/>
          <w:szCs w:val="24"/>
        </w:rPr>
        <w:t xml:space="preserve"> материалов, привлечения людей к активному и здоровому времяпрепровождению на территории с зелеными насаждениями;</w:t>
      </w:r>
    </w:p>
    <w:p w:rsidR="002334DC" w:rsidRDefault="002334DC" w:rsidP="002334DC">
      <w:pPr>
        <w:ind w:firstLine="284"/>
        <w:rPr>
          <w:color w:val="000000"/>
          <w:szCs w:val="24"/>
        </w:rPr>
      </w:pPr>
      <w:r>
        <w:rPr>
          <w:color w:val="000000"/>
          <w:szCs w:val="24"/>
        </w:rPr>
        <w:t>14.2 для целей настоящих Правил к МАФ относятся урны, вазоны, цветочницы, снаряды, инвентарь и оборудование для занятий спортом или для игр на открытом воздухе и другие МАФ, предусмотренные в классификаторе строительных ресурсов, утвержденном Приказом Минстроя России от 02.03.2017 г. № 597/пр.</w:t>
      </w:r>
    </w:p>
    <w:p w:rsidR="002334DC" w:rsidRDefault="002334DC" w:rsidP="002334DC">
      <w:pPr>
        <w:ind w:firstLine="284"/>
        <w:rPr>
          <w:szCs w:val="24"/>
        </w:rPr>
      </w:pPr>
      <w:r>
        <w:rPr>
          <w:color w:val="000000"/>
          <w:szCs w:val="24"/>
        </w:rPr>
        <w:t xml:space="preserve">14.3 при установке МАФ должны учитываться частота и продолжительность их использования, потенциальная аудитория, наличие свободного пространства, интенсивность пешеходного и автомобильного движения, близость транспортных узлов. Необходимо подбирать материалы и дизайн объектов с учетом всех условий эксплуатации. </w:t>
      </w:r>
      <w:r>
        <w:rPr>
          <w:szCs w:val="24"/>
        </w:rPr>
        <w:t>При размещении необходимо руководствоваться каталогами сертифицированного оборудования.</w:t>
      </w:r>
    </w:p>
    <w:p w:rsidR="002334DC" w:rsidRDefault="002334DC" w:rsidP="002334DC">
      <w:pPr>
        <w:ind w:firstLine="284"/>
        <w:rPr>
          <w:color w:val="000000"/>
          <w:szCs w:val="24"/>
        </w:rPr>
      </w:pPr>
      <w:r>
        <w:rPr>
          <w:color w:val="000000"/>
          <w:szCs w:val="24"/>
        </w:rPr>
        <w:t>14.4 при проектировании, выборе МАФ должны учитываться:</w:t>
      </w:r>
    </w:p>
    <w:p w:rsidR="002334DC" w:rsidRDefault="002334DC" w:rsidP="002334DC">
      <w:pPr>
        <w:ind w:firstLine="284"/>
        <w:rPr>
          <w:color w:val="000000"/>
          <w:szCs w:val="24"/>
        </w:rPr>
      </w:pPr>
      <w:r>
        <w:rPr>
          <w:color w:val="000000"/>
          <w:szCs w:val="24"/>
        </w:rPr>
        <w:t>14.4.1 соответствие материалов и конструкции МАФ климату и назначению;</w:t>
      </w:r>
    </w:p>
    <w:p w:rsidR="002334DC" w:rsidRDefault="002334DC" w:rsidP="002334DC">
      <w:pPr>
        <w:ind w:firstLine="284"/>
        <w:rPr>
          <w:color w:val="000000"/>
          <w:szCs w:val="24"/>
        </w:rPr>
      </w:pPr>
      <w:r>
        <w:rPr>
          <w:color w:val="000000"/>
          <w:szCs w:val="24"/>
        </w:rPr>
        <w:t>14.4.2 антивандальная защищенность - от разрушения, оклейки, нанесения надписей и изображений;</w:t>
      </w:r>
    </w:p>
    <w:p w:rsidR="002334DC" w:rsidRDefault="002334DC" w:rsidP="002334DC">
      <w:pPr>
        <w:ind w:firstLine="284"/>
        <w:rPr>
          <w:color w:val="000000"/>
          <w:szCs w:val="24"/>
        </w:rPr>
      </w:pPr>
      <w:r>
        <w:rPr>
          <w:color w:val="000000"/>
          <w:szCs w:val="24"/>
        </w:rPr>
        <w:t>14.4.3 возможность ремонта или замены деталей МАФ;</w:t>
      </w:r>
    </w:p>
    <w:p w:rsidR="002334DC" w:rsidRDefault="002334DC" w:rsidP="002334DC">
      <w:pPr>
        <w:ind w:firstLine="284"/>
        <w:rPr>
          <w:color w:val="000000"/>
          <w:szCs w:val="24"/>
        </w:rPr>
      </w:pPr>
      <w:r>
        <w:rPr>
          <w:color w:val="000000"/>
          <w:szCs w:val="24"/>
        </w:rPr>
        <w:t>14.4.4 защита от образования наледи и снежных заносов, обеспечение стока воды;</w:t>
      </w:r>
    </w:p>
    <w:p w:rsidR="002334DC" w:rsidRDefault="002334DC" w:rsidP="002334DC">
      <w:pPr>
        <w:ind w:firstLine="284"/>
        <w:rPr>
          <w:color w:val="000000"/>
          <w:szCs w:val="24"/>
        </w:rPr>
      </w:pPr>
      <w:r>
        <w:rPr>
          <w:color w:val="000000"/>
          <w:szCs w:val="24"/>
        </w:rPr>
        <w:t>14.4.5 удобство обслуживания, а также механизированной и ручной очистки территории рядом с МАФ и под конструкцией;</w:t>
      </w:r>
    </w:p>
    <w:p w:rsidR="002334DC" w:rsidRDefault="002334DC" w:rsidP="002334DC">
      <w:pPr>
        <w:ind w:firstLine="284"/>
        <w:rPr>
          <w:color w:val="000000"/>
          <w:szCs w:val="24"/>
        </w:rPr>
      </w:pPr>
      <w:r>
        <w:rPr>
          <w:color w:val="000000"/>
          <w:szCs w:val="24"/>
        </w:rPr>
        <w:t>14.4.6 эргономичность конструкций (высота и наклон спинки, высота урн и прочее);</w:t>
      </w:r>
    </w:p>
    <w:p w:rsidR="002334DC" w:rsidRDefault="002334DC" w:rsidP="002334DC">
      <w:pPr>
        <w:ind w:firstLine="284"/>
        <w:rPr>
          <w:color w:val="000000"/>
          <w:szCs w:val="24"/>
        </w:rPr>
      </w:pPr>
      <w:r>
        <w:rPr>
          <w:color w:val="000000"/>
          <w:szCs w:val="24"/>
        </w:rPr>
        <w:t>14.4.7 расцветка, не диссонирующая с окружением;</w:t>
      </w:r>
    </w:p>
    <w:p w:rsidR="002334DC" w:rsidRDefault="002334DC" w:rsidP="002334DC">
      <w:pPr>
        <w:ind w:firstLine="284"/>
        <w:rPr>
          <w:color w:val="000000"/>
          <w:szCs w:val="24"/>
        </w:rPr>
      </w:pPr>
      <w:r>
        <w:rPr>
          <w:color w:val="000000"/>
          <w:szCs w:val="24"/>
        </w:rPr>
        <w:t>14.4.8 безопасность для потенциальных пользователей;</w:t>
      </w:r>
    </w:p>
    <w:p w:rsidR="002334DC" w:rsidRDefault="002334DC" w:rsidP="002334DC">
      <w:pPr>
        <w:ind w:firstLine="284"/>
        <w:rPr>
          <w:color w:val="000000"/>
          <w:szCs w:val="24"/>
        </w:rPr>
      </w:pPr>
      <w:r>
        <w:rPr>
          <w:color w:val="000000"/>
          <w:szCs w:val="24"/>
        </w:rPr>
        <w:t>14.4.9 стилистическое сочетание с другими МАФ и окружающей архитектурой;</w:t>
      </w:r>
    </w:p>
    <w:p w:rsidR="002334DC" w:rsidRDefault="002334DC" w:rsidP="002334DC">
      <w:pPr>
        <w:ind w:firstLine="284"/>
        <w:rPr>
          <w:color w:val="000000"/>
          <w:szCs w:val="24"/>
        </w:rPr>
      </w:pPr>
      <w:r>
        <w:rPr>
          <w:color w:val="000000"/>
          <w:szCs w:val="24"/>
        </w:rPr>
        <w:t>14.4.10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2334DC" w:rsidRDefault="002334DC" w:rsidP="002334DC">
      <w:pPr>
        <w:ind w:firstLine="284"/>
        <w:rPr>
          <w:color w:val="000000"/>
          <w:szCs w:val="24"/>
        </w:rPr>
      </w:pPr>
      <w:r>
        <w:rPr>
          <w:color w:val="000000"/>
          <w:szCs w:val="24"/>
        </w:rPr>
        <w:t>14.5 общие требования к установке МАФ:</w:t>
      </w:r>
    </w:p>
    <w:p w:rsidR="002334DC" w:rsidRDefault="002334DC" w:rsidP="002334DC">
      <w:pPr>
        <w:ind w:firstLine="284"/>
        <w:rPr>
          <w:color w:val="000000"/>
          <w:szCs w:val="24"/>
        </w:rPr>
      </w:pPr>
      <w:r>
        <w:rPr>
          <w:color w:val="000000"/>
          <w:szCs w:val="24"/>
        </w:rPr>
        <w:t>14.5.1 расположение, не создающее препятствий для пешеходов;</w:t>
      </w:r>
    </w:p>
    <w:p w:rsidR="002334DC" w:rsidRDefault="002334DC" w:rsidP="002334DC">
      <w:pPr>
        <w:ind w:firstLine="284"/>
        <w:rPr>
          <w:color w:val="000000"/>
          <w:szCs w:val="24"/>
        </w:rPr>
      </w:pPr>
      <w:r>
        <w:rPr>
          <w:color w:val="000000"/>
          <w:szCs w:val="24"/>
        </w:rPr>
        <w:t>14.5.2 компактная установка на минимальной площади в местах большого скопления людей;</w:t>
      </w:r>
    </w:p>
    <w:p w:rsidR="002334DC" w:rsidRDefault="002334DC" w:rsidP="002334DC">
      <w:pPr>
        <w:ind w:firstLine="284"/>
        <w:rPr>
          <w:color w:val="000000"/>
          <w:szCs w:val="24"/>
        </w:rPr>
      </w:pPr>
      <w:r>
        <w:rPr>
          <w:color w:val="000000"/>
          <w:szCs w:val="24"/>
        </w:rPr>
        <w:t>14.5.3 устойчивость конструкции;</w:t>
      </w:r>
    </w:p>
    <w:p w:rsidR="002334DC" w:rsidRDefault="002334DC" w:rsidP="002334DC">
      <w:pPr>
        <w:ind w:firstLine="284"/>
        <w:rPr>
          <w:color w:val="000000"/>
          <w:szCs w:val="24"/>
        </w:rPr>
      </w:pPr>
      <w:r>
        <w:rPr>
          <w:color w:val="000000"/>
          <w:szCs w:val="24"/>
        </w:rPr>
        <w:t>14.5.4 надежная фиксация или обеспечение возможности перемещения в зависимости от условий расположения;</w:t>
      </w:r>
    </w:p>
    <w:p w:rsidR="002334DC" w:rsidRDefault="002334DC" w:rsidP="002334DC">
      <w:pPr>
        <w:ind w:firstLine="284"/>
        <w:rPr>
          <w:color w:val="000000"/>
          <w:szCs w:val="24"/>
        </w:rPr>
      </w:pPr>
      <w:r>
        <w:rPr>
          <w:color w:val="000000"/>
          <w:szCs w:val="24"/>
        </w:rPr>
        <w:t>14.6  требования к установке урн:</w:t>
      </w:r>
    </w:p>
    <w:p w:rsidR="002334DC" w:rsidRDefault="002334DC" w:rsidP="002334DC">
      <w:pPr>
        <w:ind w:firstLine="284"/>
        <w:rPr>
          <w:color w:val="000000"/>
          <w:szCs w:val="24"/>
        </w:rPr>
      </w:pPr>
      <w:r>
        <w:rPr>
          <w:color w:val="000000"/>
          <w:szCs w:val="24"/>
        </w:rPr>
        <w:t xml:space="preserve">14.6.1 достаточная высота (максимальная - до </w:t>
      </w:r>
      <w:smartTag w:uri="urn:schemas-microsoft-com:office:smarttags" w:element="metricconverter">
        <w:smartTagPr>
          <w:attr w:name="ProductID" w:val="100 см"/>
        </w:smartTagPr>
        <w:r>
          <w:rPr>
            <w:color w:val="000000"/>
            <w:szCs w:val="24"/>
          </w:rPr>
          <w:t>100 см</w:t>
        </w:r>
      </w:smartTag>
      <w:r>
        <w:rPr>
          <w:color w:val="000000"/>
          <w:szCs w:val="24"/>
        </w:rPr>
        <w:t>) и объем;</w:t>
      </w:r>
    </w:p>
    <w:p w:rsidR="002334DC" w:rsidRDefault="002334DC" w:rsidP="002334DC">
      <w:pPr>
        <w:ind w:firstLine="284"/>
        <w:rPr>
          <w:color w:val="000000"/>
          <w:szCs w:val="24"/>
        </w:rPr>
      </w:pPr>
      <w:r>
        <w:rPr>
          <w:color w:val="000000"/>
          <w:szCs w:val="24"/>
        </w:rPr>
        <w:t xml:space="preserve">14.6.2 наличие рельефного </w:t>
      </w:r>
      <w:proofErr w:type="spellStart"/>
      <w:r>
        <w:rPr>
          <w:color w:val="000000"/>
          <w:szCs w:val="24"/>
        </w:rPr>
        <w:t>текстурирования</w:t>
      </w:r>
      <w:proofErr w:type="spellEnd"/>
      <w:r>
        <w:rPr>
          <w:color w:val="000000"/>
          <w:szCs w:val="24"/>
        </w:rPr>
        <w:t xml:space="preserve"> или перфорирования для защиты от графического вандализма;</w:t>
      </w:r>
    </w:p>
    <w:p w:rsidR="002334DC" w:rsidRDefault="002334DC" w:rsidP="002334DC">
      <w:pPr>
        <w:ind w:firstLine="284"/>
        <w:rPr>
          <w:color w:val="000000"/>
          <w:szCs w:val="24"/>
        </w:rPr>
      </w:pPr>
      <w:r>
        <w:rPr>
          <w:color w:val="000000"/>
          <w:szCs w:val="24"/>
        </w:rPr>
        <w:t>14.6.3 защита от дождя и снега;</w:t>
      </w:r>
    </w:p>
    <w:p w:rsidR="002334DC" w:rsidRDefault="002334DC" w:rsidP="002334DC">
      <w:pPr>
        <w:ind w:firstLine="284"/>
        <w:rPr>
          <w:color w:val="000000"/>
          <w:szCs w:val="24"/>
        </w:rPr>
      </w:pPr>
      <w:r>
        <w:rPr>
          <w:color w:val="000000"/>
          <w:szCs w:val="24"/>
        </w:rPr>
        <w:t>14.6.4 использование и аккуратное расположение вставных ведер и мусорных мешков;</w:t>
      </w:r>
    </w:p>
    <w:p w:rsidR="002334DC" w:rsidRDefault="002334DC" w:rsidP="002334DC">
      <w:pPr>
        <w:ind w:firstLine="284"/>
        <w:rPr>
          <w:color w:val="000000"/>
          <w:szCs w:val="24"/>
        </w:rPr>
      </w:pPr>
      <w:r>
        <w:rPr>
          <w:color w:val="000000"/>
          <w:szCs w:val="24"/>
        </w:rPr>
        <w:t>14.7 урны должны быть установлены в количестве не менее двух штук на остановочных пунктах, у входов в торговые объекты, объекты общественного питания, бытового обслуживания населения, в местах проведения культурно-зрелищных мероприятий, у учреждений образования, здравоохранения, иных учебных и лечебно-профилактических организаций;</w:t>
      </w:r>
    </w:p>
    <w:p w:rsidR="002334DC" w:rsidRDefault="002334DC" w:rsidP="002334DC">
      <w:pPr>
        <w:ind w:firstLine="284"/>
        <w:rPr>
          <w:color w:val="000000"/>
          <w:szCs w:val="24"/>
        </w:rPr>
      </w:pPr>
      <w:r>
        <w:rPr>
          <w:color w:val="000000"/>
          <w:szCs w:val="24"/>
        </w:rPr>
        <w:t>Установка урн должна осуществляться с учетом обеспечения беспрепятственного передвижения пешеходов, проезда инвалидных и детских колясок, проведения механизированной уборки;</w:t>
      </w:r>
    </w:p>
    <w:p w:rsidR="002334DC" w:rsidRDefault="002334DC" w:rsidP="002334DC">
      <w:pPr>
        <w:ind w:firstLine="284"/>
        <w:rPr>
          <w:color w:val="000000"/>
          <w:szCs w:val="24"/>
        </w:rPr>
      </w:pPr>
      <w:r>
        <w:rPr>
          <w:color w:val="000000"/>
          <w:szCs w:val="24"/>
        </w:rPr>
        <w:t>14.8 урны должны быть в исправном и опрятном состоянии. Ремонт и замена поврежденных урн должны производиться по мере необходимости;</w:t>
      </w:r>
    </w:p>
    <w:p w:rsidR="002334DC" w:rsidRDefault="002334DC" w:rsidP="002334DC">
      <w:pPr>
        <w:ind w:firstLine="284"/>
        <w:rPr>
          <w:color w:val="000000"/>
          <w:szCs w:val="24"/>
        </w:rPr>
      </w:pPr>
      <w:r>
        <w:rPr>
          <w:color w:val="000000"/>
          <w:szCs w:val="24"/>
        </w:rPr>
        <w:lastRenderedPageBreak/>
        <w:t>14.9 требования к уличной мебели, в том числе к различным видам скамей отдыха, размещаемым на территории общественных пространств, рекреаций и дворов; скамей и столов - на площадках для настольных игр;</w:t>
      </w:r>
    </w:p>
    <w:p w:rsidR="002334DC" w:rsidRDefault="002334DC" w:rsidP="002334DC">
      <w:pPr>
        <w:ind w:firstLine="284"/>
        <w:rPr>
          <w:color w:val="000000"/>
          <w:szCs w:val="24"/>
        </w:rPr>
      </w:pPr>
      <w:r>
        <w:rPr>
          <w:color w:val="000000"/>
          <w:szCs w:val="24"/>
        </w:rPr>
        <w:t>14.9.1 установка скамей должна осуществляться на твердые виды покрытия или фундамент. В зонах отдыха, парках, на детских площадках допускается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2334DC" w:rsidRDefault="002334DC" w:rsidP="002334DC">
      <w:pPr>
        <w:ind w:firstLine="284"/>
        <w:rPr>
          <w:color w:val="000000"/>
          <w:szCs w:val="24"/>
        </w:rPr>
      </w:pPr>
      <w:r>
        <w:rPr>
          <w:color w:val="000000"/>
          <w:szCs w:val="24"/>
        </w:rPr>
        <w:t>14.9.2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334DC" w:rsidRDefault="002334DC" w:rsidP="002334DC">
      <w:pPr>
        <w:ind w:firstLine="284"/>
        <w:rPr>
          <w:color w:val="000000"/>
          <w:szCs w:val="24"/>
        </w:rPr>
      </w:pPr>
      <w:r>
        <w:rPr>
          <w:color w:val="000000"/>
          <w:szCs w:val="24"/>
        </w:rPr>
        <w:t>15. Требования к установке цветочниц (вазонов), в том числе навесных:</w:t>
      </w:r>
    </w:p>
    <w:p w:rsidR="002334DC" w:rsidRDefault="002334DC" w:rsidP="002334DC">
      <w:pPr>
        <w:ind w:firstLine="284"/>
        <w:rPr>
          <w:color w:val="000000"/>
          <w:szCs w:val="24"/>
        </w:rPr>
      </w:pPr>
      <w:r>
        <w:rPr>
          <w:color w:val="000000"/>
          <w:szCs w:val="24"/>
        </w:rPr>
        <w:t>15.1 высота цветочниц (вазонов) должна обеспечивать предотвращение случайного наезда автомобилей и попадания мусора;</w:t>
      </w:r>
    </w:p>
    <w:p w:rsidR="002334DC" w:rsidRDefault="002334DC" w:rsidP="002334DC">
      <w:pPr>
        <w:ind w:firstLine="284"/>
        <w:rPr>
          <w:color w:val="000000"/>
          <w:szCs w:val="24"/>
        </w:rPr>
      </w:pPr>
      <w:r>
        <w:rPr>
          <w:color w:val="000000"/>
          <w:szCs w:val="24"/>
        </w:rPr>
        <w:t>15.2 дизайн (цвет, форма) цветочниц (вазонов) не должен отвлекать внимание от растений;</w:t>
      </w:r>
    </w:p>
    <w:p w:rsidR="002334DC" w:rsidRDefault="002334DC" w:rsidP="002334DC">
      <w:pPr>
        <w:ind w:firstLine="284"/>
        <w:rPr>
          <w:color w:val="000000"/>
          <w:szCs w:val="24"/>
        </w:rPr>
      </w:pPr>
      <w:r>
        <w:rPr>
          <w:color w:val="000000"/>
          <w:szCs w:val="24"/>
        </w:rPr>
        <w:t>15.3 цветочницы и кашпо зимой необходимо хранить в помещении или заменять в них цветы хвойными растениями или иными растительными декорациями;</w:t>
      </w:r>
    </w:p>
    <w:p w:rsidR="002334DC" w:rsidRDefault="002334DC" w:rsidP="002334DC">
      <w:pPr>
        <w:ind w:firstLine="284"/>
        <w:rPr>
          <w:color w:val="000000"/>
          <w:szCs w:val="24"/>
        </w:rPr>
      </w:pPr>
      <w:r>
        <w:rPr>
          <w:color w:val="000000"/>
          <w:szCs w:val="24"/>
        </w:rPr>
        <w:t>15.4 для пешеходных зон предусматриваются следующие МАФ:</w:t>
      </w:r>
    </w:p>
    <w:p w:rsidR="002334DC" w:rsidRDefault="002334DC" w:rsidP="002334DC">
      <w:pPr>
        <w:ind w:firstLine="284"/>
        <w:rPr>
          <w:color w:val="000000"/>
          <w:szCs w:val="24"/>
        </w:rPr>
      </w:pPr>
      <w:r>
        <w:rPr>
          <w:color w:val="000000"/>
          <w:szCs w:val="24"/>
        </w:rPr>
        <w:t>15.4.1 уличные фонари, высота которых должна соотноситься с ростом человека;</w:t>
      </w:r>
    </w:p>
    <w:p w:rsidR="002334DC" w:rsidRDefault="002334DC" w:rsidP="002334DC">
      <w:pPr>
        <w:ind w:firstLine="284"/>
        <w:rPr>
          <w:color w:val="000000"/>
          <w:szCs w:val="24"/>
        </w:rPr>
      </w:pPr>
      <w:r>
        <w:rPr>
          <w:color w:val="000000"/>
          <w:szCs w:val="24"/>
        </w:rPr>
        <w:t>15.4.2 скамейки, предполагающие длительное сидение;</w:t>
      </w:r>
    </w:p>
    <w:p w:rsidR="002334DC" w:rsidRDefault="002334DC" w:rsidP="002334DC">
      <w:pPr>
        <w:ind w:firstLine="284"/>
        <w:rPr>
          <w:color w:val="000000"/>
          <w:szCs w:val="24"/>
        </w:rPr>
      </w:pPr>
      <w:r>
        <w:rPr>
          <w:color w:val="000000"/>
          <w:szCs w:val="24"/>
        </w:rPr>
        <w:t>15.4.3 цветочницы, вазоны, кашпо;</w:t>
      </w:r>
    </w:p>
    <w:p w:rsidR="002334DC" w:rsidRDefault="002334DC" w:rsidP="002334DC">
      <w:pPr>
        <w:ind w:firstLine="284"/>
        <w:rPr>
          <w:color w:val="000000"/>
          <w:szCs w:val="24"/>
        </w:rPr>
      </w:pPr>
      <w:r>
        <w:rPr>
          <w:color w:val="000000"/>
          <w:szCs w:val="24"/>
        </w:rPr>
        <w:t>15.4.4 информационные стенды;</w:t>
      </w:r>
    </w:p>
    <w:p w:rsidR="002334DC" w:rsidRDefault="002334DC" w:rsidP="002334DC">
      <w:pPr>
        <w:ind w:firstLine="284"/>
        <w:rPr>
          <w:color w:val="000000"/>
          <w:szCs w:val="24"/>
        </w:rPr>
      </w:pPr>
      <w:r>
        <w:rPr>
          <w:color w:val="000000"/>
          <w:szCs w:val="24"/>
        </w:rPr>
        <w:t>15.4.5 защитные ограждения;</w:t>
      </w:r>
    </w:p>
    <w:p w:rsidR="002334DC" w:rsidRDefault="002334DC" w:rsidP="002334DC">
      <w:pPr>
        <w:ind w:firstLine="284"/>
        <w:rPr>
          <w:color w:val="000000"/>
          <w:szCs w:val="24"/>
        </w:rPr>
      </w:pPr>
      <w:r>
        <w:rPr>
          <w:color w:val="000000"/>
          <w:szCs w:val="24"/>
        </w:rPr>
        <w:t>15.4.6 столы для игр;</w:t>
      </w:r>
    </w:p>
    <w:p w:rsidR="002334DC" w:rsidRDefault="002334DC" w:rsidP="002334DC">
      <w:pPr>
        <w:ind w:firstLine="284"/>
        <w:rPr>
          <w:color w:val="000000"/>
          <w:szCs w:val="24"/>
        </w:rPr>
      </w:pPr>
      <w:r>
        <w:rPr>
          <w:color w:val="000000"/>
          <w:szCs w:val="24"/>
        </w:rPr>
        <w:t>15.5 на тротуарах автомобильных дорог предусматриваются следующие МАФ:</w:t>
      </w:r>
    </w:p>
    <w:p w:rsidR="002334DC" w:rsidRDefault="002334DC" w:rsidP="002334DC">
      <w:pPr>
        <w:ind w:firstLine="284"/>
        <w:rPr>
          <w:color w:val="000000"/>
          <w:szCs w:val="24"/>
        </w:rPr>
      </w:pPr>
      <w:r>
        <w:rPr>
          <w:color w:val="000000"/>
          <w:szCs w:val="24"/>
        </w:rPr>
        <w:t>15.5.1 скамейки без спинки с местом для сумок;</w:t>
      </w:r>
    </w:p>
    <w:p w:rsidR="002334DC" w:rsidRDefault="002334DC" w:rsidP="002334DC">
      <w:pPr>
        <w:ind w:firstLine="284"/>
        <w:rPr>
          <w:color w:val="000000"/>
          <w:szCs w:val="24"/>
        </w:rPr>
      </w:pPr>
      <w:r>
        <w:rPr>
          <w:color w:val="000000"/>
          <w:szCs w:val="24"/>
        </w:rPr>
        <w:t>15.5.2 опоры у скамеек для людей с ограниченными возможностями;</w:t>
      </w:r>
    </w:p>
    <w:p w:rsidR="002334DC" w:rsidRDefault="002334DC" w:rsidP="002334DC">
      <w:pPr>
        <w:ind w:firstLine="284"/>
        <w:rPr>
          <w:color w:val="000000"/>
          <w:szCs w:val="24"/>
        </w:rPr>
      </w:pPr>
      <w:r>
        <w:rPr>
          <w:color w:val="000000"/>
          <w:szCs w:val="24"/>
        </w:rPr>
        <w:t>15.5.3 заграждения, обеспечивающие защиту пешеходов от наезда автомобилей;</w:t>
      </w:r>
    </w:p>
    <w:p w:rsidR="002334DC" w:rsidRDefault="002334DC" w:rsidP="002334DC">
      <w:pPr>
        <w:ind w:firstLine="284"/>
        <w:rPr>
          <w:color w:val="000000"/>
          <w:szCs w:val="24"/>
        </w:rPr>
      </w:pPr>
      <w:r>
        <w:rPr>
          <w:color w:val="000000"/>
          <w:szCs w:val="24"/>
        </w:rPr>
        <w:t>15.5.4 навесные кашпо, навесные цветочницы и вазоны;</w:t>
      </w:r>
    </w:p>
    <w:p w:rsidR="002334DC" w:rsidRDefault="002334DC" w:rsidP="002334DC">
      <w:pPr>
        <w:ind w:firstLine="284"/>
        <w:rPr>
          <w:color w:val="000000"/>
          <w:szCs w:val="24"/>
        </w:rPr>
      </w:pPr>
      <w:r>
        <w:rPr>
          <w:color w:val="000000"/>
          <w:szCs w:val="24"/>
        </w:rPr>
        <w:t>15.5.5 высокие цветочницы (вазоны) и урны;</w:t>
      </w:r>
    </w:p>
    <w:p w:rsidR="002334DC" w:rsidRDefault="002334DC" w:rsidP="002334DC">
      <w:pPr>
        <w:ind w:firstLine="284"/>
        <w:rPr>
          <w:color w:val="000000"/>
          <w:szCs w:val="24"/>
        </w:rPr>
      </w:pPr>
      <w:r>
        <w:rPr>
          <w:color w:val="000000"/>
          <w:szCs w:val="24"/>
        </w:rPr>
        <w:t>15.6 принципы антивандальной защиты МАФ от графического вандализма:</w:t>
      </w:r>
    </w:p>
    <w:p w:rsidR="002334DC" w:rsidRDefault="002334DC" w:rsidP="002334DC">
      <w:pPr>
        <w:ind w:firstLine="284"/>
        <w:rPr>
          <w:color w:val="000000"/>
          <w:szCs w:val="24"/>
        </w:rPr>
      </w:pPr>
      <w:r>
        <w:rPr>
          <w:color w:val="000000"/>
          <w:szCs w:val="24"/>
        </w:rPr>
        <w:t>15.6.1 необходимо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устранение;</w:t>
      </w:r>
    </w:p>
    <w:p w:rsidR="002334DC" w:rsidRDefault="002334DC" w:rsidP="002334DC">
      <w:pPr>
        <w:ind w:firstLine="284"/>
        <w:rPr>
          <w:color w:val="000000"/>
          <w:szCs w:val="24"/>
        </w:rPr>
      </w:pPr>
      <w:r>
        <w:rPr>
          <w:color w:val="000000"/>
          <w:szCs w:val="24"/>
        </w:rPr>
        <w:t xml:space="preserve">15.6.2 глухие заборы необходимо заменять просматриваемыми. Если нет возможности убрать забор или заменить на просматриваемый, он может быть изменен визуально с помощью стрит-арта, граффити, </w:t>
      </w:r>
      <w:proofErr w:type="spellStart"/>
      <w:r>
        <w:rPr>
          <w:color w:val="000000"/>
          <w:szCs w:val="24"/>
        </w:rPr>
        <w:t>мурали</w:t>
      </w:r>
      <w:proofErr w:type="spellEnd"/>
      <w:r>
        <w:rPr>
          <w:color w:val="000000"/>
          <w:szCs w:val="24"/>
        </w:rPr>
        <w:t xml:space="preserve"> с контрастным рисунком в порядке, предусмотренном статьей 8 настоящих Правил, или закрыт визуально с использованием зеленых насаждений;</w:t>
      </w:r>
    </w:p>
    <w:p w:rsidR="002334DC" w:rsidRDefault="002334DC" w:rsidP="002334DC">
      <w:pPr>
        <w:ind w:firstLine="284"/>
        <w:rPr>
          <w:color w:val="000000"/>
          <w:szCs w:val="24"/>
        </w:rPr>
      </w:pPr>
      <w:r>
        <w:rPr>
          <w:color w:val="000000"/>
          <w:szCs w:val="24"/>
        </w:rPr>
        <w:t xml:space="preserve">Использование стрит-арта, граффити, </w:t>
      </w:r>
      <w:proofErr w:type="spellStart"/>
      <w:r>
        <w:rPr>
          <w:color w:val="000000"/>
          <w:szCs w:val="24"/>
        </w:rPr>
        <w:t>мурали</w:t>
      </w:r>
      <w:proofErr w:type="spellEnd"/>
      <w:r>
        <w:rPr>
          <w:color w:val="000000"/>
          <w:szCs w:val="24"/>
        </w:rPr>
        <w:t xml:space="preserve"> возможно для защиты малообъемных объектов (коммутационных шкафов и других);</w:t>
      </w:r>
    </w:p>
    <w:p w:rsidR="002334DC" w:rsidRDefault="002334DC" w:rsidP="002334DC">
      <w:pPr>
        <w:ind w:firstLine="284"/>
        <w:rPr>
          <w:color w:val="000000"/>
          <w:szCs w:val="24"/>
        </w:rPr>
      </w:pPr>
      <w:r>
        <w:rPr>
          <w:color w:val="000000"/>
          <w:szCs w:val="24"/>
        </w:rPr>
        <w:t>15.6.3 для защиты от графического вандализма конструкцию опор освещения и прочих объектов требуется выбирать или проектировать рельефной, в том числе с использованием краски, содержащей рельефные частицы;</w:t>
      </w:r>
    </w:p>
    <w:p w:rsidR="002334DC" w:rsidRDefault="002334DC" w:rsidP="002334DC">
      <w:pPr>
        <w:ind w:firstLine="284"/>
        <w:rPr>
          <w:color w:val="000000"/>
          <w:szCs w:val="24"/>
        </w:rPr>
      </w:pPr>
      <w:r>
        <w:rPr>
          <w:color w:val="000000"/>
          <w:szCs w:val="24"/>
        </w:rPr>
        <w:t xml:space="preserve">15.7 при проектировании МАФ необходимо предусматривать их </w:t>
      </w:r>
      <w:proofErr w:type="spellStart"/>
      <w:r>
        <w:rPr>
          <w:color w:val="000000"/>
          <w:szCs w:val="24"/>
        </w:rPr>
        <w:t>вандалозащищенность</w:t>
      </w:r>
      <w:proofErr w:type="spellEnd"/>
      <w:r>
        <w:rPr>
          <w:color w:val="000000"/>
          <w:szCs w:val="24"/>
        </w:rPr>
        <w:t>, в том числе:</w:t>
      </w:r>
    </w:p>
    <w:p w:rsidR="002334DC" w:rsidRDefault="002334DC" w:rsidP="002334DC">
      <w:pPr>
        <w:ind w:firstLine="284"/>
        <w:rPr>
          <w:color w:val="000000"/>
          <w:szCs w:val="24"/>
        </w:rPr>
      </w:pPr>
      <w:r>
        <w:rPr>
          <w:color w:val="000000"/>
          <w:szCs w:val="24"/>
        </w:rPr>
        <w:t>15.7.1 использовать легко очищающиеся и не боящиеся абразивных и растворяющих веществ материалы;</w:t>
      </w:r>
    </w:p>
    <w:p w:rsidR="002334DC" w:rsidRDefault="002334DC" w:rsidP="002334DC">
      <w:pPr>
        <w:ind w:firstLine="284"/>
        <w:rPr>
          <w:color w:val="000000"/>
          <w:szCs w:val="24"/>
        </w:rPr>
      </w:pPr>
      <w:r>
        <w:rPr>
          <w:color w:val="000000"/>
          <w:szCs w:val="24"/>
        </w:rPr>
        <w:t xml:space="preserve">15.7.2 использовать на плоских поверхностях оборудования и МАФ перфорирование или рельефное </w:t>
      </w:r>
      <w:proofErr w:type="spellStart"/>
      <w:r>
        <w:rPr>
          <w:color w:val="000000"/>
          <w:szCs w:val="24"/>
        </w:rPr>
        <w:t>текстурирование</w:t>
      </w:r>
      <w:proofErr w:type="spellEnd"/>
      <w:r>
        <w:rPr>
          <w:color w:val="000000"/>
          <w:szCs w:val="24"/>
        </w:rPr>
        <w:t>, которое мешает расклейке объявлений и разрисовыванию поверхности и облегчает очистку;</w:t>
      </w:r>
    </w:p>
    <w:p w:rsidR="002334DC" w:rsidRDefault="002334DC" w:rsidP="002334DC">
      <w:pPr>
        <w:ind w:firstLine="284"/>
        <w:rPr>
          <w:color w:val="000000"/>
          <w:szCs w:val="24"/>
        </w:rPr>
      </w:pPr>
      <w:r>
        <w:rPr>
          <w:color w:val="000000"/>
          <w:szCs w:val="24"/>
        </w:rPr>
        <w:t>15.8 большинство объектов должно выполняться в максимально нейтральном к среде виде. При проектировании или выборе МАФ необходимо учитывать процессы уборки и ремонта;</w:t>
      </w:r>
    </w:p>
    <w:p w:rsidR="002334DC" w:rsidRDefault="002334DC" w:rsidP="002334DC">
      <w:pPr>
        <w:ind w:firstLine="284"/>
        <w:rPr>
          <w:color w:val="000000"/>
          <w:szCs w:val="24"/>
        </w:rPr>
      </w:pPr>
      <w:r>
        <w:rPr>
          <w:color w:val="000000"/>
          <w:szCs w:val="24"/>
        </w:rPr>
        <w:t xml:space="preserve">15.9 </w:t>
      </w:r>
      <w:r>
        <w:rPr>
          <w:szCs w:val="24"/>
          <w:lang w:eastAsia="en-US"/>
        </w:rPr>
        <w:t xml:space="preserve">размещение </w:t>
      </w:r>
      <w:r>
        <w:rPr>
          <w:color w:val="000000"/>
          <w:szCs w:val="24"/>
        </w:rPr>
        <w:t>МАФ</w:t>
      </w:r>
      <w:r>
        <w:rPr>
          <w:szCs w:val="24"/>
          <w:lang w:eastAsia="en-US"/>
        </w:rPr>
        <w:t xml:space="preserve"> должно осуществляться на основании проектов благоустройства, предусмотренных частью 6 статьи 1 настоящих Правил.</w:t>
      </w:r>
    </w:p>
    <w:p w:rsidR="002334DC" w:rsidRDefault="002334DC" w:rsidP="002334DC">
      <w:pPr>
        <w:ind w:firstLine="284"/>
        <w:rPr>
          <w:color w:val="000000"/>
          <w:szCs w:val="24"/>
        </w:rPr>
      </w:pPr>
      <w:r>
        <w:rPr>
          <w:color w:val="000000"/>
          <w:szCs w:val="24"/>
        </w:rPr>
        <w:t>16. Средства размещения информации.</w:t>
      </w:r>
    </w:p>
    <w:p w:rsidR="002334DC" w:rsidRDefault="002334DC" w:rsidP="002334DC">
      <w:pPr>
        <w:ind w:firstLine="284"/>
        <w:rPr>
          <w:color w:val="000000"/>
          <w:szCs w:val="24"/>
        </w:rPr>
      </w:pPr>
      <w:r>
        <w:rPr>
          <w:color w:val="000000"/>
          <w:szCs w:val="24"/>
        </w:rPr>
        <w:lastRenderedPageBreak/>
        <w:t>16.2  собственники и (или) иные законные владельцы информационных конструкций обязаны содержать их в технически исправном состоянии и надлежащем эстетическом виде (в чистоте, производить влажную уборку, своевременную окраску не менее 2-х раз в год, обеспечивать своевременную очистку от грязи, пыли, снега, иного загрязнения);</w:t>
      </w:r>
    </w:p>
    <w:p w:rsidR="002334DC" w:rsidRDefault="002334DC" w:rsidP="002334DC">
      <w:pPr>
        <w:ind w:firstLine="284"/>
        <w:rPr>
          <w:color w:val="000000"/>
          <w:szCs w:val="24"/>
        </w:rPr>
      </w:pPr>
      <w:r>
        <w:rPr>
          <w:color w:val="000000"/>
          <w:szCs w:val="24"/>
        </w:rPr>
        <w:t xml:space="preserve">16.3 собственники и (или) иные законные владельцы информационных конструкций   должны обеспечивать: </w:t>
      </w:r>
    </w:p>
    <w:p w:rsidR="002334DC" w:rsidRDefault="002334DC" w:rsidP="002334DC">
      <w:pPr>
        <w:ind w:firstLine="284"/>
        <w:rPr>
          <w:color w:val="000000"/>
          <w:szCs w:val="24"/>
        </w:rPr>
      </w:pPr>
      <w:r>
        <w:rPr>
          <w:color w:val="000000"/>
          <w:szCs w:val="24"/>
        </w:rPr>
        <w:t>16.3.1 отсутствие внешних повреждений информационного поля информационных конструкций и его замену в случае потери цвета (выцветания), формы и иных повреждений, портящих эстетический вид конструкции;</w:t>
      </w:r>
    </w:p>
    <w:p w:rsidR="002334DC" w:rsidRDefault="002334DC" w:rsidP="002334DC">
      <w:pPr>
        <w:ind w:firstLine="284"/>
        <w:rPr>
          <w:color w:val="000000"/>
          <w:szCs w:val="24"/>
        </w:rPr>
      </w:pPr>
      <w:r>
        <w:rPr>
          <w:color w:val="000000"/>
          <w:szCs w:val="24"/>
        </w:rPr>
        <w:t xml:space="preserve">16.3.2 эксплуатацию информационных и рекламных конструкций в соответствии с требованиями технической документации на соответствующие конструкции.  </w:t>
      </w:r>
    </w:p>
    <w:p w:rsidR="002334DC" w:rsidRDefault="002334DC" w:rsidP="002334DC">
      <w:pPr>
        <w:ind w:firstLine="284"/>
        <w:rPr>
          <w:color w:val="000000"/>
          <w:szCs w:val="24"/>
        </w:rPr>
      </w:pPr>
      <w:r>
        <w:rPr>
          <w:color w:val="000000"/>
          <w:szCs w:val="24"/>
        </w:rPr>
        <w:t>Не допускается наличие ржавчины (ржавые поверхности должны быть зачищены и окрашены, окраска производится по мере появления коррозии, не допуская ржавых пятен), а также наличие сколов и иных повреждений на элементах конструкции, деформации конструкции (погнутость, искривленность);</w:t>
      </w:r>
    </w:p>
    <w:p w:rsidR="002334DC" w:rsidRDefault="002334DC" w:rsidP="002334DC">
      <w:pPr>
        <w:ind w:firstLine="284"/>
        <w:rPr>
          <w:color w:val="000000"/>
          <w:szCs w:val="24"/>
        </w:rPr>
      </w:pPr>
      <w:r>
        <w:rPr>
          <w:color w:val="000000"/>
          <w:szCs w:val="24"/>
        </w:rPr>
        <w:t>16.3.3 своевременную очистку от старых, поврежденных, самовольно размещенных другими лицами либо потерявших актуальность плакатов, объявлений, листовок, иных информационных и агитационных материалов и надписей;</w:t>
      </w:r>
    </w:p>
    <w:p w:rsidR="002334DC" w:rsidRDefault="002334DC" w:rsidP="002334DC">
      <w:pPr>
        <w:ind w:firstLine="284"/>
        <w:rPr>
          <w:b/>
          <w:i/>
          <w:color w:val="000000"/>
          <w:szCs w:val="24"/>
          <w:u w:val="single"/>
        </w:rPr>
      </w:pPr>
      <w:r>
        <w:rPr>
          <w:color w:val="000000"/>
          <w:szCs w:val="24"/>
        </w:rPr>
        <w:t>16.5 собственники и (или) иные законные владельцы рекламных конструкций должны обеспечить благоустройство, уборку и надлежащее содержание прилегающих к ней территорий при производстве работ по установке и демонтажу конструкций, замене рекламного изображения;</w:t>
      </w:r>
    </w:p>
    <w:p w:rsidR="002334DC" w:rsidRDefault="002334DC" w:rsidP="002334DC">
      <w:pPr>
        <w:ind w:firstLine="284"/>
        <w:rPr>
          <w:color w:val="000000"/>
          <w:szCs w:val="24"/>
        </w:rPr>
      </w:pPr>
      <w:r>
        <w:rPr>
          <w:color w:val="000000"/>
          <w:szCs w:val="24"/>
        </w:rPr>
        <w:t>17. Некапитальные нестационарные сооружения.</w:t>
      </w:r>
    </w:p>
    <w:p w:rsidR="002334DC" w:rsidRDefault="002334DC" w:rsidP="002334DC">
      <w:pPr>
        <w:ind w:firstLine="284"/>
        <w:rPr>
          <w:color w:val="000000"/>
          <w:szCs w:val="24"/>
        </w:rPr>
      </w:pPr>
      <w:r>
        <w:rPr>
          <w:color w:val="000000"/>
          <w:szCs w:val="24"/>
        </w:rPr>
        <w:t xml:space="preserve">17.1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w:t>
      </w:r>
      <w:r>
        <w:rPr>
          <w:szCs w:val="24"/>
        </w:rPr>
        <w:t>остановочные павильоны, наземные туалетные кабины, боксовые гаражи, навесы, хозяйственные постройки</w:t>
      </w:r>
      <w:r>
        <w:rPr>
          <w:color w:val="000000"/>
          <w:szCs w:val="24"/>
        </w:rPr>
        <w:t xml:space="preserve">) необходимо применять отделочные материалы, отвечающие характеру сложившейся среды сельсовета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w:t>
      </w:r>
    </w:p>
    <w:p w:rsidR="002334DC" w:rsidRDefault="002334DC" w:rsidP="002334DC">
      <w:pPr>
        <w:ind w:firstLine="284"/>
        <w:rPr>
          <w:color w:val="000000"/>
          <w:szCs w:val="24"/>
        </w:rPr>
      </w:pPr>
      <w:r>
        <w:rPr>
          <w:color w:val="000000"/>
          <w:szCs w:val="24"/>
        </w:rPr>
        <w:t xml:space="preserve">17.2 создание некапитальных нестационарных сооружений, за исключением нестационарных торговых объектов, должно осуществляться  на основании проекта благоустройства, </w:t>
      </w:r>
      <w:r>
        <w:rPr>
          <w:szCs w:val="24"/>
          <w:lang w:eastAsia="en-US"/>
        </w:rPr>
        <w:t>предусмотренного частью 6 статьи 1 настоящих Правил.</w:t>
      </w:r>
    </w:p>
    <w:p w:rsidR="002334DC" w:rsidRDefault="002334DC" w:rsidP="002334DC">
      <w:pPr>
        <w:ind w:firstLine="284"/>
        <w:rPr>
          <w:color w:val="000000"/>
          <w:szCs w:val="24"/>
        </w:rPr>
      </w:pPr>
      <w:r>
        <w:rPr>
          <w:color w:val="000000"/>
          <w:szCs w:val="24"/>
        </w:rPr>
        <w:t>17.3 в рамках решения задачи обеспечения качества сельской среды при создании и благоустройстве некапитальных нестационарных сооружений  требуется учитывать принципы функционального разнообразия и единого стилевого решения, организации комфортной пешеходной среды;</w:t>
      </w:r>
    </w:p>
    <w:p w:rsidR="002334DC" w:rsidRDefault="002334DC" w:rsidP="002334DC">
      <w:pPr>
        <w:ind w:firstLine="284"/>
        <w:rPr>
          <w:szCs w:val="24"/>
        </w:rPr>
      </w:pPr>
      <w:r>
        <w:rPr>
          <w:color w:val="000000"/>
          <w:szCs w:val="24"/>
        </w:rPr>
        <w:t xml:space="preserve">17.4 некапитальные нестационарные сооружения необходимо размещать на территориях </w:t>
      </w:r>
      <w:r>
        <w:rPr>
          <w:szCs w:val="24"/>
        </w:rPr>
        <w:t>сельского поселения Верхнесуерского</w:t>
      </w:r>
      <w:r>
        <w:rPr>
          <w:color w:val="000000"/>
          <w:szCs w:val="24"/>
        </w:rPr>
        <w:t xml:space="preserve"> сельсовета таким образом, чтобы не мешать пешеходному движению, не ухудшать визуальное восприятие среды и благоустройство территории и застройки. </w:t>
      </w:r>
      <w:r>
        <w:rPr>
          <w:szCs w:val="24"/>
        </w:rPr>
        <w:t>Сооружения предприятий мелкорозничной торговли, бытового обслуживания и питания рекомендуется размещать на территориях пешеходных зон сельского поселения Верхнесуерского</w:t>
      </w:r>
      <w:r>
        <w:rPr>
          <w:color w:val="000000"/>
          <w:szCs w:val="24"/>
        </w:rPr>
        <w:t xml:space="preserve"> сельсовета</w:t>
      </w:r>
      <w:r>
        <w:rPr>
          <w:szCs w:val="24"/>
        </w:rPr>
        <w:t>. Сооружения рекомендуется устанавливать на твердые виды покрытия, оборудовать осветительным оборудованием, урнами и малыми контейнерами для мусора;</w:t>
      </w:r>
    </w:p>
    <w:p w:rsidR="002334DC" w:rsidRDefault="002334DC" w:rsidP="002334DC">
      <w:pPr>
        <w:ind w:firstLine="284"/>
        <w:rPr>
          <w:color w:val="000000"/>
          <w:szCs w:val="24"/>
        </w:rPr>
      </w:pPr>
      <w:r>
        <w:rPr>
          <w:color w:val="000000"/>
          <w:szCs w:val="24"/>
        </w:rPr>
        <w:t xml:space="preserve">17.5 размещение туалетных кабин необходимо предусматривать на активно посещаемых территориях </w:t>
      </w:r>
      <w:r>
        <w:rPr>
          <w:szCs w:val="24"/>
        </w:rPr>
        <w:t>сельского поселения Верхнесуерского</w:t>
      </w:r>
      <w:r>
        <w:rPr>
          <w:color w:val="000000"/>
          <w:szCs w:val="24"/>
        </w:rPr>
        <w:t xml:space="preserve"> сельсовета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w:t>
      </w:r>
    </w:p>
    <w:p w:rsidR="002334DC" w:rsidRDefault="002334DC" w:rsidP="002334DC">
      <w:pPr>
        <w:ind w:firstLine="284"/>
        <w:rPr>
          <w:color w:val="000000"/>
          <w:szCs w:val="24"/>
        </w:rPr>
      </w:pPr>
      <w:r>
        <w:rPr>
          <w:color w:val="000000"/>
          <w:szCs w:val="24"/>
        </w:rPr>
        <w:t xml:space="preserve">17.6 </w:t>
      </w:r>
      <w:r>
        <w:rPr>
          <w:szCs w:val="24"/>
          <w:lang w:eastAsia="en-US"/>
        </w:rPr>
        <w:t xml:space="preserve">содержание </w:t>
      </w:r>
      <w:r>
        <w:rPr>
          <w:color w:val="000000"/>
          <w:szCs w:val="24"/>
        </w:rPr>
        <w:t>некапитальных нестационарных сооружений</w:t>
      </w:r>
      <w:r>
        <w:rPr>
          <w:szCs w:val="24"/>
          <w:lang w:eastAsia="en-US"/>
        </w:rPr>
        <w:t xml:space="preserve"> должно осуществляться с соблюдением общих требований, установленных настоящими Правилами. </w:t>
      </w:r>
    </w:p>
    <w:p w:rsidR="002334DC" w:rsidRDefault="002334DC" w:rsidP="002334DC">
      <w:pPr>
        <w:ind w:firstLine="284"/>
        <w:rPr>
          <w:szCs w:val="24"/>
          <w:lang w:eastAsia="en-US"/>
        </w:rPr>
      </w:pPr>
      <w:r>
        <w:rPr>
          <w:color w:val="000000"/>
          <w:szCs w:val="24"/>
        </w:rPr>
        <w:t>Некапитальные нестационарные сооружения</w:t>
      </w:r>
      <w:r>
        <w:rPr>
          <w:szCs w:val="24"/>
          <w:lang w:eastAsia="en-US"/>
        </w:rPr>
        <w:t xml:space="preserve"> должны </w:t>
      </w:r>
      <w:r>
        <w:rPr>
          <w:color w:val="000000"/>
          <w:szCs w:val="24"/>
        </w:rPr>
        <w:t>находиться в технически исправном состоянии</w:t>
      </w:r>
      <w:r>
        <w:rPr>
          <w:szCs w:val="24"/>
          <w:lang w:eastAsia="en-US"/>
        </w:rPr>
        <w:t xml:space="preserve">, быть отремонтированы, а также должны быть чистыми, окрашенными, не иметь </w:t>
      </w:r>
      <w:r>
        <w:rPr>
          <w:szCs w:val="24"/>
          <w:lang w:eastAsia="en-US"/>
        </w:rPr>
        <w:lastRenderedPageBreak/>
        <w:t>повреждений, в том числе трещин, ржавчины, сколов, в зимнее время – очищены от снега, наледи, сосулек.</w:t>
      </w:r>
    </w:p>
    <w:p w:rsidR="002334DC" w:rsidRDefault="002334DC" w:rsidP="002334DC">
      <w:pPr>
        <w:ind w:firstLine="284"/>
        <w:rPr>
          <w:szCs w:val="24"/>
          <w:lang w:eastAsia="en-US"/>
        </w:rPr>
      </w:pPr>
      <w:r>
        <w:rPr>
          <w:szCs w:val="24"/>
          <w:lang w:eastAsia="en-US"/>
        </w:rPr>
        <w:t xml:space="preserve">18. Содержание </w:t>
      </w:r>
      <w:r>
        <w:rPr>
          <w:color w:val="000000"/>
          <w:szCs w:val="24"/>
        </w:rPr>
        <w:t>элементов благоустройства</w:t>
      </w:r>
      <w:r>
        <w:rPr>
          <w:szCs w:val="24"/>
          <w:lang w:eastAsia="en-US"/>
        </w:rPr>
        <w:t xml:space="preserve">, предусмотренных настоящей статьей, осуществляется с соблюдением общих требований, установленных настоящими Правилами (элементы благоустройства должны </w:t>
      </w:r>
      <w:r>
        <w:rPr>
          <w:color w:val="000000"/>
          <w:szCs w:val="24"/>
        </w:rPr>
        <w:t>находиться в технически исправном состоянии</w:t>
      </w:r>
      <w:r>
        <w:rPr>
          <w:szCs w:val="24"/>
          <w:lang w:eastAsia="en-US"/>
        </w:rPr>
        <w:t>, быть отремонтированы, а также должны быть чистыми, окрашенными, не иметь повреждений, в том числе трещин, ржавчины, сколов).</w:t>
      </w:r>
    </w:p>
    <w:p w:rsidR="002334DC" w:rsidRDefault="002334DC" w:rsidP="002334DC">
      <w:pPr>
        <w:ind w:firstLine="284"/>
        <w:rPr>
          <w:szCs w:val="24"/>
          <w:lang w:eastAsia="en-US"/>
        </w:rPr>
      </w:pPr>
      <w:r>
        <w:rPr>
          <w:szCs w:val="24"/>
          <w:lang w:eastAsia="en-US"/>
        </w:rPr>
        <w:t>Нарушенные или поврежденные элементы благоустройства подлежат восстановлению путем проведения их ремонта, замены поврежденных частей или полной замены элемента благоустройства.</w:t>
      </w:r>
    </w:p>
    <w:p w:rsidR="002334DC" w:rsidRDefault="002334DC" w:rsidP="002334DC">
      <w:pPr>
        <w:ind w:firstLine="284"/>
        <w:rPr>
          <w:szCs w:val="24"/>
        </w:rPr>
      </w:pPr>
    </w:p>
    <w:p w:rsidR="002334DC" w:rsidRDefault="002334DC" w:rsidP="002334DC">
      <w:pPr>
        <w:ind w:firstLine="284"/>
        <w:jc w:val="center"/>
        <w:outlineLvl w:val="1"/>
        <w:rPr>
          <w:b/>
          <w:szCs w:val="24"/>
        </w:rPr>
      </w:pPr>
      <w:r>
        <w:rPr>
          <w:b/>
          <w:szCs w:val="24"/>
        </w:rPr>
        <w:t>Статья 6. Организации освещения территории сельского поселения Верхнесуерского сельсовета, включая архитектурную подсветку зданий, строений, сооружений</w:t>
      </w:r>
    </w:p>
    <w:p w:rsidR="002334DC" w:rsidRDefault="002334DC" w:rsidP="002334DC">
      <w:pPr>
        <w:ind w:firstLine="284"/>
        <w:jc w:val="center"/>
        <w:outlineLvl w:val="1"/>
        <w:rPr>
          <w:b/>
          <w:szCs w:val="24"/>
          <w:highlight w:val="green"/>
        </w:rPr>
      </w:pPr>
    </w:p>
    <w:p w:rsidR="002334DC" w:rsidRDefault="002334DC" w:rsidP="002334DC">
      <w:pPr>
        <w:widowControl w:val="0"/>
        <w:ind w:firstLine="284"/>
        <w:rPr>
          <w:szCs w:val="24"/>
        </w:rPr>
      </w:pPr>
      <w:r>
        <w:rPr>
          <w:szCs w:val="24"/>
        </w:rPr>
        <w:t>1. Территории общественного назначения, включая улицы, дороги, площади, пешеходные тротуары, мосты, путепроводы, территории рекреационного назначения, территории жилого назначения, в том числе жилых кварталов, микрорайонов, жилых домов, территории организаций, средства наружной информации должны быть освещены в темное время суток в соответствии с графиком, утвержденным Администрацией сельского поселения Верхнесуерского сельсовета.</w:t>
      </w:r>
    </w:p>
    <w:p w:rsidR="002334DC" w:rsidRDefault="002334DC" w:rsidP="002334DC">
      <w:pPr>
        <w:widowControl w:val="0"/>
        <w:ind w:firstLine="284"/>
        <w:rPr>
          <w:szCs w:val="24"/>
        </w:rPr>
      </w:pPr>
      <w:r>
        <w:rPr>
          <w:szCs w:val="24"/>
        </w:rPr>
        <w:t xml:space="preserve">2. Организации всех форм собственности эксплуатирующие линии и оборудование уличного и придомового освещения, в том числе пользователи земельных участков, расположенных в рекреационных зонах на территории сельсовета, должны обеспечивать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 </w:t>
      </w:r>
    </w:p>
    <w:p w:rsidR="002334DC" w:rsidRDefault="002334DC" w:rsidP="002334DC">
      <w:pPr>
        <w:widowControl w:val="0"/>
        <w:ind w:firstLine="284"/>
        <w:rPr>
          <w:szCs w:val="24"/>
        </w:rPr>
      </w:pPr>
      <w:r>
        <w:rPr>
          <w:szCs w:val="24"/>
        </w:rPr>
        <w:t xml:space="preserve">3. На территории сельского поселения Верхнесуерского сельсовета предусматриваются следующие виды освещения: </w:t>
      </w:r>
    </w:p>
    <w:p w:rsidR="002334DC" w:rsidRDefault="002334DC" w:rsidP="002334DC">
      <w:pPr>
        <w:widowControl w:val="0"/>
        <w:ind w:firstLine="284"/>
        <w:rPr>
          <w:szCs w:val="24"/>
        </w:rPr>
      </w:pPr>
      <w:r>
        <w:rPr>
          <w:szCs w:val="24"/>
        </w:rPr>
        <w:t xml:space="preserve">3.1 функциональное освещение (далее – ФО) -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Pr>
          <w:szCs w:val="24"/>
        </w:rPr>
        <w:t>высокомачтовые</w:t>
      </w:r>
      <w:proofErr w:type="spellEnd"/>
      <w:r>
        <w:rPr>
          <w:szCs w:val="24"/>
        </w:rPr>
        <w:t>, парапетные, газонные и встроенные:</w:t>
      </w:r>
    </w:p>
    <w:p w:rsidR="002334DC" w:rsidRDefault="002334DC" w:rsidP="002334DC">
      <w:pPr>
        <w:widowControl w:val="0"/>
        <w:ind w:firstLine="284"/>
        <w:rPr>
          <w:szCs w:val="24"/>
        </w:rPr>
      </w:pPr>
      <w:r>
        <w:rPr>
          <w:szCs w:val="24"/>
        </w:rPr>
        <w:t>3.1.1 в обычных установках светильники располагают на опорах (венчающие, консольные), подвесах или фасадах (бра, плафоны). Их применяют в транспортных и пешеходных зонах;</w:t>
      </w:r>
    </w:p>
    <w:p w:rsidR="002334DC" w:rsidRDefault="002334DC" w:rsidP="002334DC">
      <w:pPr>
        <w:widowControl w:val="0"/>
        <w:ind w:firstLine="284"/>
        <w:rPr>
          <w:szCs w:val="24"/>
        </w:rPr>
      </w:pPr>
      <w:r>
        <w:rPr>
          <w:szCs w:val="24"/>
        </w:rPr>
        <w:t xml:space="preserve">3.1.2 </w:t>
      </w:r>
      <w:proofErr w:type="spellStart"/>
      <w:r>
        <w:rPr>
          <w:szCs w:val="24"/>
        </w:rPr>
        <w:t>высокомачтовые</w:t>
      </w:r>
      <w:proofErr w:type="spellEnd"/>
      <w:r>
        <w:rPr>
          <w:szCs w:val="24"/>
        </w:rPr>
        <w:t xml:space="preserve"> установки используются для освещения обширных пространств, транспортных развязок и магистралей, открытых паркингов;</w:t>
      </w:r>
    </w:p>
    <w:p w:rsidR="002334DC" w:rsidRDefault="002334DC" w:rsidP="002334DC">
      <w:pPr>
        <w:widowControl w:val="0"/>
        <w:ind w:firstLine="284"/>
        <w:rPr>
          <w:szCs w:val="24"/>
        </w:rPr>
      </w:pPr>
      <w:r>
        <w:rPr>
          <w:szCs w:val="24"/>
        </w:rPr>
        <w:t>3.1.3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следует обосновать технико-экономическими и (или) художественными аргументами;</w:t>
      </w:r>
    </w:p>
    <w:p w:rsidR="002334DC" w:rsidRDefault="002334DC" w:rsidP="002334DC">
      <w:pPr>
        <w:widowControl w:val="0"/>
        <w:ind w:firstLine="284"/>
        <w:rPr>
          <w:szCs w:val="24"/>
        </w:rPr>
      </w:pPr>
      <w:r>
        <w:rPr>
          <w:szCs w:val="24"/>
        </w:rPr>
        <w:t>3.1.4 газонные светильники служат для освещения газонов, цветников, пешеходных дорожек и площадок;</w:t>
      </w:r>
    </w:p>
    <w:p w:rsidR="002334DC" w:rsidRDefault="002334DC" w:rsidP="002334DC">
      <w:pPr>
        <w:widowControl w:val="0"/>
        <w:ind w:firstLine="284"/>
        <w:rPr>
          <w:szCs w:val="24"/>
        </w:rPr>
      </w:pPr>
      <w:r>
        <w:rPr>
          <w:szCs w:val="24"/>
        </w:rPr>
        <w:t>3.1.5 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rsidR="002334DC" w:rsidRDefault="002334DC" w:rsidP="002334DC">
      <w:pPr>
        <w:widowControl w:val="0"/>
        <w:ind w:firstLine="284"/>
        <w:rPr>
          <w:b/>
          <w:i/>
          <w:szCs w:val="24"/>
          <w:u w:val="single"/>
        </w:rPr>
      </w:pPr>
      <w:r>
        <w:rPr>
          <w:szCs w:val="24"/>
        </w:rPr>
        <w:t xml:space="preserve">3.2 архитектурное освещение (далее – АО) - освещение фасадов зданий, строений, сооружений, произведений монументального искусства для выявления их архитектурно-художественных особенностей и эстетической выразительности.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АО осуществляется стационарными или временными установками освещения объектов, главным образом наружного освещения их фасадных поверхностей. </w:t>
      </w:r>
    </w:p>
    <w:p w:rsidR="002334DC" w:rsidRDefault="002334DC" w:rsidP="002334DC">
      <w:pPr>
        <w:widowControl w:val="0"/>
        <w:ind w:firstLine="284"/>
        <w:rPr>
          <w:szCs w:val="24"/>
        </w:rPr>
      </w:pPr>
      <w:r>
        <w:rPr>
          <w:szCs w:val="24"/>
        </w:rPr>
        <w:t xml:space="preserve">Все здания, строения, сооружения, расположенные на центральных и магистральных </w:t>
      </w:r>
      <w:r>
        <w:rPr>
          <w:szCs w:val="24"/>
        </w:rPr>
        <w:lastRenderedPageBreak/>
        <w:t xml:space="preserve">улицах сельского поселения Верхнесуерского сельсовета, обеспечиваются АО со стороны уличных фасадов. Включение, отключение АО осуществляется одновременно с включением, отключением ФО.  </w:t>
      </w:r>
    </w:p>
    <w:p w:rsidR="002334DC" w:rsidRDefault="002334DC" w:rsidP="002334DC">
      <w:pPr>
        <w:widowControl w:val="0"/>
        <w:ind w:firstLine="284"/>
        <w:rPr>
          <w:szCs w:val="24"/>
        </w:rPr>
      </w:pPr>
      <w:r>
        <w:rPr>
          <w:szCs w:val="24"/>
        </w:rPr>
        <w:t xml:space="preserve">К временным установкам АО относится праздничная иллюминация: световые гирлянды, сетки, контурные обтяжки, </w:t>
      </w:r>
      <w:proofErr w:type="spellStart"/>
      <w:r>
        <w:rPr>
          <w:szCs w:val="24"/>
        </w:rPr>
        <w:t>светографические</w:t>
      </w:r>
      <w:proofErr w:type="spellEnd"/>
      <w:r>
        <w:rPr>
          <w:szCs w:val="24"/>
        </w:rPr>
        <w:t xml:space="preserve"> элементы, панно и объемные композиции из ламп накаливания, разрядных светодиодов и </w:t>
      </w:r>
      <w:proofErr w:type="spellStart"/>
      <w:r>
        <w:rPr>
          <w:szCs w:val="24"/>
        </w:rPr>
        <w:t>световодов</w:t>
      </w:r>
      <w:proofErr w:type="spellEnd"/>
      <w:r>
        <w:rPr>
          <w:szCs w:val="24"/>
        </w:rPr>
        <w:t>, световые проекции, лазерные рисунки.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w:t>
      </w:r>
    </w:p>
    <w:p w:rsidR="002334DC" w:rsidRDefault="002334DC" w:rsidP="002334DC">
      <w:pPr>
        <w:widowControl w:val="0"/>
        <w:ind w:firstLine="284"/>
        <w:rPr>
          <w:szCs w:val="24"/>
        </w:rPr>
      </w:pPr>
      <w:r>
        <w:rPr>
          <w:szCs w:val="24"/>
        </w:rPr>
        <w:t xml:space="preserve">3.3 световая информация (далее - СИ) предназначена для ориентации пешеходов и водителей автотранспорта в пространстве, в том числе для решения </w:t>
      </w:r>
      <w:proofErr w:type="spellStart"/>
      <w:r>
        <w:rPr>
          <w:szCs w:val="24"/>
        </w:rPr>
        <w:t>светокомпозиционных</w:t>
      </w:r>
      <w:proofErr w:type="spellEnd"/>
      <w:r>
        <w:rPr>
          <w:szCs w:val="24"/>
        </w:rPr>
        <w:t xml:space="preserve"> задач с учетом гармоничности светового ансамбля, не противоречащего действующим правилам дорожного движения,  в том числе рекламные и информационные конструкции  с внутренним и внешним подсветом, витринное освещение,  иное электронно-световое оборудование.</w:t>
      </w:r>
    </w:p>
    <w:p w:rsidR="002334DC" w:rsidRDefault="002334DC" w:rsidP="002334DC">
      <w:pPr>
        <w:widowControl w:val="0"/>
        <w:ind w:firstLine="284"/>
        <w:rPr>
          <w:szCs w:val="24"/>
        </w:rPr>
      </w:pPr>
      <w:r>
        <w:rPr>
          <w:szCs w:val="24"/>
        </w:rPr>
        <w:t>4. В целях рационального использования электроэнергии и обеспечения визуального разнообразия сельского поселения Верхнесуерского сельсовета в темное время суток предусматриваются следующие режимы работы наружного освещения:</w:t>
      </w:r>
    </w:p>
    <w:p w:rsidR="002334DC" w:rsidRDefault="002334DC" w:rsidP="002334DC">
      <w:pPr>
        <w:widowControl w:val="0"/>
        <w:ind w:firstLine="284"/>
        <w:rPr>
          <w:szCs w:val="24"/>
        </w:rPr>
      </w:pPr>
      <w:r>
        <w:rPr>
          <w:szCs w:val="24"/>
        </w:rPr>
        <w:t>4.1 вечерний будничный режим, когда функционируют все стационарные установки освещения, за исключением систем праздничного освещения;</w:t>
      </w:r>
    </w:p>
    <w:p w:rsidR="002334DC" w:rsidRDefault="002334DC" w:rsidP="002334DC">
      <w:pPr>
        <w:widowControl w:val="0"/>
        <w:ind w:firstLine="284"/>
        <w:rPr>
          <w:szCs w:val="24"/>
        </w:rPr>
      </w:pPr>
      <w:r>
        <w:rPr>
          <w:szCs w:val="24"/>
        </w:rPr>
        <w:t>4.2 ночной дежурный режим, когда в установках освещения отключается часть осветительных приборов, допускаемая нормами освещенности;</w:t>
      </w:r>
    </w:p>
    <w:p w:rsidR="002334DC" w:rsidRDefault="002334DC" w:rsidP="002334DC">
      <w:pPr>
        <w:widowControl w:val="0"/>
        <w:ind w:firstLine="284"/>
        <w:rPr>
          <w:szCs w:val="24"/>
        </w:rPr>
      </w:pPr>
      <w:r>
        <w:rPr>
          <w:szCs w:val="24"/>
        </w:rPr>
        <w:t xml:space="preserve">4.3 праздничный режим, когда функционируют все стационарные и временные осветительные установки трех групп в часы суток и дни недели, определяемые постановлением Администрации сельского поселения Верхнесуерского сельсовета; </w:t>
      </w:r>
    </w:p>
    <w:p w:rsidR="002334DC" w:rsidRDefault="002334DC" w:rsidP="002334DC">
      <w:pPr>
        <w:widowControl w:val="0"/>
        <w:ind w:firstLine="284"/>
        <w:rPr>
          <w:szCs w:val="24"/>
        </w:rPr>
      </w:pPr>
      <w:r>
        <w:rPr>
          <w:szCs w:val="24"/>
        </w:rPr>
        <w:t>4.4 сезонный режим, предусматриваемый в рекреационных зонах для стационарных и временных установок ФО и АО в определенные сроки (зимой, осенью).</w:t>
      </w:r>
    </w:p>
    <w:p w:rsidR="002334DC" w:rsidRDefault="002334DC" w:rsidP="002334DC">
      <w:pPr>
        <w:widowControl w:val="0"/>
        <w:ind w:firstLine="284"/>
        <w:rPr>
          <w:szCs w:val="24"/>
        </w:rPr>
      </w:pPr>
      <w:r>
        <w:rPr>
          <w:szCs w:val="24"/>
        </w:rPr>
        <w:t>5. Источники света в установках ФО следует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2334DC" w:rsidRDefault="002334DC" w:rsidP="002334DC">
      <w:pPr>
        <w:ind w:firstLine="284"/>
        <w:rPr>
          <w:szCs w:val="24"/>
        </w:rPr>
      </w:pPr>
      <w:r>
        <w:rPr>
          <w:szCs w:val="24"/>
        </w:rPr>
        <w:t>В установках АО и СИ рекомендуются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2334DC" w:rsidRDefault="002334DC" w:rsidP="002334DC">
      <w:pPr>
        <w:widowControl w:val="0"/>
        <w:ind w:firstLine="284"/>
        <w:rPr>
          <w:szCs w:val="24"/>
        </w:rPr>
      </w:pPr>
      <w:r>
        <w:rPr>
          <w:szCs w:val="24"/>
        </w:rPr>
        <w:t>6. Включение освещения осуществляется согласно Инструкции по проектированию наружного освещения городов, поселков и сельских населенных пунктов (СН 541-82).</w:t>
      </w:r>
    </w:p>
    <w:p w:rsidR="002334DC" w:rsidRDefault="002334DC" w:rsidP="002334DC">
      <w:pPr>
        <w:widowControl w:val="0"/>
        <w:ind w:firstLine="284"/>
        <w:rPr>
          <w:szCs w:val="24"/>
        </w:rPr>
      </w:pPr>
      <w:r>
        <w:rPr>
          <w:szCs w:val="24"/>
        </w:rPr>
        <w:t>7. Включение и отключение уличного освещения в сельского поселения Верхнесуерского сельсовете производится автоматически от щитов уличного освещения, в зависимости от уровня естественной освещенности, по графику, разработанному и утвержденному Администрацией сельского поселения Верхнесуерского сельсовета.</w:t>
      </w:r>
    </w:p>
    <w:p w:rsidR="002334DC" w:rsidRDefault="002334DC" w:rsidP="002334DC">
      <w:pPr>
        <w:widowControl w:val="0"/>
        <w:ind w:firstLine="284"/>
        <w:rPr>
          <w:szCs w:val="24"/>
        </w:rPr>
      </w:pPr>
      <w:r>
        <w:rPr>
          <w:szCs w:val="24"/>
        </w:rPr>
        <w:t xml:space="preserve">8. Управление сетью уличного освещения выполняется по каскадной схеме, которая предусматривает </w:t>
      </w:r>
      <w:proofErr w:type="spellStart"/>
      <w:r>
        <w:rPr>
          <w:szCs w:val="24"/>
        </w:rPr>
        <w:t>фотовыключатели</w:t>
      </w:r>
      <w:proofErr w:type="spellEnd"/>
      <w:r>
        <w:rPr>
          <w:szCs w:val="24"/>
        </w:rPr>
        <w:t xml:space="preserve">, реле времени и </w:t>
      </w:r>
      <w:proofErr w:type="spellStart"/>
      <w:r>
        <w:rPr>
          <w:szCs w:val="24"/>
        </w:rPr>
        <w:t>радиотелекомплексы</w:t>
      </w:r>
      <w:proofErr w:type="spellEnd"/>
      <w:r>
        <w:rPr>
          <w:szCs w:val="24"/>
        </w:rPr>
        <w:t>.</w:t>
      </w:r>
    </w:p>
    <w:p w:rsidR="002334DC" w:rsidRDefault="002334DC" w:rsidP="002334DC">
      <w:pPr>
        <w:widowControl w:val="0"/>
        <w:ind w:firstLine="284"/>
        <w:rPr>
          <w:szCs w:val="24"/>
        </w:rPr>
      </w:pPr>
      <w:r>
        <w:rPr>
          <w:szCs w:val="24"/>
        </w:rPr>
        <w:t xml:space="preserve">9. Организации, эксплуатирующие осветительные установки, в том числе установки архитектурного освещения, включая праздничную иллюминацию, обязаны ежедневно включать их при снижении уровня естественной освещенности в вечерние сумерки до 20 </w:t>
      </w:r>
      <w:proofErr w:type="spellStart"/>
      <w:r>
        <w:rPr>
          <w:szCs w:val="24"/>
        </w:rPr>
        <w:t>лк</w:t>
      </w:r>
      <w:proofErr w:type="spellEnd"/>
      <w:r>
        <w:rPr>
          <w:szCs w:val="24"/>
        </w:rPr>
        <w:t xml:space="preserve"> и отключать в утренние сумерки при ее повышении до 10 </w:t>
      </w:r>
      <w:proofErr w:type="spellStart"/>
      <w:r>
        <w:rPr>
          <w:szCs w:val="24"/>
        </w:rPr>
        <w:t>лк</w:t>
      </w:r>
      <w:proofErr w:type="spellEnd"/>
      <w:r>
        <w:rPr>
          <w:szCs w:val="24"/>
        </w:rPr>
        <w:t xml:space="preserve"> ночном режимах, должна составлять не менее 95 процентов</w:t>
      </w:r>
    </w:p>
    <w:p w:rsidR="002334DC" w:rsidRDefault="002334DC" w:rsidP="002334DC">
      <w:pPr>
        <w:widowControl w:val="0"/>
        <w:ind w:firstLine="284"/>
        <w:rPr>
          <w:szCs w:val="24"/>
        </w:rPr>
      </w:pPr>
      <w:r>
        <w:rPr>
          <w:szCs w:val="24"/>
        </w:rPr>
        <w:t>Включение и отключение световой информации, устройств наружного освещения подъездов жилых домов производится одновременно с наружным освещением улиц, дорог, площадей.</w:t>
      </w:r>
    </w:p>
    <w:p w:rsidR="002334DC" w:rsidRDefault="002334DC" w:rsidP="002334DC">
      <w:pPr>
        <w:widowControl w:val="0"/>
        <w:ind w:firstLine="284"/>
        <w:rPr>
          <w:szCs w:val="24"/>
        </w:rPr>
      </w:pPr>
      <w:r>
        <w:rPr>
          <w:szCs w:val="24"/>
        </w:rPr>
        <w:t>10. Осветительные установки должны соответствовать требованиям пожарной безопасности и не представлять опасности для жизни и здоровья населения.</w:t>
      </w:r>
    </w:p>
    <w:p w:rsidR="002334DC" w:rsidRDefault="002334DC" w:rsidP="002334DC">
      <w:pPr>
        <w:widowControl w:val="0"/>
        <w:ind w:firstLine="284"/>
        <w:rPr>
          <w:szCs w:val="24"/>
        </w:rPr>
      </w:pPr>
      <w:r>
        <w:rPr>
          <w:szCs w:val="24"/>
        </w:rPr>
        <w:t xml:space="preserve">11. В зависимости от интенсивности движения по улицам сельского поселения Верхнесуерского сельсовета и типов дорожных покрытий принимаются соответствующие уровни освещения проезжей части улиц. На пешеходных переходах в одном уровне с </w:t>
      </w:r>
      <w:r>
        <w:rPr>
          <w:szCs w:val="24"/>
        </w:rPr>
        <w:lastRenderedPageBreak/>
        <w:t>проезжей частью улиц и дорог с интенсивностью движения более 500 транспортных средств в час следует предусматривать повышение нормы освещения не менее чем в 1,3 раза по сравнению с нормой освещения пересекаемой проезжей части. Увеличение уровня освещения достигается за счет изменения шага опор, установки дополнительных или более мощных световых приборов, использования осветленного покрытия на переходе.</w:t>
      </w:r>
    </w:p>
    <w:p w:rsidR="002334DC" w:rsidRDefault="002334DC" w:rsidP="002334DC">
      <w:pPr>
        <w:ind w:firstLine="284"/>
        <w:rPr>
          <w:szCs w:val="24"/>
        </w:rPr>
      </w:pPr>
      <w:r>
        <w:rPr>
          <w:szCs w:val="24"/>
        </w:rPr>
        <w:t>В установках ФО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2334DC" w:rsidRDefault="002334DC" w:rsidP="002334DC">
      <w:pPr>
        <w:widowControl w:val="0"/>
        <w:ind w:firstLine="284"/>
        <w:rPr>
          <w:szCs w:val="24"/>
        </w:rPr>
      </w:pPr>
      <w:r>
        <w:rPr>
          <w:szCs w:val="24"/>
        </w:rPr>
        <w:t>12. При проектировании и устройстве наружного освещения должны обеспечиваться:</w:t>
      </w:r>
    </w:p>
    <w:p w:rsidR="002334DC" w:rsidRDefault="002334DC" w:rsidP="002334DC">
      <w:pPr>
        <w:widowControl w:val="0"/>
        <w:ind w:firstLine="284"/>
        <w:rPr>
          <w:szCs w:val="24"/>
        </w:rPr>
      </w:pPr>
      <w:r>
        <w:rPr>
          <w:szCs w:val="24"/>
        </w:rPr>
        <w:t>12.1 количественные и качественные показатели, предусмотренные действующими нормами искусственного освещения и наружного архитектурного освещения (СНиП 23-05-95);</w:t>
      </w:r>
    </w:p>
    <w:p w:rsidR="002334DC" w:rsidRDefault="002334DC" w:rsidP="002334DC">
      <w:pPr>
        <w:widowControl w:val="0"/>
        <w:ind w:firstLine="284"/>
        <w:rPr>
          <w:szCs w:val="24"/>
        </w:rPr>
      </w:pPr>
      <w:r>
        <w:rPr>
          <w:szCs w:val="24"/>
        </w:rPr>
        <w:t>12.2 надежность работы установок безопасность населения, обслуживающего персонала и в необходимых случаях защищенность от вандализма;</w:t>
      </w:r>
    </w:p>
    <w:p w:rsidR="002334DC" w:rsidRDefault="002334DC" w:rsidP="002334DC">
      <w:pPr>
        <w:widowControl w:val="0"/>
        <w:ind w:firstLine="284"/>
        <w:rPr>
          <w:szCs w:val="24"/>
        </w:rPr>
      </w:pPr>
      <w:r>
        <w:rPr>
          <w:szCs w:val="24"/>
        </w:rPr>
        <w:t xml:space="preserve">12.3 экономичность и </w:t>
      </w:r>
      <w:proofErr w:type="spellStart"/>
      <w:r>
        <w:rPr>
          <w:szCs w:val="24"/>
        </w:rPr>
        <w:t>энергоэффективность</w:t>
      </w:r>
      <w:proofErr w:type="spellEnd"/>
      <w:r>
        <w:rPr>
          <w:szCs w:val="24"/>
        </w:rPr>
        <w:t xml:space="preserve"> применяемых установок, рациональное распределение и использование электроэнергии;</w:t>
      </w:r>
    </w:p>
    <w:p w:rsidR="002334DC" w:rsidRDefault="002334DC" w:rsidP="002334DC">
      <w:pPr>
        <w:widowControl w:val="0"/>
        <w:ind w:firstLine="284"/>
        <w:rPr>
          <w:szCs w:val="24"/>
        </w:rPr>
      </w:pPr>
      <w:r>
        <w:rPr>
          <w:szCs w:val="24"/>
        </w:rPr>
        <w:t>12.4 эстетика элементов осветительных установок, их дизайн, качество материалов и изделий с учетом восприятия в дневное и ночное время;</w:t>
      </w:r>
    </w:p>
    <w:p w:rsidR="002334DC" w:rsidRDefault="002334DC" w:rsidP="002334DC">
      <w:pPr>
        <w:widowControl w:val="0"/>
        <w:ind w:firstLine="284"/>
        <w:rPr>
          <w:szCs w:val="24"/>
        </w:rPr>
      </w:pPr>
      <w:r>
        <w:rPr>
          <w:szCs w:val="24"/>
        </w:rPr>
        <w:t xml:space="preserve">12.5 удобство обслуживания и управления при разных режимах работы установок. </w:t>
      </w:r>
    </w:p>
    <w:p w:rsidR="002334DC" w:rsidRDefault="002334DC" w:rsidP="002334DC">
      <w:pPr>
        <w:widowControl w:val="0"/>
        <w:ind w:firstLine="284"/>
        <w:rPr>
          <w:szCs w:val="24"/>
        </w:rPr>
      </w:pPr>
      <w:r>
        <w:rPr>
          <w:szCs w:val="24"/>
        </w:rPr>
        <w:t>13. Строительство, эксплуатация, текущий и капитальный ремонт сетей наружного освещения улиц, дорог, площадей, набережных, мостов, путепроводов, бульваров, скверов, парков, рекреационных и прочих общественных территорий осуществляются специализированными организациями в соответствии с техническими требованиями, установленными законодательством, в том числе с учетом СН 541-82 и СП 52.13330.2016.</w:t>
      </w:r>
    </w:p>
    <w:p w:rsidR="002334DC" w:rsidRDefault="002334DC" w:rsidP="002334DC">
      <w:pPr>
        <w:widowControl w:val="0"/>
        <w:ind w:firstLine="284"/>
        <w:rPr>
          <w:szCs w:val="24"/>
        </w:rPr>
      </w:pPr>
      <w:r>
        <w:rPr>
          <w:szCs w:val="24"/>
        </w:rPr>
        <w:t>14. Техническое обслуживание, капитальный ремонт, реконструкция сетей уличного освещения сельского поселения Верхнесуерского сельсовета производится предприятием (организацией), осуществляющим обслуживание сетей на основании муниципального контракта.</w:t>
      </w:r>
    </w:p>
    <w:p w:rsidR="002334DC" w:rsidRDefault="002334DC" w:rsidP="002334DC">
      <w:pPr>
        <w:widowControl w:val="0"/>
        <w:ind w:firstLine="284"/>
        <w:rPr>
          <w:szCs w:val="24"/>
        </w:rPr>
      </w:pPr>
      <w:r>
        <w:rPr>
          <w:szCs w:val="24"/>
        </w:rPr>
        <w:t>15. Вывоз поврежденных, сбитых, демонтированных опор установок уличного освещения осуществляется собственниками либо эксплуатирующими опоры организациями:</w:t>
      </w:r>
    </w:p>
    <w:p w:rsidR="002334DC" w:rsidRDefault="002334DC" w:rsidP="002334DC">
      <w:pPr>
        <w:widowControl w:val="0"/>
        <w:ind w:firstLine="284"/>
        <w:rPr>
          <w:szCs w:val="24"/>
        </w:rPr>
      </w:pPr>
      <w:r>
        <w:rPr>
          <w:szCs w:val="24"/>
        </w:rPr>
        <w:t>15.1 на основных магистралях - незамедлительно;</w:t>
      </w:r>
    </w:p>
    <w:p w:rsidR="002334DC" w:rsidRDefault="002334DC" w:rsidP="002334DC">
      <w:pPr>
        <w:widowControl w:val="0"/>
        <w:ind w:firstLine="284"/>
        <w:rPr>
          <w:szCs w:val="24"/>
        </w:rPr>
      </w:pPr>
      <w:r>
        <w:rPr>
          <w:szCs w:val="24"/>
        </w:rPr>
        <w:t>15.2 на остальных территориях, а также демонтируемые опоры - в течение суток с момента обнаружения.</w:t>
      </w:r>
    </w:p>
    <w:p w:rsidR="002334DC" w:rsidRDefault="002334DC" w:rsidP="002334DC">
      <w:pPr>
        <w:widowControl w:val="0"/>
        <w:ind w:firstLine="284"/>
        <w:rPr>
          <w:szCs w:val="24"/>
        </w:rPr>
      </w:pPr>
      <w:r>
        <w:rPr>
          <w:szCs w:val="24"/>
        </w:rPr>
        <w:t xml:space="preserve">16. Юридические лица и индивидуальные предприниматели, эксплуатирующие рекламные и информационные конструкции с внутренним и внешним подсветом, витринное освещение, иное электронно-световое оборудование, обязаны обеспечить своевременную замену перегоревших </w:t>
      </w:r>
      <w:proofErr w:type="spellStart"/>
      <w:r>
        <w:rPr>
          <w:szCs w:val="24"/>
        </w:rPr>
        <w:t>газосветовых</w:t>
      </w:r>
      <w:proofErr w:type="spellEnd"/>
      <w:r>
        <w:rPr>
          <w:szCs w:val="24"/>
        </w:rPr>
        <w:t xml:space="preserve"> трубок и электроламп. </w:t>
      </w:r>
    </w:p>
    <w:p w:rsidR="002334DC" w:rsidRDefault="002334DC" w:rsidP="002334DC">
      <w:pPr>
        <w:ind w:firstLine="284"/>
        <w:rPr>
          <w:szCs w:val="24"/>
        </w:rPr>
      </w:pPr>
    </w:p>
    <w:p w:rsidR="002334DC" w:rsidRDefault="002334DC" w:rsidP="002334DC">
      <w:pPr>
        <w:ind w:firstLine="284"/>
        <w:jc w:val="center"/>
        <w:outlineLvl w:val="1"/>
        <w:rPr>
          <w:b/>
          <w:szCs w:val="24"/>
        </w:rPr>
      </w:pPr>
      <w:r>
        <w:rPr>
          <w:b/>
          <w:szCs w:val="24"/>
        </w:rPr>
        <w:t>Статья 7. Организация озеленения территории сельского поселения Верхнесуерского сельсовета, включая порядок создания, содержания, восстановления и охраны расположенных в границах сельского поселения Верхнесуерского сельсовета газонов, цветников и иных территорий, занятых травянистыми растениями</w:t>
      </w:r>
    </w:p>
    <w:p w:rsidR="002334DC" w:rsidRDefault="002334DC" w:rsidP="002334DC">
      <w:pPr>
        <w:ind w:firstLine="284"/>
        <w:jc w:val="center"/>
        <w:outlineLvl w:val="1"/>
        <w:rPr>
          <w:b/>
          <w:szCs w:val="24"/>
          <w:highlight w:val="green"/>
        </w:rPr>
      </w:pPr>
    </w:p>
    <w:p w:rsidR="002334DC" w:rsidRDefault="002334DC" w:rsidP="002334DC">
      <w:pPr>
        <w:ind w:firstLine="284"/>
        <w:rPr>
          <w:szCs w:val="24"/>
        </w:rPr>
      </w:pPr>
      <w:r>
        <w:rPr>
          <w:szCs w:val="24"/>
        </w:rPr>
        <w:t>1. Зеленый фонд сельского поселения Верхнесуерского сельсовета включает в себя озелененные территории всех категорий и видов, образующие систему сельского озеленения в пределах сельской черты.</w:t>
      </w:r>
    </w:p>
    <w:p w:rsidR="002334DC" w:rsidRDefault="002334DC" w:rsidP="002334DC">
      <w:pPr>
        <w:ind w:firstLine="284"/>
        <w:rPr>
          <w:szCs w:val="24"/>
        </w:rPr>
      </w:pPr>
      <w:r>
        <w:rPr>
          <w:szCs w:val="24"/>
        </w:rPr>
        <w:t>2. Выделяются три основных категории озелененных территорий сельского поселения Верхнесуерского сельсовета, каждая из которых имеет свой режим пользования:</w:t>
      </w:r>
    </w:p>
    <w:p w:rsidR="002334DC" w:rsidRDefault="002334DC" w:rsidP="002334DC">
      <w:pPr>
        <w:ind w:firstLine="284"/>
        <w:rPr>
          <w:szCs w:val="24"/>
        </w:rPr>
      </w:pPr>
      <w:r>
        <w:rPr>
          <w:szCs w:val="24"/>
        </w:rPr>
        <w:t>2.1 озелененные территории общего пользования - территории, используемые для рекреации сельского поселения Верхнесуерского сельсовета, предназначенные для различных форм отдыха. К ним относятся парки, сады, скверы, бульвары, аллеи, городские леса, зеленые насаждения вдоль автодорог;</w:t>
      </w:r>
    </w:p>
    <w:p w:rsidR="002334DC" w:rsidRDefault="002334DC" w:rsidP="002334DC">
      <w:pPr>
        <w:ind w:firstLine="284"/>
        <w:rPr>
          <w:szCs w:val="24"/>
        </w:rPr>
      </w:pPr>
      <w:r>
        <w:rPr>
          <w:szCs w:val="24"/>
        </w:rPr>
        <w:t xml:space="preserve">2.2 озелененные территории ограниченного пользования – озелененная территория лечебных, детских учебных и научных учреждений, промышленных предприятий и иных организаций, спортивных комплексов, жилых кварталов; </w:t>
      </w:r>
    </w:p>
    <w:p w:rsidR="002334DC" w:rsidRDefault="002334DC" w:rsidP="002334DC">
      <w:pPr>
        <w:ind w:firstLine="284"/>
        <w:rPr>
          <w:szCs w:val="24"/>
        </w:rPr>
      </w:pPr>
      <w:r>
        <w:rPr>
          <w:szCs w:val="24"/>
        </w:rPr>
        <w:t xml:space="preserve">2.3 озелененные территории специального назначения – озелененная территория санитарно-защитных, </w:t>
      </w:r>
      <w:proofErr w:type="spellStart"/>
      <w:r>
        <w:rPr>
          <w:szCs w:val="24"/>
        </w:rPr>
        <w:t>водоохранных</w:t>
      </w:r>
      <w:proofErr w:type="spellEnd"/>
      <w:r>
        <w:rPr>
          <w:szCs w:val="24"/>
        </w:rPr>
        <w:t xml:space="preserve">, защитно-мелиоративных, противопожарных зон, </w:t>
      </w:r>
      <w:r>
        <w:rPr>
          <w:szCs w:val="24"/>
        </w:rPr>
        <w:lastRenderedPageBreak/>
        <w:t>кладбищ, насаждения вдоль автомобильных и железных дорог, питомники, цветочно-оранжерейные хозяйства.</w:t>
      </w:r>
    </w:p>
    <w:p w:rsidR="002334DC" w:rsidRDefault="002334DC" w:rsidP="002334DC">
      <w:pPr>
        <w:ind w:firstLine="284"/>
        <w:rPr>
          <w:szCs w:val="24"/>
        </w:rPr>
      </w:pPr>
      <w:r>
        <w:rPr>
          <w:szCs w:val="24"/>
        </w:rPr>
        <w:t xml:space="preserve">3. Озелененные территории вместе с насаждениями, пешеходными и парковыми дорожками и площадками, МАФ и оборудованием, парковыми сооружениями выполняют природоохранные, </w:t>
      </w:r>
      <w:proofErr w:type="spellStart"/>
      <w:r>
        <w:rPr>
          <w:szCs w:val="24"/>
        </w:rPr>
        <w:t>средозащитные</w:t>
      </w:r>
      <w:proofErr w:type="spellEnd"/>
      <w:r>
        <w:rPr>
          <w:szCs w:val="24"/>
        </w:rPr>
        <w:t xml:space="preserve">, рекреационные, </w:t>
      </w:r>
      <w:proofErr w:type="spellStart"/>
      <w:r>
        <w:rPr>
          <w:szCs w:val="24"/>
        </w:rPr>
        <w:t>средоформирующие</w:t>
      </w:r>
      <w:proofErr w:type="spellEnd"/>
      <w:r>
        <w:rPr>
          <w:szCs w:val="24"/>
        </w:rPr>
        <w:t xml:space="preserve"> и санитарно-защитные функции, являясь составной частью природного комплекса и зеленого фонда сельского поселения Верхнесуерского сельсовета.</w:t>
      </w:r>
    </w:p>
    <w:p w:rsidR="002334DC" w:rsidRDefault="002334DC" w:rsidP="002334DC">
      <w:pPr>
        <w:ind w:firstLine="284"/>
        <w:rPr>
          <w:szCs w:val="24"/>
        </w:rPr>
      </w:pPr>
      <w:r>
        <w:rPr>
          <w:szCs w:val="24"/>
        </w:rPr>
        <w:t xml:space="preserve">4. Работы по организации газонов и цветников, а также по созданию элементов озеленения (за исключением посадки деревьев и кустарников) на территориях общего пользования производятся по проектам благоустройства, предусмотренным частью 6 статьи 1 настоящих Правил. </w:t>
      </w:r>
    </w:p>
    <w:p w:rsidR="002334DC" w:rsidRDefault="002334DC" w:rsidP="002334DC">
      <w:pPr>
        <w:ind w:firstLine="284"/>
        <w:rPr>
          <w:szCs w:val="24"/>
        </w:rPr>
      </w:pPr>
      <w:r>
        <w:rPr>
          <w:szCs w:val="24"/>
        </w:rPr>
        <w:t>5. Снос, посадка, обрезка деревьев и кустарников осуществляются на основании разрешения Администрации сельского поселения Верхнесуерского сельсовета.</w:t>
      </w:r>
    </w:p>
    <w:p w:rsidR="002334DC" w:rsidRDefault="002334DC" w:rsidP="002334DC">
      <w:pPr>
        <w:ind w:firstLine="284"/>
        <w:rPr>
          <w:szCs w:val="24"/>
        </w:rPr>
      </w:pPr>
      <w:r>
        <w:rPr>
          <w:szCs w:val="24"/>
        </w:rPr>
        <w:t>Проведение работ без разрешения или по разрешению, срок которого истек, а также в объеме и видах работ, не указанных в разрешении, запрещается и считается самовольным.</w:t>
      </w:r>
    </w:p>
    <w:p w:rsidR="002334DC" w:rsidRDefault="002334DC" w:rsidP="002334DC">
      <w:pPr>
        <w:ind w:firstLine="284"/>
        <w:rPr>
          <w:szCs w:val="24"/>
        </w:rPr>
      </w:pPr>
      <w:r>
        <w:rPr>
          <w:szCs w:val="24"/>
        </w:rPr>
        <w:t>6. При проведении работ по озеленению, в том числе выкорчевке корневой системы деревьев, лица, ответственные за проведение работ, обязаны не допускать повреждения асфальтового покрытия и элементов благоустройства. В случае повреждения лица, производящие работы, обязаны восстановить нарушенное асфальтовое покрытие, элементы благоустройства.</w:t>
      </w:r>
    </w:p>
    <w:p w:rsidR="002334DC" w:rsidRDefault="002334DC" w:rsidP="002334DC">
      <w:pPr>
        <w:ind w:firstLine="284"/>
        <w:rPr>
          <w:szCs w:val="24"/>
        </w:rPr>
      </w:pPr>
      <w:r>
        <w:rPr>
          <w:szCs w:val="24"/>
        </w:rPr>
        <w:t>7. Создание озелененных территорий и элементов озеленения, включая газоны и цветники.</w:t>
      </w:r>
    </w:p>
    <w:p w:rsidR="002334DC" w:rsidRDefault="002334DC" w:rsidP="002334DC">
      <w:pPr>
        <w:ind w:firstLine="284"/>
        <w:rPr>
          <w:szCs w:val="24"/>
        </w:rPr>
      </w:pPr>
      <w:r>
        <w:rPr>
          <w:szCs w:val="24"/>
        </w:rPr>
        <w:t>7.1. К работам по созданию озелененных территорий и элементов озеленения относятся: посадка деревьев и кустарников, создание живых изгородей, цветников и газонов и иные работы по озеленению.</w:t>
      </w:r>
    </w:p>
    <w:p w:rsidR="002334DC" w:rsidRDefault="002334DC" w:rsidP="002334DC">
      <w:pPr>
        <w:ind w:firstLine="284"/>
        <w:rPr>
          <w:szCs w:val="24"/>
        </w:rPr>
      </w:pPr>
      <w:r>
        <w:rPr>
          <w:szCs w:val="24"/>
        </w:rPr>
        <w:t>7.2. Создание озелененных территорий и элементов озеленения осуществляется в соответствии с настоящими Правилами, местными нормативами градостроительного проектирования сельского поселения Верхнесуерского сельсовета, с соблюдением внешнего архитектурного облика сложившейся застройки сельского поселения Верхнесуерского сельсовета, правил, стандартов, технических норм и иных требований нормативных правовых актов Российской Федерации, Курганской области, муниципальных правовых актов сельского поселения Верхнесуерского сельсовета, а также прав и охраняемых законом интересов третьих лиц.</w:t>
      </w:r>
    </w:p>
    <w:p w:rsidR="002334DC" w:rsidRDefault="002334DC" w:rsidP="002334DC">
      <w:pPr>
        <w:ind w:firstLine="284"/>
        <w:rPr>
          <w:szCs w:val="24"/>
        </w:rPr>
      </w:pPr>
      <w:r>
        <w:rPr>
          <w:szCs w:val="24"/>
        </w:rPr>
        <w:t>7.3. 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w:t>
      </w:r>
    </w:p>
    <w:p w:rsidR="002334DC" w:rsidRDefault="002334DC" w:rsidP="002334DC">
      <w:pPr>
        <w:ind w:firstLine="284"/>
        <w:rPr>
          <w:szCs w:val="24"/>
        </w:rPr>
      </w:pPr>
      <w:r>
        <w:rPr>
          <w:szCs w:val="24"/>
        </w:rPr>
        <w:t>7.4. Работы по озеленению необходимо планировать в комплексе и в контексте общего зеленого «каркаса» сельского поселения Верхнесуерского сельсовета, обеспечивающего для всех жителей доступ к природным ландшафтам, возможность для занятий спортом и общения, физический комфорт и улучшение визуальных и экологических характеристик сельской среды.</w:t>
      </w:r>
    </w:p>
    <w:p w:rsidR="002334DC" w:rsidRDefault="002334DC" w:rsidP="002334DC">
      <w:pPr>
        <w:ind w:firstLine="284"/>
        <w:rPr>
          <w:szCs w:val="24"/>
        </w:rPr>
      </w:pPr>
      <w:r>
        <w:rPr>
          <w:szCs w:val="24"/>
        </w:rPr>
        <w:t>7.5. В зависимости от выбора типов насаждений требуется определять объемно-пространственную структуру насаждений и обеспечивать визуально-композиционные и функциональные связи участков озелененных территорий между собой и с застройкой сельского поселения Верхнесуерского сельсовета.</w:t>
      </w:r>
    </w:p>
    <w:p w:rsidR="002334DC" w:rsidRDefault="002334DC" w:rsidP="002334DC">
      <w:pPr>
        <w:ind w:firstLine="284"/>
        <w:rPr>
          <w:szCs w:val="24"/>
        </w:rPr>
      </w:pPr>
      <w:r>
        <w:rPr>
          <w:szCs w:val="24"/>
        </w:rPr>
        <w:t>7.6. В местах загрязнения воздуха требуется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szCs w:val="24"/>
        </w:rPr>
        <w:t>несмыкание</w:t>
      </w:r>
      <w:proofErr w:type="spellEnd"/>
      <w:r>
        <w:rPr>
          <w:szCs w:val="24"/>
        </w:rPr>
        <w:t xml:space="preserve"> крон).</w:t>
      </w:r>
    </w:p>
    <w:p w:rsidR="002334DC" w:rsidRDefault="002334DC" w:rsidP="002334DC">
      <w:pPr>
        <w:ind w:firstLine="284"/>
        <w:rPr>
          <w:szCs w:val="24"/>
        </w:rPr>
      </w:pPr>
      <w:r>
        <w:rPr>
          <w:szCs w:val="24"/>
        </w:rPr>
        <w:t>7.7. Необходимо организовывать на территории сельского поселения Верхнесуерского сельсовета создание элементов озеленения и озелененных территорий в шаговой доступности от дома. Зеленые пространства проектируются приспособленными для активного использования с учетом устойчивого развития и бережного отношения к окружающей среде.</w:t>
      </w:r>
    </w:p>
    <w:p w:rsidR="002334DC" w:rsidRDefault="002334DC" w:rsidP="002334DC">
      <w:pPr>
        <w:ind w:firstLine="284"/>
        <w:rPr>
          <w:szCs w:val="24"/>
        </w:rPr>
      </w:pPr>
      <w:r>
        <w:rPr>
          <w:szCs w:val="24"/>
        </w:rPr>
        <w:lastRenderedPageBreak/>
        <w:t xml:space="preserve">7.8. При создании элементов озеленения и озелененных территорий учитываются факторы биоразнообразия и непрерывности озелененных элементов городской среды.  </w:t>
      </w:r>
    </w:p>
    <w:p w:rsidR="002334DC" w:rsidRDefault="002334DC" w:rsidP="002334DC">
      <w:pPr>
        <w:ind w:firstLine="284"/>
        <w:rPr>
          <w:szCs w:val="24"/>
        </w:rPr>
      </w:pPr>
      <w:r>
        <w:rPr>
          <w:szCs w:val="24"/>
        </w:rPr>
        <w:t>7.9. Работы по озеленению территорий, являющихся частями территории, предназначенной для строительства объектов капитального строительства, либо выполняемые при строительстве, реконструкции, капитальном ремонте объектов капитального строительства, производятся в соответствии с проектной документацией, предусмотренной законодательством Российской Федерации о градостроительной деятельности.</w:t>
      </w:r>
    </w:p>
    <w:p w:rsidR="002334DC" w:rsidRDefault="002334DC" w:rsidP="002334DC">
      <w:pPr>
        <w:ind w:firstLine="284"/>
        <w:rPr>
          <w:szCs w:val="24"/>
        </w:rPr>
      </w:pPr>
      <w:r>
        <w:rPr>
          <w:szCs w:val="24"/>
        </w:rPr>
        <w:t xml:space="preserve">При разработке проектной документации по озеленению необходимо составлять </w:t>
      </w:r>
      <w:proofErr w:type="spellStart"/>
      <w:r>
        <w:rPr>
          <w:szCs w:val="24"/>
        </w:rPr>
        <w:t>дендроплан</w:t>
      </w:r>
      <w:proofErr w:type="spellEnd"/>
      <w:r>
        <w:rPr>
          <w:szCs w:val="24"/>
        </w:rPr>
        <w:t xml:space="preserve"> на строительство, капитальный ремонт и реконструкцию объектов озеленения с целью рационального размещения проектируемых объектов и максимального сохранения здоровых и декоративных растений. </w:t>
      </w:r>
    </w:p>
    <w:p w:rsidR="002334DC" w:rsidRDefault="002334DC" w:rsidP="002334DC">
      <w:pPr>
        <w:ind w:firstLine="284"/>
        <w:rPr>
          <w:szCs w:val="24"/>
        </w:rPr>
      </w:pPr>
      <w:proofErr w:type="spellStart"/>
      <w:r>
        <w:rPr>
          <w:szCs w:val="24"/>
        </w:rPr>
        <w:t>Дендроплан</w:t>
      </w:r>
      <w:proofErr w:type="spellEnd"/>
      <w:r>
        <w:rPr>
          <w:szCs w:val="24"/>
        </w:rPr>
        <w:t xml:space="preserve"> разрабатывается проектной организацией.</w:t>
      </w:r>
    </w:p>
    <w:p w:rsidR="002334DC" w:rsidRDefault="002334DC" w:rsidP="002334DC">
      <w:pPr>
        <w:ind w:firstLine="284"/>
        <w:rPr>
          <w:szCs w:val="24"/>
        </w:rPr>
      </w:pPr>
      <w:r>
        <w:rPr>
          <w:szCs w:val="24"/>
        </w:rPr>
        <w:t xml:space="preserve">При разработке проектной документации необходимо включать требования, предъявляемые к условным обозначениям зеленых насаждений на </w:t>
      </w:r>
      <w:proofErr w:type="spellStart"/>
      <w:r>
        <w:rPr>
          <w:szCs w:val="24"/>
        </w:rPr>
        <w:t>дендропланах</w:t>
      </w:r>
      <w:proofErr w:type="spellEnd"/>
      <w:r>
        <w:rPr>
          <w:szCs w:val="24"/>
        </w:rPr>
        <w:t>.</w:t>
      </w:r>
    </w:p>
    <w:p w:rsidR="002334DC" w:rsidRDefault="002334DC" w:rsidP="002334DC">
      <w:pPr>
        <w:ind w:firstLine="284"/>
        <w:rPr>
          <w:szCs w:val="24"/>
        </w:rPr>
      </w:pPr>
      <w:r>
        <w:rPr>
          <w:szCs w:val="24"/>
        </w:rPr>
        <w:t>7.10. Физические и юридические лица, индивидуальные предприниматели вправе самостоятельно создавать элементы озеленения и озелененные территории на территории сельского поселения Верхнесуерского сельсовета в соответствии с требованиями, установленными настоящими Правилами.</w:t>
      </w:r>
    </w:p>
    <w:p w:rsidR="002334DC" w:rsidRDefault="002334DC" w:rsidP="002334DC">
      <w:pPr>
        <w:ind w:firstLine="284"/>
        <w:rPr>
          <w:szCs w:val="24"/>
        </w:rPr>
      </w:pPr>
      <w:r>
        <w:rPr>
          <w:szCs w:val="24"/>
        </w:rPr>
        <w:t>7.11. Посадка деревьев и кустарников в рамках компенсационного озеленения предусматривает воспроизводство зеленых насаждений равноценными или более ценными и устойчивыми к условиям окружающей среды породами зеленых насаждений;</w:t>
      </w:r>
    </w:p>
    <w:p w:rsidR="002334DC" w:rsidRDefault="002334DC" w:rsidP="002334DC">
      <w:pPr>
        <w:ind w:firstLine="284"/>
        <w:rPr>
          <w:szCs w:val="24"/>
        </w:rPr>
      </w:pPr>
      <w:r>
        <w:rPr>
          <w:szCs w:val="24"/>
        </w:rPr>
        <w:t>7.11.1 необходимость проведения компенсационного озеленения, видовой состав и возраст высаживаемых зеленых насаждений по каждому конкретному обращению заявителей определяется Комиссией по оценке целесообразности сноса, посадки зеленых насаждений, обрезки деревьев в сельского поселения Верхнесуерского сельсовете (далее - Комиссия).</w:t>
      </w:r>
    </w:p>
    <w:p w:rsidR="002334DC" w:rsidRDefault="002334DC" w:rsidP="002334DC">
      <w:pPr>
        <w:ind w:firstLine="284"/>
        <w:rPr>
          <w:szCs w:val="24"/>
        </w:rPr>
      </w:pPr>
      <w:r>
        <w:rPr>
          <w:szCs w:val="24"/>
        </w:rPr>
        <w:t>Состав Комиссии и положение о Комиссии утверждаются постановлением Администрации сельского поселения Верхнесуерского сельсовета.</w:t>
      </w:r>
    </w:p>
    <w:p w:rsidR="002334DC" w:rsidRDefault="002334DC" w:rsidP="002334DC">
      <w:pPr>
        <w:ind w:firstLine="284"/>
        <w:rPr>
          <w:szCs w:val="24"/>
        </w:rPr>
      </w:pPr>
      <w:r>
        <w:rPr>
          <w:szCs w:val="24"/>
        </w:rPr>
        <w:t>Компенсационное озеленение проводится за счет средств физических и юридических лиц, индивидуальных предпринимателей, в интересах которых будет производиться вынужденный снос зеленых насаждений;</w:t>
      </w:r>
    </w:p>
    <w:p w:rsidR="002334DC" w:rsidRDefault="002334DC" w:rsidP="002334DC">
      <w:pPr>
        <w:ind w:firstLine="284"/>
        <w:rPr>
          <w:szCs w:val="24"/>
        </w:rPr>
      </w:pPr>
      <w:r>
        <w:rPr>
          <w:szCs w:val="24"/>
        </w:rPr>
        <w:t>7.11.2 Администрация сельского поселения Верхнесуерского сельсовета ежегодно определяет места для проведения озеленения, в том числе компенсационного озеленения территорий общего пользования с учетом перспектив развития озелененных территорий;</w:t>
      </w:r>
    </w:p>
    <w:p w:rsidR="002334DC" w:rsidRDefault="002334DC" w:rsidP="002334DC">
      <w:pPr>
        <w:ind w:firstLine="284"/>
        <w:rPr>
          <w:szCs w:val="24"/>
        </w:rPr>
      </w:pPr>
      <w:r>
        <w:rPr>
          <w:szCs w:val="24"/>
        </w:rPr>
        <w:t>7.11.3 компенсационное озеленение проводится на тех же участках территории, где осуществляется вынужденный снос зеленых насаждений.</w:t>
      </w:r>
    </w:p>
    <w:p w:rsidR="002334DC" w:rsidRDefault="002334DC" w:rsidP="002334DC">
      <w:pPr>
        <w:ind w:firstLine="284"/>
        <w:rPr>
          <w:szCs w:val="24"/>
        </w:rPr>
      </w:pPr>
      <w:r>
        <w:rPr>
          <w:szCs w:val="24"/>
        </w:rPr>
        <w:t>Работы по компенсационному озеленению в случае невозможности их проведения на тех же участках осуществляются на местах для проведения компенсационного озеленения, которые определяет Комиссия;</w:t>
      </w:r>
    </w:p>
    <w:p w:rsidR="002334DC" w:rsidRDefault="002334DC" w:rsidP="002334DC">
      <w:pPr>
        <w:shd w:val="clear" w:color="auto" w:fill="FFFFFF" w:themeFill="background1"/>
        <w:ind w:firstLine="284"/>
        <w:rPr>
          <w:szCs w:val="24"/>
        </w:rPr>
      </w:pPr>
      <w:r>
        <w:rPr>
          <w:szCs w:val="24"/>
        </w:rPr>
        <w:t>7.11.4  компенсационное озеленение проводится в сроки, указанные в разрешении, в ближайший посадочный сезон, но не позднее года с момента вынужденного сноса зеленых насаждений.</w:t>
      </w:r>
    </w:p>
    <w:p w:rsidR="002334DC" w:rsidRDefault="002334DC" w:rsidP="002334DC">
      <w:pPr>
        <w:shd w:val="clear" w:color="auto" w:fill="FFFFFF" w:themeFill="background1"/>
        <w:ind w:firstLine="284"/>
        <w:rPr>
          <w:szCs w:val="24"/>
        </w:rPr>
      </w:pPr>
      <w:r>
        <w:rPr>
          <w:szCs w:val="24"/>
        </w:rPr>
        <w:t xml:space="preserve">8. Приемка работ по озеленению территорий проводится в весенне-осенний период Комиссией в порядке, установленном постановлением Администрации сельского поселения Верхнесуерского сельсовета. </w:t>
      </w:r>
    </w:p>
    <w:p w:rsidR="002334DC" w:rsidRDefault="002334DC" w:rsidP="002334DC">
      <w:pPr>
        <w:shd w:val="clear" w:color="auto" w:fill="FFFFFF" w:themeFill="background1"/>
        <w:ind w:firstLine="284"/>
        <w:rPr>
          <w:szCs w:val="24"/>
        </w:rPr>
      </w:pPr>
      <w:r>
        <w:rPr>
          <w:szCs w:val="24"/>
        </w:rPr>
        <w:t>9. Содержание зеленых насаждений.</w:t>
      </w:r>
    </w:p>
    <w:p w:rsidR="002334DC" w:rsidRDefault="002334DC" w:rsidP="002334DC">
      <w:pPr>
        <w:shd w:val="clear" w:color="auto" w:fill="FFFFFF" w:themeFill="background1"/>
        <w:ind w:firstLine="284"/>
        <w:rPr>
          <w:szCs w:val="24"/>
        </w:rPr>
      </w:pPr>
      <w:r>
        <w:rPr>
          <w:szCs w:val="24"/>
        </w:rPr>
        <w:t xml:space="preserve">9.1. Работы по содержанию и восстановлению парков, скверов, зеленых зон, осуществляются специализированными организациями, имеющим соответствующие лицензии и право на проведение работ по уходу за зелеными насаждениями. </w:t>
      </w:r>
    </w:p>
    <w:p w:rsidR="002334DC" w:rsidRDefault="002334DC" w:rsidP="002334DC">
      <w:pPr>
        <w:ind w:firstLine="284"/>
        <w:rPr>
          <w:szCs w:val="24"/>
        </w:rPr>
      </w:pPr>
      <w:r>
        <w:rPr>
          <w:szCs w:val="24"/>
        </w:rPr>
        <w:t>9.2. Лицам, ответственным за содержание соответствующей территории, рекомендуется:</w:t>
      </w:r>
    </w:p>
    <w:p w:rsidR="002334DC" w:rsidRDefault="002334DC" w:rsidP="002334DC">
      <w:pPr>
        <w:ind w:firstLine="284"/>
        <w:rPr>
          <w:szCs w:val="24"/>
        </w:rPr>
      </w:pPr>
      <w:r>
        <w:rPr>
          <w:szCs w:val="24"/>
        </w:rPr>
        <w:t>9.2.1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2334DC" w:rsidRDefault="002334DC" w:rsidP="002334DC">
      <w:pPr>
        <w:ind w:firstLine="284"/>
        <w:rPr>
          <w:szCs w:val="24"/>
        </w:rPr>
      </w:pPr>
      <w:r>
        <w:rPr>
          <w:szCs w:val="24"/>
        </w:rPr>
        <w:lastRenderedPageBreak/>
        <w:t>9.2.2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334DC" w:rsidRDefault="002334DC" w:rsidP="002334DC">
      <w:pPr>
        <w:ind w:firstLine="284"/>
        <w:rPr>
          <w:szCs w:val="24"/>
        </w:rPr>
      </w:pPr>
      <w:r>
        <w:rPr>
          <w:szCs w:val="24"/>
        </w:rPr>
        <w:t>9.2.3 доводить до сведения Администрации сельского поселения Верхнесуерского сельсовета информацию  обо всех случаях массового появления вредителей и болезней и принимать меры борьбы с ними, производить замазку ран и дупел на деревьях;</w:t>
      </w:r>
    </w:p>
    <w:p w:rsidR="002334DC" w:rsidRDefault="002334DC" w:rsidP="002334DC">
      <w:pPr>
        <w:ind w:firstLine="284"/>
        <w:rPr>
          <w:szCs w:val="24"/>
        </w:rPr>
      </w:pPr>
      <w:r>
        <w:rPr>
          <w:szCs w:val="24"/>
        </w:rPr>
        <w:t>9.2.4 проводить своевременный ремонт ограждений зеленых насаждений.</w:t>
      </w:r>
    </w:p>
    <w:p w:rsidR="002334DC" w:rsidRDefault="002334DC" w:rsidP="002334DC">
      <w:pPr>
        <w:ind w:firstLine="284"/>
        <w:rPr>
          <w:szCs w:val="24"/>
        </w:rPr>
      </w:pPr>
      <w:r>
        <w:rPr>
          <w:szCs w:val="24"/>
        </w:rPr>
        <w:t>9.3. Ветви, закрывающие указатели с наименованиями улиц и номерами домов, обязаны обрезать:</w:t>
      </w:r>
    </w:p>
    <w:p w:rsidR="002334DC" w:rsidRDefault="002334DC" w:rsidP="002334DC">
      <w:pPr>
        <w:ind w:firstLine="284"/>
        <w:rPr>
          <w:szCs w:val="24"/>
        </w:rPr>
      </w:pPr>
      <w:r>
        <w:rPr>
          <w:szCs w:val="24"/>
        </w:rPr>
        <w:t>9.3.1 у многоквартирных домов - организации, обслуживающие жилищный фонд, если собственниками заключен договор на управление многоквартирными домами, а при отсутствии такого договора - собственники, наниматели помещений в многоквартирных домах;</w:t>
      </w:r>
    </w:p>
    <w:p w:rsidR="002334DC" w:rsidRDefault="002334DC" w:rsidP="002334DC">
      <w:pPr>
        <w:ind w:firstLine="284"/>
        <w:rPr>
          <w:szCs w:val="24"/>
        </w:rPr>
      </w:pPr>
      <w:r>
        <w:rPr>
          <w:szCs w:val="24"/>
        </w:rPr>
        <w:t>9.3.2 у нежилых административных зданий - собственники, пользователи зданий.</w:t>
      </w:r>
    </w:p>
    <w:p w:rsidR="002334DC" w:rsidRDefault="002334DC" w:rsidP="002334DC">
      <w:pPr>
        <w:ind w:firstLine="284"/>
        <w:rPr>
          <w:szCs w:val="24"/>
        </w:rPr>
      </w:pPr>
      <w:r>
        <w:rPr>
          <w:szCs w:val="24"/>
        </w:rPr>
        <w:t>9.4. Вынужденный снос зеленых насаждений осуществляется в случаях:</w:t>
      </w:r>
    </w:p>
    <w:p w:rsidR="002334DC" w:rsidRDefault="002334DC" w:rsidP="002334DC">
      <w:pPr>
        <w:ind w:firstLine="284"/>
        <w:rPr>
          <w:szCs w:val="24"/>
        </w:rPr>
      </w:pPr>
      <w:r>
        <w:rPr>
          <w:szCs w:val="24"/>
        </w:rPr>
        <w:t>9.4.1 размещения, строительства, капитального ремонта, реконструкции зданий, строений, сооружений на территориях, в пределах которых произрастают зеленые насаждения;</w:t>
      </w:r>
    </w:p>
    <w:p w:rsidR="002334DC" w:rsidRDefault="002334DC" w:rsidP="002334DC">
      <w:pPr>
        <w:ind w:firstLine="284"/>
        <w:rPr>
          <w:szCs w:val="24"/>
        </w:rPr>
      </w:pPr>
      <w:r>
        <w:rPr>
          <w:szCs w:val="24"/>
        </w:rPr>
        <w:t>9.4.2 проведения работ по прокладке инженерных сетей и коммуникаций на территориях, в пределах которых произрастают зеленые насаждения;</w:t>
      </w:r>
    </w:p>
    <w:p w:rsidR="002334DC" w:rsidRDefault="002334DC" w:rsidP="002334DC">
      <w:pPr>
        <w:ind w:firstLine="284"/>
        <w:rPr>
          <w:szCs w:val="24"/>
        </w:rPr>
      </w:pPr>
      <w:r>
        <w:rPr>
          <w:szCs w:val="24"/>
        </w:rPr>
        <w:t>9.4.3 проведения работ по благоустройству территорий, в пределах которых произрастают зеленые насаждения;</w:t>
      </w:r>
    </w:p>
    <w:p w:rsidR="002334DC" w:rsidRDefault="002334DC" w:rsidP="002334DC">
      <w:pPr>
        <w:ind w:firstLine="284"/>
        <w:rPr>
          <w:szCs w:val="24"/>
        </w:rPr>
      </w:pPr>
      <w:r>
        <w:rPr>
          <w:szCs w:val="24"/>
        </w:rPr>
        <w:t>9.4.4 произрастания зеленых насаждений в нарушение действующих технических регламентов, норм и правил;</w:t>
      </w:r>
    </w:p>
    <w:p w:rsidR="002334DC" w:rsidRDefault="002334DC" w:rsidP="002334DC">
      <w:pPr>
        <w:ind w:firstLine="284"/>
        <w:rPr>
          <w:szCs w:val="24"/>
        </w:rPr>
      </w:pPr>
      <w:r>
        <w:rPr>
          <w:szCs w:val="24"/>
        </w:rPr>
        <w:t>9.4.5 возникновения аварийных и иных ситуаций, создающих угрозу здоровью, жизни и имуществу граждан и организаций на территориях, в пределах которых произрастают зеленые насаждения, и ликвидации их последствий;</w:t>
      </w:r>
    </w:p>
    <w:p w:rsidR="002334DC" w:rsidRDefault="002334DC" w:rsidP="002334DC">
      <w:pPr>
        <w:ind w:firstLine="284"/>
        <w:rPr>
          <w:szCs w:val="24"/>
        </w:rPr>
      </w:pPr>
      <w:r>
        <w:rPr>
          <w:szCs w:val="24"/>
        </w:rPr>
        <w:t>9.4.6 исполнения заключений и предписаний надзорных органов.</w:t>
      </w:r>
    </w:p>
    <w:p w:rsidR="002334DC" w:rsidRDefault="002334DC" w:rsidP="002334DC">
      <w:pPr>
        <w:ind w:firstLine="284"/>
        <w:rPr>
          <w:szCs w:val="24"/>
        </w:rPr>
      </w:pPr>
      <w:r>
        <w:rPr>
          <w:szCs w:val="24"/>
        </w:rPr>
        <w:t>9.5. Обрезка ветвей, закрывающих дорожные знаки, светофоры, просвет проезжей части улиц, по которым организовано дорожное движение, обеспечивается Администрацией сельского поселения Верхнесуерского сельсовета.</w:t>
      </w:r>
    </w:p>
    <w:p w:rsidR="002334DC" w:rsidRDefault="002334DC" w:rsidP="002334DC">
      <w:pPr>
        <w:ind w:firstLine="284"/>
        <w:rPr>
          <w:szCs w:val="24"/>
        </w:rPr>
      </w:pPr>
      <w:r>
        <w:rPr>
          <w:szCs w:val="24"/>
        </w:rPr>
        <w:t>9.6. Возмещение ущерба, причиненного вследствие вынужденного или незаконного сноса зеленых насаждений, является обязательным.</w:t>
      </w:r>
    </w:p>
    <w:p w:rsidR="002334DC" w:rsidRDefault="002334DC" w:rsidP="002334DC">
      <w:pPr>
        <w:ind w:firstLine="284"/>
        <w:rPr>
          <w:szCs w:val="24"/>
        </w:rPr>
      </w:pPr>
      <w:r>
        <w:rPr>
          <w:szCs w:val="24"/>
        </w:rPr>
        <w:t>9.6.1 Возмещение ущерба, причиненного вследствие незаконного сноса зеленых насаждений, производится только в денежной форме.</w:t>
      </w:r>
    </w:p>
    <w:p w:rsidR="002334DC" w:rsidRDefault="002334DC" w:rsidP="002334DC">
      <w:pPr>
        <w:ind w:firstLine="284"/>
        <w:rPr>
          <w:szCs w:val="24"/>
        </w:rPr>
      </w:pPr>
      <w:r>
        <w:rPr>
          <w:szCs w:val="24"/>
        </w:rPr>
        <w:t>9.6.2 Возмещение ущерба, причиненного вследствие вынужденного сноса зеленых насаждений, проводится в денежной или натуральной форме.</w:t>
      </w:r>
    </w:p>
    <w:p w:rsidR="002334DC" w:rsidRDefault="002334DC" w:rsidP="002334DC">
      <w:pPr>
        <w:ind w:firstLine="284"/>
        <w:rPr>
          <w:szCs w:val="24"/>
        </w:rPr>
      </w:pPr>
      <w:r>
        <w:rPr>
          <w:szCs w:val="24"/>
        </w:rPr>
        <w:t>Форма возмещения ущерба при вынужденном сносе определяется Комиссией.</w:t>
      </w:r>
    </w:p>
    <w:p w:rsidR="002334DC" w:rsidRDefault="002334DC" w:rsidP="002334DC">
      <w:pPr>
        <w:ind w:firstLine="284"/>
        <w:rPr>
          <w:szCs w:val="24"/>
        </w:rPr>
      </w:pPr>
      <w:r>
        <w:rPr>
          <w:szCs w:val="24"/>
        </w:rPr>
        <w:t>9.6.3. Возмещение ущерба за вынужденный или незаконный снос зеленых насаждений осуществляется в порядке, установленном постановлением Администрацией сельского поселения Верхнесуерского сельсовета.</w:t>
      </w:r>
    </w:p>
    <w:p w:rsidR="002334DC" w:rsidRDefault="002334DC" w:rsidP="002334DC">
      <w:pPr>
        <w:ind w:firstLine="284"/>
        <w:rPr>
          <w:szCs w:val="24"/>
        </w:rPr>
      </w:pPr>
      <w:r>
        <w:rPr>
          <w:szCs w:val="24"/>
        </w:rPr>
        <w:t>10. Охрана зеленых насаждений.</w:t>
      </w:r>
    </w:p>
    <w:p w:rsidR="002334DC" w:rsidRDefault="002334DC" w:rsidP="002334DC">
      <w:pPr>
        <w:ind w:firstLine="284"/>
        <w:rPr>
          <w:szCs w:val="24"/>
        </w:rPr>
      </w:pPr>
      <w:r>
        <w:rPr>
          <w:szCs w:val="24"/>
        </w:rPr>
        <w:t>10.1. Охране подлежат все зеленые насаждения, расположенные на территории сельского поселения Верхнесуерского сельсовета, независимо от форм собственности на земельные участки, на которых эти насаждения расположены.</w:t>
      </w:r>
    </w:p>
    <w:p w:rsidR="002334DC" w:rsidRDefault="002334DC" w:rsidP="002334DC">
      <w:pPr>
        <w:ind w:firstLine="284"/>
        <w:rPr>
          <w:szCs w:val="24"/>
        </w:rPr>
      </w:pPr>
      <w:r>
        <w:rPr>
          <w:szCs w:val="24"/>
        </w:rPr>
        <w:t>10.2. Физические и юридические лица, индивидуальные предприниматели, в собственности или пользовании которых находятся земельные участки и прилегающие к ним территории, обеспечивают  сохранность зеленых насаждений.</w:t>
      </w:r>
    </w:p>
    <w:p w:rsidR="002334DC" w:rsidRDefault="002334DC" w:rsidP="002334DC">
      <w:pPr>
        <w:ind w:firstLine="284"/>
        <w:rPr>
          <w:szCs w:val="24"/>
        </w:rPr>
      </w:pPr>
      <w:r>
        <w:rPr>
          <w:szCs w:val="24"/>
        </w:rPr>
        <w:t>10.3. На озелененных территориях сельского поселения Верхнесуерского сельсовета запрещается:</w:t>
      </w:r>
    </w:p>
    <w:p w:rsidR="002334DC" w:rsidRDefault="002334DC" w:rsidP="002334DC">
      <w:pPr>
        <w:ind w:firstLine="284"/>
        <w:rPr>
          <w:szCs w:val="24"/>
        </w:rPr>
      </w:pPr>
      <w:r>
        <w:rPr>
          <w:szCs w:val="24"/>
        </w:rPr>
        <w:t>10.3.1 рвать цветы и ломать ветки деревьев и кустарников;</w:t>
      </w:r>
    </w:p>
    <w:p w:rsidR="002334DC" w:rsidRDefault="002334DC" w:rsidP="002334DC">
      <w:pPr>
        <w:ind w:firstLine="284"/>
        <w:rPr>
          <w:szCs w:val="24"/>
        </w:rPr>
      </w:pPr>
      <w:r>
        <w:rPr>
          <w:szCs w:val="24"/>
        </w:rPr>
        <w:t>10.3.2 сжигать листья, сметать их в лотки в период массового листопада, засыпать ими стволы деревьев и кустарников;</w:t>
      </w:r>
    </w:p>
    <w:p w:rsidR="002334DC" w:rsidRDefault="002334DC" w:rsidP="002334DC">
      <w:pPr>
        <w:ind w:firstLine="284"/>
        <w:rPr>
          <w:szCs w:val="24"/>
        </w:rPr>
      </w:pPr>
      <w:r>
        <w:rPr>
          <w:szCs w:val="24"/>
        </w:rPr>
        <w:t>10.3.3 повреждать зеленые насаждения, газоны, цветники;</w:t>
      </w:r>
    </w:p>
    <w:p w:rsidR="002334DC" w:rsidRDefault="002334DC" w:rsidP="002334DC">
      <w:pPr>
        <w:ind w:firstLine="284"/>
        <w:rPr>
          <w:szCs w:val="24"/>
        </w:rPr>
      </w:pPr>
      <w:r>
        <w:rPr>
          <w:szCs w:val="24"/>
        </w:rPr>
        <w:t xml:space="preserve">10.3.4 допускать касание ветвей деревьев и кустарников </w:t>
      </w:r>
      <w:proofErr w:type="spellStart"/>
      <w:r>
        <w:rPr>
          <w:szCs w:val="24"/>
        </w:rPr>
        <w:t>токонесущих</w:t>
      </w:r>
      <w:proofErr w:type="spellEnd"/>
      <w:r>
        <w:rPr>
          <w:szCs w:val="24"/>
        </w:rPr>
        <w:t xml:space="preserve"> проводов, закрытие ветвями указателей наименований улиц, номеров домов, дорожных знаков, </w:t>
      </w:r>
      <w:proofErr w:type="spellStart"/>
      <w:r>
        <w:rPr>
          <w:szCs w:val="24"/>
        </w:rPr>
        <w:t>заужение</w:t>
      </w:r>
      <w:proofErr w:type="spellEnd"/>
      <w:r>
        <w:rPr>
          <w:szCs w:val="24"/>
        </w:rPr>
        <w:t xml:space="preserve"> </w:t>
      </w:r>
      <w:r>
        <w:rPr>
          <w:szCs w:val="24"/>
        </w:rPr>
        <w:lastRenderedPageBreak/>
        <w:t>ветвями деревьев просвета проезжей части улиц, по которым организовано дорожное движение;</w:t>
      </w:r>
    </w:p>
    <w:p w:rsidR="002334DC" w:rsidRDefault="002334DC" w:rsidP="002334DC">
      <w:pPr>
        <w:ind w:firstLine="284"/>
        <w:rPr>
          <w:szCs w:val="24"/>
        </w:rPr>
      </w:pPr>
      <w:r>
        <w:rPr>
          <w:szCs w:val="24"/>
        </w:rPr>
        <w:t>10.3.5 забивать в стволы деревьев и кустарников гвозди, прикреплять информационные конструкции, объявления, в том числе рекламного характера, электропровода, проволоку и другие предметы;</w:t>
      </w:r>
    </w:p>
    <w:p w:rsidR="002334DC" w:rsidRDefault="002334DC" w:rsidP="002334DC">
      <w:pPr>
        <w:ind w:firstLine="284"/>
        <w:rPr>
          <w:szCs w:val="24"/>
        </w:rPr>
      </w:pPr>
      <w:r>
        <w:rPr>
          <w:szCs w:val="24"/>
        </w:rPr>
        <w:t>10.3.6 складировать любые материалы, а также оставлять пни, ветки, опил, стружку после проведения работ по сносу деревьев и кустарников, складировать порубочные остатки после производства работ по сносу, обрезке зеленых насаждений на месте производства работ;</w:t>
      </w:r>
    </w:p>
    <w:p w:rsidR="002334DC" w:rsidRDefault="002334DC" w:rsidP="002334DC">
      <w:pPr>
        <w:ind w:firstLine="284"/>
        <w:rPr>
          <w:szCs w:val="24"/>
        </w:rPr>
      </w:pPr>
      <w:r>
        <w:rPr>
          <w:szCs w:val="24"/>
        </w:rPr>
        <w:t>10.3.7 добывать из деревьев и кустарников сок, смолу, делать надрезы и надписи на их стволах и ветвях;</w:t>
      </w:r>
    </w:p>
    <w:p w:rsidR="002334DC" w:rsidRDefault="002334DC" w:rsidP="002334DC">
      <w:pPr>
        <w:ind w:firstLine="284"/>
        <w:rPr>
          <w:szCs w:val="24"/>
        </w:rPr>
      </w:pPr>
      <w:r>
        <w:rPr>
          <w:szCs w:val="24"/>
        </w:rPr>
        <w:t>10.3.8 производить работы по формовочной, омолаживающей, санитарной обрезке деревьев и кустарников с 20 апреля по 20 августа текущего года, за исключением случаев производства аварийно-восстановительных работ, работ, связанных с предотвращением аварийной ситуации;</w:t>
      </w:r>
    </w:p>
    <w:p w:rsidR="002334DC" w:rsidRDefault="002334DC" w:rsidP="002334DC">
      <w:pPr>
        <w:ind w:firstLine="284"/>
        <w:rPr>
          <w:szCs w:val="24"/>
        </w:rPr>
      </w:pPr>
      <w:r>
        <w:rPr>
          <w:szCs w:val="24"/>
        </w:rPr>
        <w:t>10.3.9 производить перенос и последующее складирование обрезанных на придомовых территориях веток деревьев и кустарников на территории общего пользования;</w:t>
      </w:r>
    </w:p>
    <w:p w:rsidR="002334DC" w:rsidRDefault="002334DC" w:rsidP="002334DC">
      <w:pPr>
        <w:ind w:firstLine="284"/>
        <w:rPr>
          <w:szCs w:val="24"/>
        </w:rPr>
      </w:pPr>
      <w:r>
        <w:rPr>
          <w:szCs w:val="24"/>
        </w:rPr>
        <w:t>10.3.10 сбрасывать снег с крыш на участки, занятые насаждениями, без принятия мер, обеспечивающих сохранность деревьев и кустарников.</w:t>
      </w:r>
    </w:p>
    <w:p w:rsidR="002334DC" w:rsidRDefault="002334DC" w:rsidP="002334DC">
      <w:pPr>
        <w:ind w:firstLine="284"/>
        <w:rPr>
          <w:szCs w:val="24"/>
        </w:rPr>
      </w:pPr>
      <w:r>
        <w:rPr>
          <w:szCs w:val="24"/>
        </w:rPr>
        <w:t>11. Учет, инвентаризация и ведение реестра озелененных территорий осуществляется Администрацией сельского поселения Верхнесуерского сельсовета, в порядке установленном постановлением Администрации сельского поселения Верхнесуерского сельсовета.</w:t>
      </w:r>
    </w:p>
    <w:p w:rsidR="002334DC" w:rsidRDefault="002334DC" w:rsidP="002334DC">
      <w:pPr>
        <w:ind w:firstLine="567"/>
        <w:rPr>
          <w:sz w:val="28"/>
          <w:szCs w:val="28"/>
        </w:rPr>
      </w:pPr>
    </w:p>
    <w:p w:rsidR="002334DC" w:rsidRDefault="002334DC" w:rsidP="002334DC">
      <w:pPr>
        <w:tabs>
          <w:tab w:val="left" w:pos="142"/>
        </w:tabs>
        <w:ind w:left="284" w:right="282" w:firstLine="0"/>
        <w:jc w:val="center"/>
        <w:rPr>
          <w:b/>
          <w:color w:val="000000"/>
          <w:szCs w:val="24"/>
        </w:rPr>
      </w:pPr>
      <w:r>
        <w:rPr>
          <w:b/>
          <w:color w:val="000000"/>
          <w:szCs w:val="24"/>
        </w:rPr>
        <w:t xml:space="preserve">Статья 8. Размещение информации на территории </w:t>
      </w:r>
      <w:r>
        <w:rPr>
          <w:b/>
          <w:bCs/>
          <w:szCs w:val="24"/>
        </w:rPr>
        <w:t>сельского поселения Верхнесуерского сельсовета</w:t>
      </w:r>
      <w:r>
        <w:rPr>
          <w:b/>
          <w:color w:val="000000"/>
          <w:szCs w:val="24"/>
        </w:rPr>
        <w:t>, в том числе установка указателей с наименованиями улиц и номерами домов, вывесок</w:t>
      </w:r>
    </w:p>
    <w:p w:rsidR="002334DC" w:rsidRDefault="002334DC" w:rsidP="002334DC">
      <w:pPr>
        <w:ind w:firstLine="284"/>
        <w:jc w:val="center"/>
        <w:rPr>
          <w:szCs w:val="24"/>
        </w:rPr>
      </w:pPr>
    </w:p>
    <w:p w:rsidR="002334DC" w:rsidRDefault="002334DC" w:rsidP="002334DC">
      <w:pPr>
        <w:ind w:firstLine="284"/>
        <w:rPr>
          <w:color w:val="000000"/>
          <w:szCs w:val="24"/>
        </w:rPr>
      </w:pPr>
      <w:r>
        <w:rPr>
          <w:color w:val="000000"/>
          <w:szCs w:val="24"/>
        </w:rPr>
        <w:t xml:space="preserve">1. Информационная конструкция - </w:t>
      </w:r>
      <w:r>
        <w:rPr>
          <w:szCs w:val="24"/>
        </w:rPr>
        <w:t>элемент благоустройства</w:t>
      </w:r>
      <w:r>
        <w:rPr>
          <w:color w:val="000000"/>
          <w:szCs w:val="24"/>
        </w:rPr>
        <w:t xml:space="preserve">, выполняющий функцию информирования населения </w:t>
      </w:r>
      <w:r>
        <w:rPr>
          <w:szCs w:val="24"/>
        </w:rPr>
        <w:t>сельского поселения Верхнесуерского</w:t>
      </w:r>
      <w:r>
        <w:rPr>
          <w:bCs/>
          <w:szCs w:val="24"/>
        </w:rPr>
        <w:t xml:space="preserve"> сельсовета</w:t>
      </w:r>
      <w:r>
        <w:rPr>
          <w:color w:val="000000"/>
          <w:szCs w:val="24"/>
        </w:rPr>
        <w:t>.</w:t>
      </w:r>
    </w:p>
    <w:p w:rsidR="002334DC" w:rsidRDefault="002334DC" w:rsidP="002334DC">
      <w:pPr>
        <w:pStyle w:val="pboth"/>
        <w:spacing w:before="0" w:beforeAutospacing="0" w:after="0" w:afterAutospacing="0" w:line="220" w:lineRule="atLeast"/>
        <w:ind w:firstLine="284"/>
        <w:jc w:val="both"/>
        <w:textAlignment w:val="baseline"/>
        <w:rPr>
          <w:spacing w:val="1"/>
        </w:rPr>
      </w:pPr>
      <w:r>
        <w:rPr>
          <w:spacing w:val="1"/>
        </w:rPr>
        <w:t xml:space="preserve">2. Информационные конструкции, размещаемые в </w:t>
      </w:r>
      <w:r>
        <w:t>сельского поселения Верхнесуерского</w:t>
      </w:r>
      <w:r>
        <w:rPr>
          <w:bCs/>
        </w:rPr>
        <w:t xml:space="preserve"> сельсовете</w:t>
      </w:r>
      <w:r>
        <w:rPr>
          <w:spacing w:val="1"/>
        </w:rPr>
        <w:t xml:space="preserve">,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с требованиями размещения информационных конструкций, в том числе на внешних поверхностях зданий, строений, сооружений, а также не нарушать внешний архитектурно-художественный облик </w:t>
      </w:r>
      <w:r>
        <w:t>сельского поселения Верхнесуерского</w:t>
      </w:r>
      <w:r>
        <w:rPr>
          <w:bCs/>
        </w:rPr>
        <w:t xml:space="preserve"> сельсовета</w:t>
      </w:r>
      <w:r>
        <w:rPr>
          <w:spacing w:val="1"/>
        </w:rPr>
        <w:t xml:space="preserve"> и обеспечивать соответствие эстетических характеристик информационных конструкций стилистике объекта, на котором они размещаются.</w:t>
      </w:r>
    </w:p>
    <w:p w:rsidR="002334DC" w:rsidRDefault="002334DC" w:rsidP="002334DC">
      <w:pPr>
        <w:shd w:val="clear" w:color="auto" w:fill="FFFFFF"/>
        <w:ind w:firstLine="284"/>
        <w:rPr>
          <w:color w:val="000000"/>
          <w:spacing w:val="1"/>
          <w:szCs w:val="24"/>
        </w:rPr>
      </w:pPr>
      <w:r>
        <w:rPr>
          <w:color w:val="000000"/>
          <w:spacing w:val="1"/>
          <w:szCs w:val="24"/>
        </w:rPr>
        <w:t>3. К информационным конструкциям относятся:</w:t>
      </w:r>
    </w:p>
    <w:p w:rsidR="002334DC" w:rsidRDefault="002334DC" w:rsidP="002334DC">
      <w:pPr>
        <w:shd w:val="clear" w:color="auto" w:fill="FFFFFF"/>
        <w:ind w:firstLine="284"/>
        <w:rPr>
          <w:spacing w:val="1"/>
          <w:szCs w:val="24"/>
        </w:rPr>
      </w:pPr>
      <w:r>
        <w:rPr>
          <w:spacing w:val="1"/>
          <w:szCs w:val="24"/>
        </w:rPr>
        <w:t xml:space="preserve">3.1 конструкции с информацией о проведении строительных, дорожных, аварийных и других работ, размещаемые в целях безопасности и информирования населения; </w:t>
      </w:r>
    </w:p>
    <w:p w:rsidR="002334DC" w:rsidRDefault="002334DC" w:rsidP="002334DC">
      <w:pPr>
        <w:pStyle w:val="formattexttopleveltext"/>
        <w:shd w:val="clear" w:color="auto" w:fill="FFFFFF"/>
        <w:spacing w:before="0" w:beforeAutospacing="0" w:after="0" w:afterAutospacing="0" w:line="210" w:lineRule="atLeast"/>
        <w:ind w:firstLine="284"/>
        <w:jc w:val="both"/>
        <w:textAlignment w:val="baseline"/>
        <w:rPr>
          <w:spacing w:val="1"/>
        </w:rPr>
      </w:pPr>
      <w:r>
        <w:rPr>
          <w:spacing w:val="1"/>
        </w:rPr>
        <w:t>3.2 конструкции с информацией об отдельных зданиях и сооружениях, не являющихся коммерческими предприятиями, на представляющих собой культурную ценность, указатели с названиями топонимов.</w:t>
      </w:r>
    </w:p>
    <w:p w:rsidR="002334DC" w:rsidRDefault="002334DC" w:rsidP="002334DC">
      <w:pPr>
        <w:ind w:firstLine="284"/>
        <w:rPr>
          <w:spacing w:val="1"/>
          <w:szCs w:val="24"/>
        </w:rPr>
      </w:pPr>
      <w:r>
        <w:rPr>
          <w:color w:val="000000"/>
          <w:szCs w:val="24"/>
        </w:rPr>
        <w:t xml:space="preserve">Установка указанных информационных конструкций осуществляется в соответствии с проектами благоустройства, предусмотренными частью 6 статьи 1 настоящих Правил, за исключением установки информационных конструкций на </w:t>
      </w:r>
      <w:r>
        <w:rPr>
          <w:spacing w:val="1"/>
          <w:szCs w:val="24"/>
        </w:rPr>
        <w:t>фасадах зданий, строений, сооружений.</w:t>
      </w:r>
    </w:p>
    <w:p w:rsidR="002334DC" w:rsidRDefault="002334DC" w:rsidP="002334DC">
      <w:pPr>
        <w:ind w:firstLine="284"/>
        <w:rPr>
          <w:spacing w:val="1"/>
          <w:szCs w:val="24"/>
        </w:rPr>
      </w:pPr>
      <w:r>
        <w:rPr>
          <w:color w:val="000000"/>
          <w:szCs w:val="24"/>
        </w:rPr>
        <w:t xml:space="preserve">Установка информационных конструкций на </w:t>
      </w:r>
      <w:r>
        <w:rPr>
          <w:szCs w:val="24"/>
        </w:rPr>
        <w:t xml:space="preserve">фасадах </w:t>
      </w:r>
      <w:r>
        <w:rPr>
          <w:color w:val="000000"/>
          <w:szCs w:val="24"/>
        </w:rPr>
        <w:t xml:space="preserve">осуществляется в соответствии с </w:t>
      </w:r>
      <w:r>
        <w:rPr>
          <w:szCs w:val="24"/>
        </w:rPr>
        <w:t xml:space="preserve">проектом архитектурного решения фасадов, </w:t>
      </w:r>
      <w:r>
        <w:rPr>
          <w:szCs w:val="24"/>
          <w:lang w:eastAsia="en-US"/>
        </w:rPr>
        <w:t>предусмотренного в части 2 статьи 4 настоящих Правил;</w:t>
      </w:r>
    </w:p>
    <w:p w:rsidR="002334DC" w:rsidRDefault="002334DC" w:rsidP="002334DC">
      <w:pPr>
        <w:ind w:firstLine="284"/>
        <w:rPr>
          <w:spacing w:val="1"/>
          <w:szCs w:val="24"/>
        </w:rPr>
      </w:pPr>
      <w:r>
        <w:rPr>
          <w:szCs w:val="24"/>
        </w:rPr>
        <w:t xml:space="preserve">фасадов, </w:t>
      </w:r>
      <w:r>
        <w:rPr>
          <w:szCs w:val="24"/>
          <w:lang w:eastAsia="en-US"/>
        </w:rPr>
        <w:t>предусмотренного в части 2 статьи 4 настоящих Правил;</w:t>
      </w:r>
    </w:p>
    <w:p w:rsidR="002334DC" w:rsidRDefault="002334DC" w:rsidP="002334DC">
      <w:pPr>
        <w:ind w:firstLine="284"/>
        <w:rPr>
          <w:spacing w:val="1"/>
          <w:szCs w:val="24"/>
        </w:rPr>
      </w:pPr>
      <w:r>
        <w:rPr>
          <w:spacing w:val="1"/>
          <w:szCs w:val="24"/>
        </w:rPr>
        <w:t xml:space="preserve">3.4 конструкции с информацией, не содержащей сведений рекламного характера, предназначенные исключительно для информирования населения и гостей </w:t>
      </w:r>
      <w:r>
        <w:rPr>
          <w:szCs w:val="24"/>
        </w:rPr>
        <w:t>сельского поселения Верхнесуерского</w:t>
      </w:r>
      <w:r>
        <w:rPr>
          <w:bCs/>
          <w:szCs w:val="24"/>
        </w:rPr>
        <w:t xml:space="preserve"> сельсовета</w:t>
      </w:r>
      <w:r>
        <w:rPr>
          <w:spacing w:val="1"/>
          <w:szCs w:val="24"/>
        </w:rPr>
        <w:t>;</w:t>
      </w:r>
    </w:p>
    <w:p w:rsidR="002334DC" w:rsidRDefault="002334DC" w:rsidP="002334DC">
      <w:pPr>
        <w:ind w:firstLine="284"/>
        <w:rPr>
          <w:spacing w:val="1"/>
          <w:szCs w:val="24"/>
        </w:rPr>
      </w:pPr>
      <w:r>
        <w:rPr>
          <w:spacing w:val="1"/>
          <w:szCs w:val="24"/>
        </w:rPr>
        <w:t xml:space="preserve">3.5 вывески - информационные конструкции, размещаемые на фасадах, крышах или иных внешних поверхностях (внешних ограждающих конструкциях) зданий, строений, </w:t>
      </w:r>
      <w:r>
        <w:rPr>
          <w:spacing w:val="1"/>
          <w:szCs w:val="24"/>
        </w:rPr>
        <w:lastRenderedPageBreak/>
        <w:t xml:space="preserve">сооружений,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а также о </w:t>
      </w:r>
      <w:r>
        <w:rPr>
          <w:szCs w:val="24"/>
        </w:rPr>
        <w:t xml:space="preserve"> </w:t>
      </w:r>
      <w:r>
        <w:rPr>
          <w:spacing w:val="1"/>
          <w:szCs w:val="24"/>
        </w:rPr>
        <w:t>режиме ее работы.</w:t>
      </w:r>
    </w:p>
    <w:p w:rsidR="002334DC" w:rsidRDefault="002334DC" w:rsidP="002334DC">
      <w:pPr>
        <w:ind w:firstLine="284"/>
        <w:rPr>
          <w:szCs w:val="24"/>
          <w:lang w:eastAsia="en-US"/>
        </w:rPr>
      </w:pPr>
      <w:r>
        <w:rPr>
          <w:spacing w:val="1"/>
          <w:szCs w:val="24"/>
        </w:rPr>
        <w:t>Размещение</w:t>
      </w:r>
      <w:r>
        <w:rPr>
          <w:szCs w:val="24"/>
        </w:rPr>
        <w:t xml:space="preserve"> </w:t>
      </w:r>
      <w:r>
        <w:rPr>
          <w:spacing w:val="1"/>
          <w:szCs w:val="24"/>
        </w:rPr>
        <w:t xml:space="preserve">вывесок осуществляется на основании </w:t>
      </w:r>
      <w:r>
        <w:rPr>
          <w:szCs w:val="24"/>
        </w:rPr>
        <w:t xml:space="preserve">проекта архитектурного решения фасада, </w:t>
      </w:r>
      <w:r>
        <w:rPr>
          <w:szCs w:val="24"/>
          <w:lang w:eastAsia="en-US"/>
        </w:rPr>
        <w:t>предусмотренного в части 2 статьи 4 настоящих Правил.</w:t>
      </w:r>
    </w:p>
    <w:p w:rsidR="002334DC" w:rsidRDefault="002334DC" w:rsidP="002334DC">
      <w:pPr>
        <w:ind w:firstLine="284"/>
        <w:rPr>
          <w:spacing w:val="1"/>
          <w:szCs w:val="24"/>
        </w:rPr>
      </w:pPr>
      <w:r>
        <w:rPr>
          <w:spacing w:val="1"/>
          <w:szCs w:val="24"/>
        </w:rPr>
        <w:t xml:space="preserve">3.6 доски объявлений, установленные на элементах общего имущества многоквартирного дома и иных предназначенных для этого местах, в том числе на земельных участках. </w:t>
      </w:r>
    </w:p>
    <w:p w:rsidR="002334DC" w:rsidRDefault="002334DC" w:rsidP="002334DC">
      <w:pPr>
        <w:ind w:firstLine="284"/>
        <w:rPr>
          <w:spacing w:val="1"/>
          <w:szCs w:val="24"/>
        </w:rPr>
      </w:pPr>
      <w:r>
        <w:rPr>
          <w:spacing w:val="1"/>
          <w:szCs w:val="24"/>
        </w:rPr>
        <w:t>Размещение</w:t>
      </w:r>
      <w:r>
        <w:rPr>
          <w:szCs w:val="24"/>
        </w:rPr>
        <w:t xml:space="preserve"> </w:t>
      </w:r>
      <w:r>
        <w:rPr>
          <w:spacing w:val="1"/>
          <w:szCs w:val="24"/>
        </w:rPr>
        <w:t xml:space="preserve">досок объявлений допускается на основании </w:t>
      </w:r>
      <w:r>
        <w:rPr>
          <w:color w:val="000000"/>
          <w:szCs w:val="24"/>
        </w:rPr>
        <w:t>проектов благоустройства</w:t>
      </w:r>
      <w:r>
        <w:rPr>
          <w:szCs w:val="24"/>
        </w:rPr>
        <w:t xml:space="preserve">, </w:t>
      </w:r>
      <w:r>
        <w:rPr>
          <w:szCs w:val="24"/>
          <w:lang w:eastAsia="en-US"/>
        </w:rPr>
        <w:t>предусмотренных частью 6 статьи 1 настоящих Правил</w:t>
      </w:r>
      <w:r>
        <w:rPr>
          <w:color w:val="000000"/>
          <w:szCs w:val="24"/>
        </w:rPr>
        <w:t xml:space="preserve">, за исключением установки досок объявлений на </w:t>
      </w:r>
      <w:r>
        <w:rPr>
          <w:spacing w:val="1"/>
          <w:szCs w:val="24"/>
        </w:rPr>
        <w:t>фасадах зданий, строений, сооружений.</w:t>
      </w:r>
    </w:p>
    <w:p w:rsidR="002334DC" w:rsidRDefault="002334DC" w:rsidP="002334DC">
      <w:pPr>
        <w:ind w:firstLine="284"/>
        <w:rPr>
          <w:spacing w:val="1"/>
          <w:szCs w:val="24"/>
        </w:rPr>
      </w:pPr>
      <w:r>
        <w:rPr>
          <w:color w:val="000000"/>
          <w:szCs w:val="24"/>
        </w:rPr>
        <w:t xml:space="preserve">Установка досок объявлений на </w:t>
      </w:r>
      <w:r>
        <w:rPr>
          <w:szCs w:val="24"/>
        </w:rPr>
        <w:t xml:space="preserve">фасадах </w:t>
      </w:r>
      <w:r>
        <w:rPr>
          <w:color w:val="000000"/>
          <w:szCs w:val="24"/>
        </w:rPr>
        <w:t xml:space="preserve">осуществляется в соответствии с </w:t>
      </w:r>
      <w:r>
        <w:rPr>
          <w:szCs w:val="24"/>
        </w:rPr>
        <w:t xml:space="preserve">проектом архитектурного решения фасадов, </w:t>
      </w:r>
      <w:r>
        <w:rPr>
          <w:szCs w:val="24"/>
          <w:lang w:eastAsia="en-US"/>
        </w:rPr>
        <w:t>предусмотренного в части 2 статьи 4 настоящих Правил;</w:t>
      </w:r>
    </w:p>
    <w:p w:rsidR="002334DC" w:rsidRDefault="002334DC" w:rsidP="002334DC">
      <w:pPr>
        <w:ind w:firstLine="284"/>
        <w:rPr>
          <w:szCs w:val="24"/>
          <w:lang w:eastAsia="en-US"/>
        </w:rPr>
      </w:pPr>
      <w:r>
        <w:rPr>
          <w:spacing w:val="1"/>
          <w:szCs w:val="24"/>
        </w:rPr>
        <w:t xml:space="preserve">4. </w:t>
      </w:r>
      <w:r>
        <w:rPr>
          <w:bCs/>
          <w:szCs w:val="24"/>
        </w:rPr>
        <w:t xml:space="preserve">Размещение плакатов, листовок, объявлений и иных информационных материалов допускается на специально отведенных для этих целей местах, определенных постановлением Администрации </w:t>
      </w:r>
      <w:r>
        <w:rPr>
          <w:szCs w:val="24"/>
        </w:rPr>
        <w:t>сельского поселения Верхнесуерского</w:t>
      </w:r>
      <w:r>
        <w:rPr>
          <w:bCs/>
          <w:szCs w:val="24"/>
        </w:rPr>
        <w:t xml:space="preserve"> сельсовета.</w:t>
      </w:r>
    </w:p>
    <w:p w:rsidR="002334DC" w:rsidRDefault="002334DC" w:rsidP="002334DC">
      <w:pPr>
        <w:ind w:firstLine="284"/>
        <w:rPr>
          <w:szCs w:val="24"/>
        </w:rPr>
      </w:pPr>
      <w:r>
        <w:rPr>
          <w:szCs w:val="24"/>
        </w:rPr>
        <w:t>6. Указатели с наименованиями улиц и номерами домов и зданий располагаются с левой стороны здания (за левую и правую стороны следует принимать положение объекта, если смотреть на него со стороны проезда)</w:t>
      </w:r>
      <w:r>
        <w:rPr>
          <w:color w:val="000000"/>
          <w:szCs w:val="24"/>
        </w:rPr>
        <w:t xml:space="preserve"> на главных фасадах - со стороны уличных проездов, за исключением блокированных (двухквартирных) жилых домов, где расположение </w:t>
      </w:r>
      <w:r>
        <w:rPr>
          <w:szCs w:val="24"/>
        </w:rPr>
        <w:t xml:space="preserve">указателей с наименованием улицы и номерами домов располагаются с обеих сторон </w:t>
      </w:r>
      <w:r>
        <w:rPr>
          <w:color w:val="000000"/>
          <w:szCs w:val="24"/>
        </w:rPr>
        <w:t>блокированного (двухквартирного) жилого дома.</w:t>
      </w:r>
    </w:p>
    <w:p w:rsidR="002334DC" w:rsidRDefault="002334DC" w:rsidP="002334DC">
      <w:pPr>
        <w:shd w:val="clear" w:color="auto" w:fill="FFFFFF"/>
        <w:ind w:firstLine="284"/>
        <w:rPr>
          <w:spacing w:val="1"/>
          <w:szCs w:val="24"/>
        </w:rPr>
      </w:pPr>
      <w:r>
        <w:rPr>
          <w:spacing w:val="1"/>
          <w:szCs w:val="24"/>
        </w:rPr>
        <w:t>10. Жилые, административные и производственные здания оборудуются указателями с наименованиями улиц</w:t>
      </w:r>
      <w:r>
        <w:rPr>
          <w:szCs w:val="24"/>
        </w:rPr>
        <w:t xml:space="preserve"> и номерами домов и зданий</w:t>
      </w:r>
      <w:r>
        <w:rPr>
          <w:spacing w:val="1"/>
          <w:szCs w:val="24"/>
        </w:rPr>
        <w:t xml:space="preserve">, а многоквартирные дома - дополнительно указателями номеров подъездов и квартир. </w:t>
      </w:r>
    </w:p>
    <w:p w:rsidR="002334DC" w:rsidRDefault="002334DC" w:rsidP="002334DC">
      <w:pPr>
        <w:shd w:val="clear" w:color="auto" w:fill="FFFFFF"/>
        <w:ind w:firstLine="284"/>
        <w:rPr>
          <w:spacing w:val="1"/>
          <w:szCs w:val="24"/>
        </w:rPr>
      </w:pPr>
      <w:r>
        <w:rPr>
          <w:szCs w:val="24"/>
        </w:rPr>
        <w:t>11. На территории сельского поселения Верхнесуерского</w:t>
      </w:r>
      <w:r>
        <w:rPr>
          <w:bCs/>
          <w:szCs w:val="24"/>
        </w:rPr>
        <w:t xml:space="preserve"> сельсовета</w:t>
      </w:r>
      <w:r>
        <w:rPr>
          <w:szCs w:val="24"/>
        </w:rPr>
        <w:t xml:space="preserve"> запрещается:</w:t>
      </w:r>
    </w:p>
    <w:p w:rsidR="002334DC" w:rsidRDefault="002334DC" w:rsidP="002334DC">
      <w:pPr>
        <w:shd w:val="clear" w:color="auto" w:fill="FFFFFF"/>
        <w:ind w:firstLine="284"/>
        <w:rPr>
          <w:spacing w:val="1"/>
          <w:szCs w:val="24"/>
        </w:rPr>
      </w:pPr>
      <w:r>
        <w:rPr>
          <w:spacing w:val="1"/>
          <w:szCs w:val="24"/>
        </w:rPr>
        <w:t xml:space="preserve">11.1 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w:t>
      </w:r>
    </w:p>
    <w:p w:rsidR="002334DC" w:rsidRDefault="002334DC" w:rsidP="002334DC">
      <w:pPr>
        <w:ind w:firstLine="284"/>
        <w:rPr>
          <w:color w:val="000000"/>
          <w:szCs w:val="24"/>
        </w:rPr>
      </w:pPr>
      <w:r>
        <w:rPr>
          <w:szCs w:val="24"/>
        </w:rPr>
        <w:t>11.2 размещение на зданиях вывесок, перекрывающих</w:t>
      </w:r>
      <w:r>
        <w:rPr>
          <w:color w:val="000000"/>
          <w:szCs w:val="24"/>
        </w:rPr>
        <w:t xml:space="preserve"> архитектурные элементы зданий (например, оконные проемы, колонны, орнамент); </w:t>
      </w:r>
    </w:p>
    <w:p w:rsidR="002334DC" w:rsidRDefault="002334DC" w:rsidP="002334DC">
      <w:pPr>
        <w:ind w:firstLine="284"/>
        <w:rPr>
          <w:color w:val="000000"/>
          <w:szCs w:val="24"/>
        </w:rPr>
      </w:pPr>
      <w:r>
        <w:rPr>
          <w:color w:val="000000"/>
          <w:szCs w:val="24"/>
        </w:rPr>
        <w:t xml:space="preserve">11.4 размещение плакатов, листовок, объявлений и иных информационных материалов вне мест, определенных постановлением Администрации </w:t>
      </w:r>
      <w:r>
        <w:rPr>
          <w:szCs w:val="24"/>
        </w:rPr>
        <w:t>сельского поселения Верхнесуерского</w:t>
      </w:r>
      <w:r>
        <w:rPr>
          <w:color w:val="000000"/>
          <w:szCs w:val="24"/>
        </w:rPr>
        <w:t xml:space="preserve"> сельсовета. </w:t>
      </w:r>
    </w:p>
    <w:p w:rsidR="002334DC" w:rsidRDefault="002334DC" w:rsidP="002334DC">
      <w:pPr>
        <w:shd w:val="clear" w:color="auto" w:fill="FFFFFF"/>
        <w:ind w:firstLine="284"/>
        <w:rPr>
          <w:spacing w:val="1"/>
          <w:szCs w:val="24"/>
        </w:rPr>
      </w:pPr>
      <w:r>
        <w:rPr>
          <w:spacing w:val="1"/>
          <w:szCs w:val="24"/>
        </w:rPr>
        <w:t>12. Информационные конструкции должны содержаться в технически исправном состоянии, быть очищенными от грязи и мусора.</w:t>
      </w:r>
    </w:p>
    <w:p w:rsidR="002334DC" w:rsidRDefault="002334DC" w:rsidP="002334DC">
      <w:pPr>
        <w:shd w:val="clear" w:color="auto" w:fill="FFFFFF"/>
        <w:ind w:firstLine="284"/>
        <w:rPr>
          <w:spacing w:val="1"/>
          <w:szCs w:val="24"/>
        </w:rPr>
      </w:pPr>
      <w:r>
        <w:rPr>
          <w:spacing w:val="1"/>
          <w:szCs w:val="24"/>
        </w:rPr>
        <w:t xml:space="preserve">Не допускается наличие на информационных конструкциях механических повреждений, металлические элементы информационных конструкций должны быть очищены от ржавчины и окрашены. </w:t>
      </w:r>
    </w:p>
    <w:p w:rsidR="002334DC" w:rsidRDefault="002334DC" w:rsidP="002334DC">
      <w:pPr>
        <w:ind w:firstLine="284"/>
        <w:rPr>
          <w:color w:val="000000"/>
          <w:szCs w:val="24"/>
        </w:rPr>
      </w:pPr>
      <w:r>
        <w:rPr>
          <w:color w:val="000000"/>
          <w:szCs w:val="24"/>
        </w:rPr>
        <w:t xml:space="preserve">13. </w:t>
      </w:r>
      <w:r>
        <w:rPr>
          <w:bCs/>
          <w:szCs w:val="24"/>
        </w:rPr>
        <w:t>Очистка и удаление самовольно размещенных  плакатов, листовок, объявлений и иных информационных материалов, печатной продукции, надписей и изображений на зданиях, строениях, сооружениях, заборах, нестационарных торговых объектах, остановочных комплексах, остановочных пунктах, опорах освещения, опорах контактной сети и линий электропередач, деревьях осуществляется физическими и юридическими лицами, индивидуальными предпринимателями, являющимися собственниками, законными владельцами перечисленных объектов.</w:t>
      </w:r>
    </w:p>
    <w:p w:rsidR="002334DC" w:rsidRDefault="002334DC" w:rsidP="002334DC">
      <w:pPr>
        <w:ind w:firstLine="284"/>
        <w:rPr>
          <w:color w:val="000000"/>
          <w:szCs w:val="24"/>
        </w:rPr>
      </w:pPr>
    </w:p>
    <w:p w:rsidR="002334DC" w:rsidRDefault="002334DC" w:rsidP="002334DC">
      <w:pPr>
        <w:ind w:firstLine="284"/>
        <w:jc w:val="center"/>
        <w:outlineLvl w:val="1"/>
        <w:rPr>
          <w:b/>
          <w:bCs/>
          <w:szCs w:val="24"/>
        </w:rPr>
      </w:pPr>
      <w:r>
        <w:rPr>
          <w:b/>
          <w:bCs/>
          <w:szCs w:val="24"/>
        </w:rPr>
        <w:t>Статья 9. Размещение и содержание детских и спортивных площадок, площадок для выгула животных, парковок (парковочных мест)</w:t>
      </w:r>
    </w:p>
    <w:p w:rsidR="002334DC" w:rsidRDefault="002334DC" w:rsidP="002334DC">
      <w:pPr>
        <w:ind w:firstLine="284"/>
        <w:rPr>
          <w:szCs w:val="24"/>
          <w:lang w:eastAsia="en-US"/>
        </w:rPr>
      </w:pPr>
    </w:p>
    <w:p w:rsidR="002334DC" w:rsidRDefault="002334DC" w:rsidP="002334DC">
      <w:pPr>
        <w:ind w:firstLine="284"/>
        <w:rPr>
          <w:szCs w:val="24"/>
          <w:lang w:eastAsia="en-US"/>
        </w:rPr>
      </w:pPr>
      <w:r>
        <w:rPr>
          <w:szCs w:val="24"/>
          <w:lang w:eastAsia="en-US"/>
        </w:rPr>
        <w:t xml:space="preserve">1. На территории </w:t>
      </w:r>
      <w:r>
        <w:rPr>
          <w:szCs w:val="24"/>
        </w:rPr>
        <w:t>сельского поселения Верхнесуерского</w:t>
      </w:r>
      <w:r>
        <w:rPr>
          <w:bCs/>
          <w:szCs w:val="24"/>
        </w:rPr>
        <w:t xml:space="preserve"> сельсовета</w:t>
      </w:r>
      <w:r>
        <w:rPr>
          <w:szCs w:val="24"/>
          <w:lang w:eastAsia="en-US"/>
        </w:rPr>
        <w:t xml:space="preserve"> предусматриваются следующие виды площадок: для игр детей (далее - детские площадки), отдыха взрослых </w:t>
      </w:r>
      <w:r>
        <w:rPr>
          <w:szCs w:val="24"/>
          <w:lang w:eastAsia="en-US"/>
        </w:rPr>
        <w:lastRenderedPageBreak/>
        <w:t xml:space="preserve">(далее - площадки для отдыха и досуга), занятий спортом (далее - спортивные площадки), стоянки, парковки автомобилей (далее - площадки автостоянок), площадки для выгула и дрессировки собак. </w:t>
      </w:r>
    </w:p>
    <w:p w:rsidR="002334DC" w:rsidRDefault="002334DC" w:rsidP="002334DC">
      <w:pPr>
        <w:ind w:firstLine="284"/>
        <w:rPr>
          <w:szCs w:val="24"/>
          <w:lang w:eastAsia="en-US"/>
        </w:rPr>
      </w:pPr>
      <w:r>
        <w:rPr>
          <w:szCs w:val="24"/>
          <w:lang w:eastAsia="en-US"/>
        </w:rPr>
        <w:t>Размещение указанных площадок осуществляется на основании проектов благоустройства, предусмотренных частью 6 статьи 1 настоящих Правил.</w:t>
      </w:r>
    </w:p>
    <w:p w:rsidR="002334DC" w:rsidRDefault="002334DC" w:rsidP="002334DC">
      <w:pPr>
        <w:ind w:firstLine="284"/>
        <w:rPr>
          <w:szCs w:val="24"/>
          <w:lang w:eastAsia="en-US"/>
        </w:rPr>
      </w:pPr>
      <w:r>
        <w:rPr>
          <w:szCs w:val="24"/>
          <w:lang w:eastAsia="en-US"/>
        </w:rPr>
        <w:t>2. Размеры, расстояния от площадок до окон жилых и общественных зданий, расстояния между площадками, требования к их обустройству должны соответствовать требованиям действующего федерального законодательства, строительных и санитарных норм и правил.</w:t>
      </w:r>
    </w:p>
    <w:p w:rsidR="002334DC" w:rsidRDefault="002334DC" w:rsidP="002334DC">
      <w:pPr>
        <w:ind w:firstLine="284"/>
        <w:rPr>
          <w:strike/>
          <w:szCs w:val="24"/>
          <w:lang w:eastAsia="en-US"/>
        </w:rPr>
      </w:pPr>
      <w:r>
        <w:rPr>
          <w:szCs w:val="24"/>
          <w:lang w:eastAsia="en-US"/>
        </w:rPr>
        <w:t xml:space="preserve">3. Уборка и содержание площадок, предусмотренных настоящей статьей, осуществляется с соблюдением требований, установленных настоящими Правилами. </w:t>
      </w:r>
    </w:p>
    <w:p w:rsidR="002334DC" w:rsidRDefault="002334DC" w:rsidP="002334DC">
      <w:pPr>
        <w:ind w:firstLine="284"/>
        <w:rPr>
          <w:szCs w:val="24"/>
          <w:lang w:eastAsia="en-US"/>
        </w:rPr>
      </w:pPr>
      <w:r>
        <w:rPr>
          <w:szCs w:val="24"/>
          <w:lang w:eastAsia="en-US"/>
        </w:rPr>
        <w:t>4. Размещаемое на площадках оборудование должно быть исправно, устойчиво закреплено, без шероховатостей, водостойким, соответствовать техническим нормам и стандартам, обеспечивающим безопасность при эксплуатации такого оборудования.</w:t>
      </w:r>
    </w:p>
    <w:p w:rsidR="002334DC" w:rsidRDefault="002334DC" w:rsidP="002334DC">
      <w:pPr>
        <w:ind w:firstLine="284"/>
        <w:rPr>
          <w:szCs w:val="24"/>
          <w:lang w:eastAsia="en-US"/>
        </w:rPr>
      </w:pPr>
      <w:r>
        <w:rPr>
          <w:szCs w:val="24"/>
          <w:lang w:eastAsia="en-US"/>
        </w:rPr>
        <w:t>Территории площадок должны быть очищены от мусора, в зимний период – от снега, наледи и сосулек. Элементы благоустройства, расположенные на площадках, должны быть чистыми, окрашенными, находиться в технически исправном состоянии, не иметь повреждений, в том числе трещин, ржавчины, сколов.</w:t>
      </w:r>
    </w:p>
    <w:p w:rsidR="002334DC" w:rsidRDefault="002334DC" w:rsidP="002334DC">
      <w:pPr>
        <w:ind w:firstLine="284"/>
        <w:rPr>
          <w:szCs w:val="24"/>
          <w:lang w:eastAsia="en-US"/>
        </w:rPr>
      </w:pPr>
      <w:r>
        <w:rPr>
          <w:szCs w:val="24"/>
          <w:lang w:eastAsia="en-US"/>
        </w:rPr>
        <w:t>5. Игровое и спортивное оборудование.</w:t>
      </w:r>
    </w:p>
    <w:p w:rsidR="002334DC" w:rsidRDefault="002334DC" w:rsidP="002334DC">
      <w:pPr>
        <w:ind w:firstLine="284"/>
        <w:rPr>
          <w:szCs w:val="24"/>
          <w:lang w:eastAsia="en-US"/>
        </w:rPr>
      </w:pPr>
      <w:r>
        <w:rPr>
          <w:szCs w:val="24"/>
          <w:lang w:eastAsia="en-US"/>
        </w:rPr>
        <w:t xml:space="preserve">5.1 на территории </w:t>
      </w:r>
      <w:r>
        <w:rPr>
          <w:szCs w:val="24"/>
        </w:rPr>
        <w:t>сельского поселения Верхнесуерского</w:t>
      </w:r>
      <w:r>
        <w:rPr>
          <w:szCs w:val="24"/>
          <w:lang w:eastAsia="en-US"/>
        </w:rPr>
        <w:t xml:space="preserve"> сельсовета игровое и спортивное оборудование может быть представлено в виде игровых, физкультурно-оздоровительных устройств, сооружений и (или) их комплексов.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2334DC" w:rsidRDefault="002334DC" w:rsidP="002334DC">
      <w:pPr>
        <w:ind w:firstLine="284"/>
        <w:rPr>
          <w:szCs w:val="24"/>
          <w:lang w:eastAsia="en-US"/>
        </w:rPr>
      </w:pPr>
      <w:r>
        <w:rPr>
          <w:szCs w:val="24"/>
          <w:lang w:eastAsia="en-US"/>
        </w:rPr>
        <w:t>5.2 в рамках решения задачи обеспечения качества сельской среды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2334DC" w:rsidRDefault="002334DC" w:rsidP="002334DC">
      <w:pPr>
        <w:ind w:firstLine="284"/>
        <w:rPr>
          <w:szCs w:val="24"/>
          <w:lang w:eastAsia="en-US"/>
        </w:rPr>
      </w:pPr>
      <w:r>
        <w:rPr>
          <w:szCs w:val="24"/>
          <w:lang w:eastAsia="en-US"/>
        </w:rPr>
        <w:t xml:space="preserve">5.3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w:t>
      </w:r>
    </w:p>
    <w:p w:rsidR="002334DC" w:rsidRDefault="002334DC" w:rsidP="002334DC">
      <w:pPr>
        <w:ind w:firstLine="284"/>
        <w:rPr>
          <w:szCs w:val="24"/>
          <w:lang w:eastAsia="en-US"/>
        </w:rPr>
      </w:pPr>
      <w:r>
        <w:rPr>
          <w:szCs w:val="24"/>
          <w:lang w:eastAsia="en-US"/>
        </w:rPr>
        <w:t xml:space="preserve">5.4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w:t>
      </w:r>
    </w:p>
    <w:p w:rsidR="002334DC" w:rsidRDefault="002334DC" w:rsidP="002334DC">
      <w:pPr>
        <w:ind w:firstLine="284"/>
        <w:rPr>
          <w:szCs w:val="24"/>
          <w:lang w:eastAsia="en-US"/>
        </w:rPr>
      </w:pPr>
      <w:r>
        <w:rPr>
          <w:szCs w:val="24"/>
          <w:lang w:eastAsia="en-US"/>
        </w:rPr>
        <w:t>6. Детские площадки.</w:t>
      </w:r>
    </w:p>
    <w:p w:rsidR="002334DC" w:rsidRDefault="002334DC" w:rsidP="002334DC">
      <w:pPr>
        <w:ind w:firstLine="284"/>
        <w:rPr>
          <w:szCs w:val="24"/>
          <w:lang w:eastAsia="en-US"/>
        </w:rPr>
      </w:pPr>
      <w:r>
        <w:rPr>
          <w:szCs w:val="24"/>
          <w:lang w:eastAsia="en-US"/>
        </w:rPr>
        <w:t>6.1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возможна организация спортивно-игровых комплексов (микро-</w:t>
      </w:r>
      <w:proofErr w:type="spellStart"/>
      <w:r>
        <w:rPr>
          <w:szCs w:val="24"/>
          <w:lang w:eastAsia="en-US"/>
        </w:rPr>
        <w:t>скалодромы</w:t>
      </w:r>
      <w:proofErr w:type="spellEnd"/>
      <w:r>
        <w:rPr>
          <w:szCs w:val="24"/>
          <w:lang w:eastAsia="en-US"/>
        </w:rPr>
        <w:t>, велодромы) и оборудование специальных мест для катания на самокатах, роликовых досках и коньках;</w:t>
      </w:r>
    </w:p>
    <w:p w:rsidR="002334DC" w:rsidRDefault="002334DC" w:rsidP="002334DC">
      <w:pPr>
        <w:ind w:firstLine="284"/>
        <w:rPr>
          <w:szCs w:val="24"/>
          <w:lang w:eastAsia="en-US"/>
        </w:rPr>
      </w:pPr>
      <w:r>
        <w:rPr>
          <w:szCs w:val="24"/>
          <w:lang w:eastAsia="en-US"/>
        </w:rPr>
        <w:t xml:space="preserve">6.2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должны организовываться с проезжей части; </w:t>
      </w:r>
    </w:p>
    <w:p w:rsidR="002334DC" w:rsidRDefault="002334DC" w:rsidP="002334DC">
      <w:pPr>
        <w:ind w:firstLine="284"/>
        <w:rPr>
          <w:szCs w:val="24"/>
          <w:lang w:eastAsia="en-US"/>
        </w:rPr>
      </w:pPr>
      <w:r>
        <w:rPr>
          <w:szCs w:val="24"/>
          <w:lang w:eastAsia="en-US"/>
        </w:rPr>
        <w:t>6.3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334DC" w:rsidRDefault="002334DC" w:rsidP="002334DC">
      <w:pPr>
        <w:ind w:firstLine="284"/>
        <w:rPr>
          <w:szCs w:val="24"/>
          <w:lang w:eastAsia="en-US"/>
        </w:rPr>
      </w:pPr>
      <w:r>
        <w:rPr>
          <w:szCs w:val="24"/>
          <w:lang w:eastAsia="en-US"/>
        </w:rPr>
        <w:t>Для оборудования детских площадок используются экологически чистые и безопасные материалы. Использование материалов, не предназначенных для оборудования детских площадок, не допускается.</w:t>
      </w:r>
    </w:p>
    <w:p w:rsidR="002334DC" w:rsidRDefault="002334DC" w:rsidP="002334DC">
      <w:pPr>
        <w:ind w:firstLine="284"/>
        <w:rPr>
          <w:szCs w:val="24"/>
          <w:lang w:eastAsia="en-US"/>
        </w:rPr>
      </w:pPr>
      <w:r>
        <w:rPr>
          <w:szCs w:val="24"/>
          <w:lang w:eastAsia="en-US"/>
        </w:rPr>
        <w:t xml:space="preserve">6.4 при устройстве 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(турники и качели). При реконструкции и ремонте территорий </w:t>
      </w:r>
      <w:r>
        <w:rPr>
          <w:szCs w:val="24"/>
          <w:lang w:eastAsia="en-US"/>
        </w:rPr>
        <w:lastRenderedPageBreak/>
        <w:t>детские площадки изолируются от мест ведения работ и складирования строительных материалов;</w:t>
      </w:r>
    </w:p>
    <w:p w:rsidR="002334DC" w:rsidRDefault="002334DC" w:rsidP="002334DC">
      <w:pPr>
        <w:ind w:firstLine="284"/>
        <w:rPr>
          <w:szCs w:val="24"/>
          <w:lang w:eastAsia="en-US"/>
        </w:rPr>
      </w:pPr>
      <w:r>
        <w:rPr>
          <w:szCs w:val="24"/>
          <w:lang w:eastAsia="en-US"/>
        </w:rPr>
        <w:t>6.5 Мягкие виды покрытия (песчаное, уплотненное песчаное на грунтовом основании или гравийной крошке, мягкое резиновое или мягкое синтетическое) используются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2334DC" w:rsidRDefault="002334DC" w:rsidP="002334DC">
      <w:pPr>
        <w:ind w:firstLine="284"/>
        <w:rPr>
          <w:szCs w:val="24"/>
          <w:lang w:eastAsia="en-US"/>
        </w:rPr>
      </w:pPr>
      <w:r>
        <w:rPr>
          <w:szCs w:val="24"/>
          <w:lang w:eastAsia="en-US"/>
        </w:rPr>
        <w:t>7. Площадки для отдыха и досуга.</w:t>
      </w:r>
    </w:p>
    <w:p w:rsidR="002334DC" w:rsidRDefault="002334DC" w:rsidP="002334DC">
      <w:pPr>
        <w:ind w:firstLine="284"/>
        <w:rPr>
          <w:szCs w:val="24"/>
          <w:lang w:eastAsia="en-US"/>
        </w:rPr>
      </w:pPr>
      <w:r>
        <w:rPr>
          <w:szCs w:val="24"/>
          <w:lang w:eastAsia="en-US"/>
        </w:rPr>
        <w:t>7.1 площадки для отдыха и проведения досуга взрослого населения предназначены для тихого отдыха и настольных игр, размещаются на участках жилой застройки, на озелененных территориях, в парках, садах, скверах;</w:t>
      </w:r>
    </w:p>
    <w:p w:rsidR="002334DC" w:rsidRDefault="002334DC" w:rsidP="002334DC">
      <w:pPr>
        <w:ind w:firstLine="284"/>
        <w:rPr>
          <w:szCs w:val="24"/>
          <w:lang w:eastAsia="en-US"/>
        </w:rPr>
      </w:pPr>
      <w:r>
        <w:rPr>
          <w:szCs w:val="24"/>
          <w:lang w:eastAsia="en-US"/>
        </w:rPr>
        <w:t>7.2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(по одной у каждой скамьи), осветительное оборудование;</w:t>
      </w:r>
    </w:p>
    <w:p w:rsidR="002334DC" w:rsidRDefault="002334DC" w:rsidP="002334DC">
      <w:pPr>
        <w:ind w:firstLine="284"/>
        <w:rPr>
          <w:szCs w:val="24"/>
          <w:lang w:eastAsia="en-US"/>
        </w:rPr>
      </w:pPr>
      <w:r>
        <w:rPr>
          <w:szCs w:val="24"/>
          <w:lang w:eastAsia="en-US"/>
        </w:rPr>
        <w:t>7.3 функционирование осветительного оборудования необходимо обеспечивать в режиме освещения территории, на которой расположена площадка.</w:t>
      </w:r>
    </w:p>
    <w:p w:rsidR="002334DC" w:rsidRDefault="002334DC" w:rsidP="002334DC">
      <w:pPr>
        <w:ind w:firstLine="284"/>
        <w:rPr>
          <w:szCs w:val="24"/>
          <w:lang w:eastAsia="en-US"/>
        </w:rPr>
      </w:pPr>
      <w:r>
        <w:rPr>
          <w:szCs w:val="24"/>
          <w:lang w:eastAsia="en-US"/>
        </w:rPr>
        <w:t>8. Спортивные площадки.</w:t>
      </w:r>
    </w:p>
    <w:p w:rsidR="002334DC" w:rsidRDefault="002334DC" w:rsidP="002334DC">
      <w:pPr>
        <w:ind w:firstLine="284"/>
        <w:rPr>
          <w:szCs w:val="24"/>
          <w:lang w:eastAsia="en-US"/>
        </w:rPr>
      </w:pPr>
      <w:r>
        <w:rPr>
          <w:szCs w:val="24"/>
          <w:lang w:eastAsia="en-US"/>
        </w:rPr>
        <w:t>8.1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участках спортивных сооружений;</w:t>
      </w:r>
    </w:p>
    <w:p w:rsidR="002334DC" w:rsidRDefault="002334DC" w:rsidP="002334DC">
      <w:pPr>
        <w:ind w:firstLine="284"/>
        <w:rPr>
          <w:szCs w:val="24"/>
          <w:lang w:eastAsia="en-US"/>
        </w:rPr>
      </w:pPr>
      <w:r>
        <w:rPr>
          <w:szCs w:val="24"/>
          <w:lang w:eastAsia="en-US"/>
        </w:rPr>
        <w:t>8.2 перечень элементов благоустройства территории на спортивной площадке включает мягкие или газонные виды покрытия, спортивное оборудование в соответствии с ГОСТ Р 55677-2013, ГОСТ Р 55678-2013, ГОСТ Р 55679-2013. Предусматривается озеленение и ограждение площадки.</w:t>
      </w:r>
    </w:p>
    <w:p w:rsidR="002334DC" w:rsidRDefault="002334DC" w:rsidP="002334DC">
      <w:pPr>
        <w:ind w:firstLine="284"/>
        <w:rPr>
          <w:szCs w:val="24"/>
          <w:lang w:eastAsia="en-US"/>
        </w:rPr>
      </w:pPr>
      <w:r>
        <w:rPr>
          <w:szCs w:val="24"/>
          <w:lang w:eastAsia="en-US"/>
        </w:rPr>
        <w:t>Озеленение площадок осуществляется по периметру. Для ограждения площадки применяется вертикальное озеленение.</w:t>
      </w:r>
    </w:p>
    <w:p w:rsidR="002334DC" w:rsidRDefault="002334DC" w:rsidP="002334DC">
      <w:pPr>
        <w:ind w:firstLine="284"/>
        <w:rPr>
          <w:szCs w:val="24"/>
          <w:lang w:eastAsia="en-US"/>
        </w:rPr>
      </w:pPr>
      <w:r>
        <w:rPr>
          <w:szCs w:val="24"/>
          <w:lang w:eastAsia="en-US"/>
        </w:rPr>
        <w:t>9. Площадки для выгула и дрессировки собак.</w:t>
      </w:r>
    </w:p>
    <w:p w:rsidR="002334DC" w:rsidRDefault="002334DC" w:rsidP="002334DC">
      <w:pPr>
        <w:ind w:firstLine="284"/>
        <w:rPr>
          <w:szCs w:val="24"/>
          <w:lang w:eastAsia="en-US"/>
        </w:rPr>
      </w:pPr>
      <w:r>
        <w:rPr>
          <w:szCs w:val="24"/>
          <w:lang w:eastAsia="en-US"/>
        </w:rPr>
        <w:t>9.1 площадки для выгула и дрессировки собак размещаются на территориях общего пользования, за пределами санитарной зоны источников водоснабжения первого и второго поясов;</w:t>
      </w:r>
    </w:p>
    <w:p w:rsidR="002334DC" w:rsidRDefault="002334DC" w:rsidP="002334DC">
      <w:pPr>
        <w:ind w:firstLine="284"/>
        <w:rPr>
          <w:szCs w:val="24"/>
          <w:lang w:eastAsia="en-US"/>
        </w:rPr>
      </w:pPr>
      <w:r>
        <w:rPr>
          <w:szCs w:val="24"/>
          <w:lang w:eastAsia="en-US"/>
        </w:rPr>
        <w:t>9.2 для покрытия поверхности части площадки, предназначенной для выгула и дрессировки собак, предусматривается ровная поверхность, обеспечивающая хороший дренаж, не травмирующая конечности животных (газонное, песчаное, песчано-земляное), а также удобная для регулярной уборки и обновления;</w:t>
      </w:r>
    </w:p>
    <w:p w:rsidR="002334DC" w:rsidRDefault="002334DC" w:rsidP="002334DC">
      <w:pPr>
        <w:ind w:firstLine="284"/>
        <w:rPr>
          <w:szCs w:val="24"/>
          <w:lang w:eastAsia="en-US"/>
        </w:rPr>
      </w:pPr>
      <w:r>
        <w:rPr>
          <w:szCs w:val="24"/>
        </w:rPr>
        <w:t xml:space="preserve">9.3 перечень элементов благоустройства территории на </w:t>
      </w:r>
      <w:r>
        <w:rPr>
          <w:szCs w:val="24"/>
          <w:lang w:eastAsia="en-US"/>
        </w:rPr>
        <w:t>площадке, предназначенной для выгула и дрессировки собак,</w:t>
      </w:r>
      <w:r>
        <w:rPr>
          <w:szCs w:val="24"/>
        </w:rPr>
        <w:t xml:space="preserve">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2334DC" w:rsidRDefault="002334DC" w:rsidP="002334DC">
      <w:pPr>
        <w:ind w:firstLine="284"/>
        <w:rPr>
          <w:szCs w:val="24"/>
          <w:lang w:eastAsia="en-US"/>
        </w:rPr>
      </w:pPr>
      <w:r>
        <w:rPr>
          <w:szCs w:val="24"/>
          <w:lang w:eastAsia="en-US"/>
        </w:rPr>
        <w:t>9.4</w:t>
      </w:r>
      <w:r>
        <w:rPr>
          <w:szCs w:val="24"/>
        </w:rPr>
        <w:t xml:space="preserve"> на п</w:t>
      </w:r>
      <w:r>
        <w:rPr>
          <w:szCs w:val="24"/>
          <w:lang w:eastAsia="en-US"/>
        </w:rPr>
        <w:t xml:space="preserve">лощадках, предназначенных для дрессировки собак, </w:t>
      </w:r>
      <w:r>
        <w:rPr>
          <w:szCs w:val="24"/>
        </w:rPr>
        <w:t>необходимо предусматривать оборудование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2334DC" w:rsidRDefault="002334DC" w:rsidP="002334DC">
      <w:pPr>
        <w:ind w:firstLine="284"/>
        <w:rPr>
          <w:szCs w:val="24"/>
          <w:lang w:eastAsia="en-US"/>
        </w:rPr>
      </w:pPr>
      <w:r>
        <w:rPr>
          <w:szCs w:val="24"/>
          <w:lang w:eastAsia="en-US"/>
        </w:rPr>
        <w:t>10. Площадки автостоянок.</w:t>
      </w:r>
    </w:p>
    <w:p w:rsidR="002334DC" w:rsidRDefault="002334DC" w:rsidP="002334DC">
      <w:pPr>
        <w:ind w:firstLine="284"/>
        <w:rPr>
          <w:szCs w:val="24"/>
          <w:lang w:eastAsia="en-US"/>
        </w:rPr>
      </w:pPr>
      <w:r>
        <w:rPr>
          <w:szCs w:val="24"/>
          <w:lang w:eastAsia="en-US"/>
        </w:rPr>
        <w:t>10.1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ограждения, осветительное и информационное оборудование, урны или малые контейнеры для мусора. Площадки для длительного хранения автомобилей могут быть оборудованы навесами, легкими осаждениями боксов, смотровыми эстакадам;</w:t>
      </w:r>
    </w:p>
    <w:p w:rsidR="002334DC" w:rsidRDefault="002334DC" w:rsidP="002334DC">
      <w:pPr>
        <w:ind w:firstLine="284"/>
        <w:rPr>
          <w:strike/>
          <w:szCs w:val="24"/>
          <w:lang w:eastAsia="en-US"/>
        </w:rPr>
      </w:pPr>
      <w:r>
        <w:rPr>
          <w:szCs w:val="24"/>
          <w:lang w:eastAsia="en-US"/>
        </w:rPr>
        <w:t>10.2 разделительные элементы на площадках могут быть выполнены в виде разметки (белых полос), озелененных полос (газонов);</w:t>
      </w:r>
    </w:p>
    <w:p w:rsidR="002334DC" w:rsidRDefault="002334DC" w:rsidP="002334DC">
      <w:pPr>
        <w:ind w:firstLine="284"/>
        <w:rPr>
          <w:szCs w:val="24"/>
          <w:lang w:eastAsia="en-US"/>
        </w:rPr>
      </w:pPr>
      <w:r>
        <w:rPr>
          <w:szCs w:val="24"/>
          <w:lang w:eastAsia="en-US"/>
        </w:rPr>
        <w:t>10.3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2334DC" w:rsidRDefault="002334DC" w:rsidP="002334DC">
      <w:pPr>
        <w:ind w:firstLine="284"/>
        <w:rPr>
          <w:color w:val="000000"/>
          <w:szCs w:val="24"/>
        </w:rPr>
      </w:pPr>
      <w:r>
        <w:rPr>
          <w:szCs w:val="24"/>
          <w:lang w:eastAsia="en-US"/>
        </w:rPr>
        <w:lastRenderedPageBreak/>
        <w:t xml:space="preserve"> 10.4 назначение и вместительность (количество </w:t>
      </w:r>
      <w:proofErr w:type="spellStart"/>
      <w:r>
        <w:rPr>
          <w:szCs w:val="24"/>
          <w:lang w:eastAsia="en-US"/>
        </w:rPr>
        <w:t>машино</w:t>
      </w:r>
      <w:proofErr w:type="spellEnd"/>
      <w:r>
        <w:rPr>
          <w:szCs w:val="24"/>
          <w:lang w:eastAsia="en-US"/>
        </w:rPr>
        <w:t xml:space="preserve">-мест) парковок общего пользования определяются в соответствии </w:t>
      </w:r>
      <w:r>
        <w:rPr>
          <w:color w:val="000000"/>
          <w:szCs w:val="24"/>
        </w:rPr>
        <w:t xml:space="preserve">с местными нормативами градостроительного проектирования </w:t>
      </w:r>
      <w:r>
        <w:rPr>
          <w:szCs w:val="24"/>
        </w:rPr>
        <w:t>сельского поселения Верхнесуерского</w:t>
      </w:r>
      <w:r>
        <w:rPr>
          <w:szCs w:val="24"/>
          <w:lang w:eastAsia="en-US"/>
        </w:rPr>
        <w:t xml:space="preserve"> сельсовета</w:t>
      </w:r>
      <w:r>
        <w:rPr>
          <w:color w:val="000000"/>
          <w:szCs w:val="24"/>
        </w:rPr>
        <w:t xml:space="preserve">, утвержденными решением Думы </w:t>
      </w:r>
      <w:r>
        <w:rPr>
          <w:szCs w:val="24"/>
        </w:rPr>
        <w:t>сельского поселения Верхнесуерского</w:t>
      </w:r>
      <w:r>
        <w:rPr>
          <w:szCs w:val="24"/>
          <w:lang w:eastAsia="en-US"/>
        </w:rPr>
        <w:t xml:space="preserve"> сельсовета</w:t>
      </w:r>
      <w:r>
        <w:rPr>
          <w:color w:val="000000"/>
          <w:szCs w:val="24"/>
        </w:rPr>
        <w:t>;</w:t>
      </w:r>
    </w:p>
    <w:p w:rsidR="002334DC" w:rsidRDefault="002334DC" w:rsidP="002334DC">
      <w:pPr>
        <w:ind w:firstLine="284"/>
        <w:rPr>
          <w:szCs w:val="24"/>
          <w:lang w:eastAsia="en-US"/>
        </w:rPr>
      </w:pPr>
      <w:r>
        <w:rPr>
          <w:szCs w:val="24"/>
          <w:lang w:eastAsia="en-US"/>
        </w:rPr>
        <w:t xml:space="preserve">10.5 при размещении парковок общего пользования на территории </w:t>
      </w:r>
      <w:r>
        <w:rPr>
          <w:szCs w:val="24"/>
        </w:rPr>
        <w:t>сельского поселения Верхнесуерского</w:t>
      </w:r>
      <w:r>
        <w:rPr>
          <w:szCs w:val="24"/>
          <w:lang w:eastAsia="en-US"/>
        </w:rPr>
        <w:t xml:space="preserve"> сельсовета должны быть предусмотрены парковки общего пользования для грузовых транспортных средств, автобусов и легковых автомобилей в количестве, соответствующем потребности, определенной в документации по организации дорожного движения;</w:t>
      </w:r>
    </w:p>
    <w:p w:rsidR="002334DC" w:rsidRDefault="002334DC" w:rsidP="002334DC">
      <w:pPr>
        <w:ind w:firstLine="284"/>
        <w:rPr>
          <w:szCs w:val="24"/>
          <w:lang w:eastAsia="en-US"/>
        </w:rPr>
      </w:pPr>
      <w:r>
        <w:rPr>
          <w:szCs w:val="24"/>
          <w:lang w:eastAsia="en-US"/>
        </w:rPr>
        <w:t>10.6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2334DC" w:rsidRDefault="002334DC" w:rsidP="002334DC">
      <w:pPr>
        <w:ind w:firstLine="284"/>
        <w:rPr>
          <w:szCs w:val="24"/>
          <w:lang w:eastAsia="en-US"/>
        </w:rPr>
      </w:pPr>
      <w:r>
        <w:rPr>
          <w:szCs w:val="24"/>
          <w:lang w:eastAsia="en-US"/>
        </w:rPr>
        <w:t>10.7 запрещается установка ограждений и иных конструкций, препятствующих использованию парковок общего пользования, за исключением платных парковок;</w:t>
      </w:r>
    </w:p>
    <w:p w:rsidR="002334DC" w:rsidRDefault="002334DC" w:rsidP="002334DC">
      <w:pPr>
        <w:ind w:firstLine="284"/>
        <w:rPr>
          <w:szCs w:val="24"/>
          <w:lang w:eastAsia="en-US"/>
        </w:rPr>
      </w:pPr>
      <w:r>
        <w:rPr>
          <w:szCs w:val="24"/>
          <w:lang w:eastAsia="en-US"/>
        </w:rPr>
        <w:t>10.8 контроль за соблюдением правил пользования парковками общего пользования осуществляется владельцами таких парковок.</w:t>
      </w:r>
    </w:p>
    <w:p w:rsidR="002334DC" w:rsidRDefault="002334DC" w:rsidP="002334DC">
      <w:pPr>
        <w:ind w:firstLine="567"/>
        <w:rPr>
          <w:color w:val="000000"/>
          <w:sz w:val="28"/>
          <w:szCs w:val="28"/>
        </w:rPr>
      </w:pPr>
    </w:p>
    <w:p w:rsidR="002334DC" w:rsidRDefault="002334DC" w:rsidP="002334DC">
      <w:pPr>
        <w:ind w:left="426" w:right="566" w:firstLine="284"/>
        <w:jc w:val="center"/>
        <w:rPr>
          <w:b/>
          <w:bCs/>
          <w:szCs w:val="24"/>
          <w:lang w:eastAsia="en-US"/>
        </w:rPr>
      </w:pPr>
      <w:r>
        <w:rPr>
          <w:b/>
          <w:bCs/>
          <w:szCs w:val="24"/>
          <w:lang w:eastAsia="en-US"/>
        </w:rPr>
        <w:t>Статья 10. Организация пешеходных коммуникаций, в том числе тротуаров, аллей, дорожек, тропинок</w:t>
      </w:r>
    </w:p>
    <w:p w:rsidR="002334DC" w:rsidRDefault="002334DC" w:rsidP="002334DC">
      <w:pPr>
        <w:ind w:firstLine="284"/>
        <w:jc w:val="center"/>
        <w:rPr>
          <w:szCs w:val="24"/>
          <w:lang w:eastAsia="en-US"/>
        </w:rPr>
      </w:pPr>
    </w:p>
    <w:p w:rsidR="002334DC" w:rsidRDefault="002334DC" w:rsidP="002334DC">
      <w:pPr>
        <w:ind w:firstLine="284"/>
        <w:rPr>
          <w:szCs w:val="24"/>
          <w:lang w:eastAsia="en-US"/>
        </w:rPr>
      </w:pPr>
      <w:r>
        <w:rPr>
          <w:szCs w:val="24"/>
          <w:lang w:eastAsia="en-US"/>
        </w:rPr>
        <w:t xml:space="preserve">1. Пешеходные коммуникации обеспечивают пешеходные связи и передвижение на территории </w:t>
      </w:r>
      <w:r>
        <w:rPr>
          <w:szCs w:val="24"/>
        </w:rPr>
        <w:t>сельского поселения Верхнесуерского</w:t>
      </w:r>
      <w:r>
        <w:rPr>
          <w:szCs w:val="24"/>
          <w:lang w:eastAsia="en-US"/>
        </w:rPr>
        <w:t xml:space="preserve"> сельсовета. К пешеходным коммуникациям относят тротуары, аллеи, дорожки, тропинки. В системе пешеходных коммуникаций выделяют основные и второстепенные пешеходные коммуникации.</w:t>
      </w:r>
    </w:p>
    <w:p w:rsidR="002334DC" w:rsidRDefault="002334DC" w:rsidP="002334DC">
      <w:pPr>
        <w:ind w:firstLine="284"/>
        <w:rPr>
          <w:szCs w:val="24"/>
          <w:lang w:eastAsia="en-US"/>
        </w:rPr>
      </w:pPr>
      <w:r>
        <w:rPr>
          <w:szCs w:val="24"/>
          <w:lang w:eastAsia="en-US"/>
        </w:rPr>
        <w:t>2. Основные пешеходные коммуникации направлены на обеспечение связи жилых, общественных, производственных и иных зданий, учреждениями культурно-бытового обслуживания, рекреационными территориями, а также на связь между основными пунктами тяготения в составе общественных зон и объектов рекреации.</w:t>
      </w:r>
    </w:p>
    <w:p w:rsidR="002334DC" w:rsidRDefault="002334DC" w:rsidP="002334DC">
      <w:pPr>
        <w:ind w:firstLine="284"/>
        <w:rPr>
          <w:szCs w:val="24"/>
          <w:lang w:eastAsia="en-US"/>
        </w:rPr>
      </w:pPr>
      <w:r>
        <w:rPr>
          <w:szCs w:val="24"/>
          <w:lang w:eastAsia="en-US"/>
        </w:rPr>
        <w:t>2.1. Все точки пересечения основных пешеходных коммуникаций с транспортными проездами оснащаются устройствами бордюрных пандусов.</w:t>
      </w:r>
    </w:p>
    <w:p w:rsidR="002334DC" w:rsidRDefault="002334DC" w:rsidP="002334DC">
      <w:pPr>
        <w:ind w:firstLine="284"/>
        <w:rPr>
          <w:szCs w:val="24"/>
          <w:lang w:eastAsia="en-US"/>
        </w:rPr>
      </w:pPr>
      <w:r>
        <w:rPr>
          <w:szCs w:val="24"/>
          <w:lang w:eastAsia="en-US"/>
        </w:rPr>
        <w:t>2.2. При создании пешеходных коммуникаций (лестниц, пандусов, мостиков) необходимо обеспечивать соблюдение равновеликой пропускной способности указанных элементов.</w:t>
      </w:r>
    </w:p>
    <w:p w:rsidR="002334DC" w:rsidRDefault="002334DC" w:rsidP="002334DC">
      <w:pPr>
        <w:ind w:firstLine="284"/>
        <w:rPr>
          <w:szCs w:val="24"/>
          <w:lang w:eastAsia="en-US"/>
        </w:rPr>
      </w:pPr>
      <w:r>
        <w:rPr>
          <w:szCs w:val="24"/>
          <w:lang w:eastAsia="en-US"/>
        </w:rPr>
        <w:t>2.3.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334DC" w:rsidRDefault="002334DC" w:rsidP="002334DC">
      <w:pPr>
        <w:ind w:firstLine="284"/>
        <w:rPr>
          <w:szCs w:val="24"/>
          <w:lang w:eastAsia="en-US"/>
        </w:rPr>
      </w:pPr>
      <w:r>
        <w:rPr>
          <w:szCs w:val="24"/>
          <w:lang w:eastAsia="en-US"/>
        </w:rPr>
        <w:t>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2334DC" w:rsidRDefault="002334DC" w:rsidP="002334DC">
      <w:pPr>
        <w:ind w:firstLine="284"/>
        <w:rPr>
          <w:szCs w:val="24"/>
          <w:lang w:eastAsia="en-US"/>
        </w:rPr>
      </w:pPr>
      <w:r>
        <w:rPr>
          <w:szCs w:val="24"/>
          <w:lang w:eastAsia="en-US"/>
        </w:rPr>
        <w:t xml:space="preserve">3.1. Перечень элементов благоустройства на территории второстепенных пешеходных коммуникаций включает различные виды покрытия. На дорожках скверов, бульваров, садов </w:t>
      </w:r>
      <w:r>
        <w:rPr>
          <w:szCs w:val="24"/>
        </w:rPr>
        <w:t>сельского поселения Верхнесуерского</w:t>
      </w:r>
      <w:r>
        <w:rPr>
          <w:szCs w:val="24"/>
          <w:lang w:eastAsia="en-US"/>
        </w:rPr>
        <w:t xml:space="preserve"> сельсовета необходимо предусматривать твердые виды покрытия с элементами сопряжения. На дорожках крупных рекреационных объектов (парков) необходимо предусматривать различные виды мягкого или комбинированных покрытий, пешеходные тропы с естественным грунтовым покрытием.</w:t>
      </w:r>
    </w:p>
    <w:p w:rsidR="002334DC" w:rsidRDefault="002334DC" w:rsidP="002334DC">
      <w:pPr>
        <w:ind w:firstLine="284"/>
        <w:rPr>
          <w:szCs w:val="24"/>
          <w:lang w:eastAsia="en-US"/>
        </w:rPr>
      </w:pPr>
      <w:r>
        <w:rPr>
          <w:szCs w:val="24"/>
          <w:lang w:eastAsia="en-US"/>
        </w:rPr>
        <w:t xml:space="preserve">4. При создании и благоустройстве пешеходных коммуникаций на территории </w:t>
      </w:r>
      <w:r>
        <w:rPr>
          <w:szCs w:val="24"/>
        </w:rPr>
        <w:t>сельского поселения Верхнесуерского</w:t>
      </w:r>
      <w:r>
        <w:rPr>
          <w:szCs w:val="24"/>
          <w:lang w:eastAsia="en-US"/>
        </w:rPr>
        <w:t xml:space="preserve"> сельсовета должны быть обеспечены:</w:t>
      </w:r>
    </w:p>
    <w:p w:rsidR="002334DC" w:rsidRDefault="002334DC" w:rsidP="002334DC">
      <w:pPr>
        <w:ind w:firstLine="284"/>
        <w:rPr>
          <w:szCs w:val="24"/>
          <w:lang w:eastAsia="en-US"/>
        </w:rPr>
      </w:pPr>
      <w:r>
        <w:rPr>
          <w:szCs w:val="24"/>
          <w:lang w:eastAsia="en-US"/>
        </w:rPr>
        <w:t>4.1 минимальное количество пересечений с транспортными коммуникациями;</w:t>
      </w:r>
    </w:p>
    <w:p w:rsidR="002334DC" w:rsidRDefault="002334DC" w:rsidP="002334DC">
      <w:pPr>
        <w:ind w:firstLine="284"/>
        <w:rPr>
          <w:szCs w:val="24"/>
          <w:lang w:eastAsia="en-US"/>
        </w:rPr>
      </w:pPr>
      <w:r>
        <w:rPr>
          <w:szCs w:val="24"/>
          <w:lang w:eastAsia="en-US"/>
        </w:rPr>
        <w:t>4.2 непрерывность системы пешеходных коммуникаций;</w:t>
      </w:r>
    </w:p>
    <w:p w:rsidR="002334DC" w:rsidRDefault="002334DC" w:rsidP="002334DC">
      <w:pPr>
        <w:ind w:firstLine="284"/>
        <w:rPr>
          <w:szCs w:val="24"/>
          <w:lang w:eastAsia="en-US"/>
        </w:rPr>
      </w:pPr>
      <w:r>
        <w:rPr>
          <w:szCs w:val="24"/>
          <w:lang w:eastAsia="en-US"/>
        </w:rPr>
        <w:t xml:space="preserve">4.3 возможность безопасного, беспрепятственного и удобного передвижения людей, включая инвалидов и маломобильные группы населения; </w:t>
      </w:r>
    </w:p>
    <w:p w:rsidR="002334DC" w:rsidRDefault="002334DC" w:rsidP="002334DC">
      <w:pPr>
        <w:ind w:firstLine="284"/>
        <w:rPr>
          <w:szCs w:val="24"/>
          <w:lang w:eastAsia="en-US"/>
        </w:rPr>
      </w:pPr>
      <w:r>
        <w:rPr>
          <w:szCs w:val="24"/>
          <w:lang w:eastAsia="en-US"/>
        </w:rPr>
        <w:t>4.4 высокий уровень благоустройства и озеленения.</w:t>
      </w:r>
    </w:p>
    <w:p w:rsidR="002334DC" w:rsidRDefault="002334DC" w:rsidP="002334DC">
      <w:pPr>
        <w:ind w:firstLine="284"/>
        <w:rPr>
          <w:szCs w:val="24"/>
          <w:lang w:eastAsia="en-US"/>
        </w:rPr>
      </w:pPr>
      <w:r>
        <w:rPr>
          <w:szCs w:val="24"/>
          <w:lang w:eastAsia="en-US"/>
        </w:rPr>
        <w:t xml:space="preserve">6.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w:t>
      </w:r>
      <w:r>
        <w:rPr>
          <w:szCs w:val="24"/>
          <w:lang w:eastAsia="en-US"/>
        </w:rPr>
        <w:lastRenderedPageBreak/>
        <w:t>оборудованные места для маломобильных групп населения в соответствии с требованиями СП 59.13330.2016.</w:t>
      </w:r>
    </w:p>
    <w:p w:rsidR="002334DC" w:rsidRDefault="002334DC" w:rsidP="002334DC">
      <w:pPr>
        <w:ind w:firstLine="284"/>
        <w:rPr>
          <w:szCs w:val="24"/>
          <w:lang w:eastAsia="en-US"/>
        </w:rPr>
      </w:pPr>
      <w:r>
        <w:rPr>
          <w:szCs w:val="24"/>
          <w:lang w:eastAsia="en-US"/>
        </w:rPr>
        <w:t>10. В случае выявления потребности в более высоком уровне безопасности и комфорта для пешеходов на уже сложившихся пешеходных маршрутах возможен перенос пешеходных переходов и создание искусственных препятствий для использования пешеходами опасных маршрутов.</w:t>
      </w:r>
    </w:p>
    <w:p w:rsidR="002334DC" w:rsidRDefault="002334DC" w:rsidP="002334DC">
      <w:pPr>
        <w:ind w:firstLine="284"/>
        <w:rPr>
          <w:szCs w:val="24"/>
          <w:lang w:eastAsia="en-US"/>
        </w:rPr>
      </w:pPr>
      <w:r>
        <w:rPr>
          <w:szCs w:val="24"/>
          <w:lang w:eastAsia="en-US"/>
        </w:rPr>
        <w:t>11. При организации пешеходных коммуникаций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2334DC" w:rsidRDefault="002334DC" w:rsidP="002334DC">
      <w:pPr>
        <w:ind w:firstLine="284"/>
        <w:rPr>
          <w:szCs w:val="24"/>
          <w:lang w:eastAsia="en-US"/>
        </w:rPr>
      </w:pPr>
      <w:r>
        <w:rPr>
          <w:szCs w:val="24"/>
          <w:lang w:eastAsia="en-US"/>
        </w:rPr>
        <w:t>12. При создании пешеходных тротуаров необходимо учитывать следующее:</w:t>
      </w:r>
    </w:p>
    <w:p w:rsidR="002334DC" w:rsidRDefault="002334DC" w:rsidP="002334DC">
      <w:pPr>
        <w:ind w:firstLine="284"/>
        <w:rPr>
          <w:szCs w:val="24"/>
          <w:lang w:eastAsia="en-US"/>
        </w:rPr>
      </w:pPr>
      <w:r>
        <w:rPr>
          <w:szCs w:val="24"/>
          <w:lang w:eastAsia="en-US"/>
        </w:rPr>
        <w:t>12.1 пешеходные тротуары должны обеспечивать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2334DC" w:rsidRDefault="002334DC" w:rsidP="002334DC">
      <w:pPr>
        <w:ind w:firstLine="284"/>
        <w:rPr>
          <w:szCs w:val="24"/>
          <w:lang w:eastAsia="en-US"/>
        </w:rPr>
      </w:pPr>
      <w:r>
        <w:rPr>
          <w:szCs w:val="24"/>
          <w:lang w:eastAsia="en-US"/>
        </w:rPr>
        <w:t>12.2 исходя из текущих планировочных решений по транспортным путям необходимо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2334DC" w:rsidRDefault="002334DC" w:rsidP="002334DC">
      <w:pPr>
        <w:ind w:firstLine="284"/>
        <w:rPr>
          <w:szCs w:val="24"/>
          <w:lang w:eastAsia="en-US"/>
        </w:rPr>
      </w:pPr>
      <w:r>
        <w:rPr>
          <w:szCs w:val="24"/>
          <w:lang w:eastAsia="en-US"/>
        </w:rPr>
        <w:t>13. Покрытие пешеходных дорожек должно быть удобным при ходьбе и устойчивым к износу. Пешеходные дорожки и тротуары в составе активно используемых общественных пространств необходимо предусматривать шириной, позволяющей избежать образования толпы.</w:t>
      </w:r>
    </w:p>
    <w:p w:rsidR="002334DC" w:rsidRDefault="002334DC" w:rsidP="002334DC">
      <w:pPr>
        <w:ind w:firstLine="284"/>
        <w:rPr>
          <w:szCs w:val="24"/>
          <w:lang w:eastAsia="en-US"/>
        </w:rPr>
      </w:pPr>
      <w:r>
        <w:rPr>
          <w:szCs w:val="24"/>
          <w:lang w:eastAsia="en-US"/>
        </w:rPr>
        <w:t>14. Пешеходные маршруты в составе общественных пространств необходимо предусматривать хорошо просматриваемыми на всем протяжении из окон жилых домов.</w:t>
      </w:r>
    </w:p>
    <w:p w:rsidR="002334DC" w:rsidRDefault="002334DC" w:rsidP="002334DC">
      <w:pPr>
        <w:ind w:firstLine="284"/>
        <w:rPr>
          <w:szCs w:val="24"/>
          <w:lang w:eastAsia="en-US"/>
        </w:rPr>
      </w:pPr>
      <w:r>
        <w:rPr>
          <w:szCs w:val="24"/>
          <w:lang w:eastAsia="en-US"/>
        </w:rPr>
        <w:t xml:space="preserve">15.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w:t>
      </w:r>
      <w:r>
        <w:rPr>
          <w:szCs w:val="24"/>
        </w:rPr>
        <w:t>сельского поселения Верхнесуерского</w:t>
      </w:r>
      <w:r>
        <w:rPr>
          <w:szCs w:val="24"/>
          <w:lang w:eastAsia="en-US"/>
        </w:rPr>
        <w:t xml:space="preserve"> сельсовета.</w:t>
      </w:r>
    </w:p>
    <w:p w:rsidR="002334DC" w:rsidRDefault="002334DC" w:rsidP="002334DC">
      <w:pPr>
        <w:ind w:firstLine="284"/>
        <w:rPr>
          <w:szCs w:val="24"/>
          <w:lang w:eastAsia="en-US"/>
        </w:rPr>
      </w:pPr>
      <w:r>
        <w:rPr>
          <w:szCs w:val="24"/>
          <w:lang w:eastAsia="en-US"/>
        </w:rPr>
        <w:t xml:space="preserve">16. Количество элементов благоустройства пешеходных маршрутов (скамейки, урны и другие МАФ) должно определяться с учетом интенсивности пешеходного движения. </w:t>
      </w:r>
    </w:p>
    <w:p w:rsidR="002334DC" w:rsidRDefault="002334DC" w:rsidP="002334DC">
      <w:pPr>
        <w:ind w:firstLine="284"/>
        <w:rPr>
          <w:szCs w:val="24"/>
          <w:lang w:eastAsia="en-US"/>
        </w:rPr>
      </w:pPr>
      <w:r>
        <w:rPr>
          <w:szCs w:val="24"/>
          <w:lang w:eastAsia="en-US"/>
        </w:rPr>
        <w:t>При планировании пешеходных маршрутов следует предусматривать создание мест для кратковременного отдыха (скамейки, МАФ, урны и озеленение) для маломобильных групп населения.</w:t>
      </w:r>
    </w:p>
    <w:p w:rsidR="002334DC" w:rsidRDefault="002334DC" w:rsidP="002334DC">
      <w:pPr>
        <w:ind w:firstLine="284"/>
        <w:rPr>
          <w:szCs w:val="24"/>
          <w:lang w:eastAsia="en-US"/>
        </w:rPr>
      </w:pPr>
      <w:r>
        <w:rPr>
          <w:szCs w:val="24"/>
          <w:lang w:eastAsia="en-US"/>
        </w:rPr>
        <w:t>17. Организация транзитных зон.</w:t>
      </w:r>
    </w:p>
    <w:p w:rsidR="002334DC" w:rsidRDefault="002334DC" w:rsidP="002334DC">
      <w:pPr>
        <w:ind w:firstLine="284"/>
        <w:rPr>
          <w:szCs w:val="24"/>
          <w:lang w:eastAsia="en-US"/>
        </w:rPr>
      </w:pPr>
      <w:r>
        <w:rPr>
          <w:szCs w:val="24"/>
          <w:lang w:eastAsia="en-US"/>
        </w:rPr>
        <w:t>17.1. На тротуарах с активным потоком пешеходов МАФ необходимо располагать в порядке, способствующем свободному движению пешеходов.</w:t>
      </w:r>
    </w:p>
    <w:p w:rsidR="002334DC" w:rsidRDefault="002334DC" w:rsidP="002334DC">
      <w:pPr>
        <w:ind w:firstLine="284"/>
        <w:rPr>
          <w:color w:val="000000"/>
          <w:szCs w:val="24"/>
          <w:lang w:eastAsia="en-US"/>
        </w:rPr>
      </w:pPr>
      <w:r>
        <w:rPr>
          <w:color w:val="000000"/>
          <w:szCs w:val="24"/>
          <w:lang w:eastAsia="en-US"/>
        </w:rPr>
        <w:t>18. Организация пешеходных зон.</w:t>
      </w:r>
    </w:p>
    <w:p w:rsidR="002334DC" w:rsidRDefault="002334DC" w:rsidP="002334DC">
      <w:pPr>
        <w:ind w:firstLine="284"/>
        <w:rPr>
          <w:szCs w:val="24"/>
        </w:rPr>
      </w:pPr>
      <w:r>
        <w:rPr>
          <w:color w:val="000000"/>
          <w:szCs w:val="24"/>
          <w:lang w:eastAsia="en-US"/>
        </w:rPr>
        <w:t xml:space="preserve">18.1 </w:t>
      </w:r>
      <w:r>
        <w:rPr>
          <w:color w:val="000000"/>
          <w:szCs w:val="24"/>
        </w:rPr>
        <w:t>Пешеходные</w:t>
      </w:r>
      <w:r>
        <w:rPr>
          <w:szCs w:val="24"/>
        </w:rPr>
        <w:t xml:space="preserve"> зоны являются не только пешеходными коммуникациями, но также общественными пространствами, что определяет режим их использования.</w:t>
      </w:r>
    </w:p>
    <w:p w:rsidR="002334DC" w:rsidRDefault="002334DC" w:rsidP="002334DC">
      <w:pPr>
        <w:ind w:firstLine="284"/>
        <w:rPr>
          <w:szCs w:val="24"/>
          <w:lang w:eastAsia="en-US"/>
        </w:rPr>
      </w:pPr>
      <w:r>
        <w:rPr>
          <w:szCs w:val="24"/>
          <w:lang w:eastAsia="en-US"/>
        </w:rPr>
        <w:t xml:space="preserve">18.2. Благоустройство пешеходной зоны (пешеходных тротуаров и велосипедных дорожек) должно предусматривать пребывания в ней населения и доступность для маломобильных групп населения. </w:t>
      </w:r>
    </w:p>
    <w:p w:rsidR="002334DC" w:rsidRDefault="002334DC" w:rsidP="002334DC">
      <w:pPr>
        <w:ind w:firstLine="284"/>
        <w:rPr>
          <w:szCs w:val="24"/>
          <w:lang w:eastAsia="en-US"/>
        </w:rPr>
      </w:pPr>
      <w:r>
        <w:rPr>
          <w:szCs w:val="24"/>
          <w:lang w:eastAsia="en-US"/>
        </w:rPr>
        <w:t xml:space="preserve">19. Велосипедные дорожки. </w:t>
      </w:r>
    </w:p>
    <w:p w:rsidR="002334DC" w:rsidRDefault="002334DC" w:rsidP="002334DC">
      <w:pPr>
        <w:ind w:firstLine="284"/>
        <w:rPr>
          <w:szCs w:val="24"/>
          <w:lang w:eastAsia="en-US"/>
        </w:rPr>
      </w:pPr>
      <w:r>
        <w:rPr>
          <w:szCs w:val="24"/>
          <w:lang w:eastAsia="en-US"/>
        </w:rPr>
        <w:t xml:space="preserve">19.1. При создании велосипедных путей следует связывать все части </w:t>
      </w:r>
      <w:r>
        <w:rPr>
          <w:szCs w:val="24"/>
        </w:rPr>
        <w:t>сельского поселения Верхнесуерского</w:t>
      </w:r>
      <w:r>
        <w:rPr>
          <w:szCs w:val="24"/>
          <w:lang w:eastAsia="en-US"/>
        </w:rPr>
        <w:t xml:space="preserve"> сельсовета, создавая условия для беспрепятственного передвижения на велосипеде.</w:t>
      </w:r>
    </w:p>
    <w:p w:rsidR="002334DC" w:rsidRDefault="002334DC" w:rsidP="002334DC">
      <w:pPr>
        <w:ind w:firstLine="284"/>
        <w:rPr>
          <w:szCs w:val="24"/>
          <w:lang w:eastAsia="en-US"/>
        </w:rPr>
      </w:pPr>
      <w:r>
        <w:rPr>
          <w:szCs w:val="24"/>
          <w:lang w:eastAsia="en-US"/>
        </w:rPr>
        <w:t xml:space="preserve">19.2. Типология объектов велосипедной инфраструктуры зависит от их функции (транспортная или рекреационная), роли в масштабе </w:t>
      </w:r>
      <w:r>
        <w:rPr>
          <w:szCs w:val="24"/>
        </w:rPr>
        <w:t>сельского поселения Верхнесуерского</w:t>
      </w:r>
      <w:r>
        <w:rPr>
          <w:szCs w:val="24"/>
          <w:lang w:eastAsia="en-US"/>
        </w:rPr>
        <w:t xml:space="preserve"> сельсовета и характеристик автомобильного и пешеходного трафика пространств, в которые интегрируется велодвижение. </w:t>
      </w:r>
    </w:p>
    <w:p w:rsidR="002334DC" w:rsidRDefault="002334DC" w:rsidP="002334DC">
      <w:pPr>
        <w:ind w:firstLine="284"/>
        <w:rPr>
          <w:szCs w:val="24"/>
          <w:lang w:eastAsia="en-US"/>
        </w:rPr>
      </w:pPr>
      <w:r>
        <w:rPr>
          <w:szCs w:val="24"/>
          <w:lang w:eastAsia="en-US"/>
        </w:rPr>
        <w:t xml:space="preserve">В зависимости от указанных факторов могут применяться различные решения - от организации полностью изолированной велодорожки, до полного отсутствия выделенных велодорожек или велополос на улицах и проездах, где скоростной режим не превышает </w:t>
      </w:r>
      <w:smartTag w:uri="urn:schemas-microsoft-com:office:smarttags" w:element="metricconverter">
        <w:smartTagPr>
          <w:attr w:name="ProductID" w:val="30 км/ч"/>
        </w:smartTagPr>
        <w:r>
          <w:rPr>
            <w:szCs w:val="24"/>
            <w:lang w:eastAsia="en-US"/>
          </w:rPr>
          <w:t>30 км/ч</w:t>
        </w:r>
      </w:smartTag>
      <w:r>
        <w:rPr>
          <w:szCs w:val="24"/>
          <w:lang w:eastAsia="en-US"/>
        </w:rPr>
        <w:t>.</w:t>
      </w:r>
    </w:p>
    <w:p w:rsidR="002334DC" w:rsidRDefault="002334DC" w:rsidP="002334DC">
      <w:pPr>
        <w:ind w:firstLine="284"/>
        <w:rPr>
          <w:szCs w:val="24"/>
          <w:lang w:eastAsia="en-US"/>
        </w:rPr>
      </w:pPr>
      <w:r>
        <w:rPr>
          <w:szCs w:val="24"/>
          <w:lang w:eastAsia="en-US"/>
        </w:rPr>
        <w:t>19.3. При организации объектов велосипедной инфраструктуры необходимо создавать условия для обеспечения безопасности, связности, прямолинейности, комфортности.</w:t>
      </w:r>
    </w:p>
    <w:p w:rsidR="002334DC" w:rsidRDefault="002334DC" w:rsidP="002334DC">
      <w:pPr>
        <w:ind w:firstLine="284"/>
        <w:rPr>
          <w:szCs w:val="24"/>
          <w:lang w:eastAsia="en-US"/>
        </w:rPr>
      </w:pPr>
      <w:r>
        <w:rPr>
          <w:szCs w:val="24"/>
          <w:lang w:eastAsia="en-US"/>
        </w:rPr>
        <w:lastRenderedPageBreak/>
        <w:t>19.4.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2334DC" w:rsidRDefault="002334DC" w:rsidP="002334DC">
      <w:pPr>
        <w:ind w:firstLine="284"/>
        <w:rPr>
          <w:szCs w:val="24"/>
          <w:lang w:eastAsia="en-US"/>
        </w:rPr>
      </w:pPr>
      <w:r>
        <w:rPr>
          <w:szCs w:val="24"/>
          <w:lang w:eastAsia="en-US"/>
        </w:rPr>
        <w:t>19.5. Для эффективного использования велосипедного передвижения применяются следующие меры:</w:t>
      </w:r>
    </w:p>
    <w:p w:rsidR="002334DC" w:rsidRDefault="002334DC" w:rsidP="002334DC">
      <w:pPr>
        <w:ind w:firstLine="284"/>
        <w:rPr>
          <w:szCs w:val="24"/>
          <w:lang w:eastAsia="en-US"/>
        </w:rPr>
      </w:pPr>
      <w:r>
        <w:rPr>
          <w:szCs w:val="24"/>
          <w:lang w:eastAsia="en-US"/>
        </w:rPr>
        <w:t>19.5.1 маршруты велодорожек, интегрированные в единую замкнутую систему;</w:t>
      </w:r>
    </w:p>
    <w:p w:rsidR="002334DC" w:rsidRDefault="002334DC" w:rsidP="002334DC">
      <w:pPr>
        <w:ind w:firstLine="284"/>
        <w:rPr>
          <w:szCs w:val="24"/>
          <w:lang w:eastAsia="en-US"/>
        </w:rPr>
      </w:pPr>
      <w:r>
        <w:rPr>
          <w:szCs w:val="24"/>
          <w:lang w:eastAsia="en-US"/>
        </w:rPr>
        <w:t>19.5.2 комфортные и безопасные пересечения веломаршрутов на перекрестках пешеходного и автомобильного движения (проезды под интенсивными автомобильными перекрестками);</w:t>
      </w:r>
    </w:p>
    <w:p w:rsidR="002334DC" w:rsidRDefault="002334DC" w:rsidP="002334DC">
      <w:pPr>
        <w:ind w:firstLine="284"/>
        <w:rPr>
          <w:szCs w:val="24"/>
          <w:lang w:eastAsia="en-US"/>
        </w:rPr>
      </w:pPr>
      <w:r>
        <w:rPr>
          <w:szCs w:val="24"/>
          <w:lang w:eastAsia="en-US"/>
        </w:rPr>
        <w:t>19.5.3 снижение общей скорости движения автомобильного транспорта в районе, чтобы велосипедисты могли безопасно пользоваться проезжей частью;</w:t>
      </w:r>
    </w:p>
    <w:p w:rsidR="002334DC" w:rsidRDefault="002334DC" w:rsidP="002334DC">
      <w:pPr>
        <w:ind w:firstLine="284"/>
        <w:rPr>
          <w:szCs w:val="24"/>
          <w:lang w:eastAsia="en-US"/>
        </w:rPr>
      </w:pPr>
      <w:r>
        <w:rPr>
          <w:szCs w:val="24"/>
          <w:lang w:eastAsia="en-US"/>
        </w:rPr>
        <w:t>19.5.4 организация безбарьерной среды в зонах перепада высот на маршруте;</w:t>
      </w:r>
    </w:p>
    <w:p w:rsidR="002334DC" w:rsidRDefault="002334DC" w:rsidP="002334DC">
      <w:pPr>
        <w:ind w:firstLine="284"/>
        <w:rPr>
          <w:szCs w:val="24"/>
          <w:lang w:eastAsia="en-US"/>
        </w:rPr>
      </w:pPr>
      <w:r>
        <w:rPr>
          <w:szCs w:val="24"/>
          <w:lang w:eastAsia="en-US"/>
        </w:rPr>
        <w:t>19.5.5 организация велодорожек не только в прогулочных зонах, но и на маршрутах, ведущих к зонам транспортно-пересадочных;</w:t>
      </w:r>
    </w:p>
    <w:p w:rsidR="002334DC" w:rsidRDefault="002334DC" w:rsidP="002334DC">
      <w:pPr>
        <w:ind w:firstLine="284"/>
        <w:rPr>
          <w:szCs w:val="24"/>
          <w:lang w:eastAsia="en-US"/>
        </w:rPr>
      </w:pPr>
      <w:r>
        <w:rPr>
          <w:szCs w:val="24"/>
          <w:lang w:eastAsia="en-US"/>
        </w:rPr>
        <w:t xml:space="preserve">19.5.6 безопасные велопарковки. </w:t>
      </w:r>
    </w:p>
    <w:p w:rsidR="002334DC" w:rsidRDefault="002334DC" w:rsidP="002334DC">
      <w:pPr>
        <w:ind w:firstLine="567"/>
        <w:rPr>
          <w:sz w:val="28"/>
          <w:szCs w:val="28"/>
          <w:lang w:eastAsia="en-US"/>
        </w:rPr>
      </w:pPr>
    </w:p>
    <w:p w:rsidR="002334DC" w:rsidRDefault="002334DC" w:rsidP="002334DC">
      <w:pPr>
        <w:ind w:firstLine="284"/>
        <w:jc w:val="center"/>
        <w:outlineLvl w:val="1"/>
        <w:rPr>
          <w:b/>
          <w:szCs w:val="24"/>
        </w:rPr>
      </w:pPr>
      <w:r>
        <w:rPr>
          <w:b/>
          <w:szCs w:val="24"/>
        </w:rPr>
        <w:t xml:space="preserve">Статья 11.  Уборка территории </w:t>
      </w:r>
      <w:r>
        <w:rPr>
          <w:b/>
          <w:bCs/>
          <w:szCs w:val="24"/>
        </w:rPr>
        <w:t>сельского поселения Верхнесуерского сельсовета</w:t>
      </w:r>
      <w:r>
        <w:rPr>
          <w:b/>
          <w:szCs w:val="24"/>
        </w:rPr>
        <w:t>, в том числе в зимний период</w:t>
      </w:r>
    </w:p>
    <w:p w:rsidR="002334DC" w:rsidRDefault="002334DC" w:rsidP="002334DC">
      <w:pPr>
        <w:ind w:firstLine="284"/>
        <w:rPr>
          <w:szCs w:val="24"/>
          <w:lang w:eastAsia="en-US"/>
        </w:rPr>
      </w:pPr>
    </w:p>
    <w:p w:rsidR="002334DC" w:rsidRDefault="002334DC" w:rsidP="002334DC">
      <w:pPr>
        <w:ind w:firstLine="284"/>
        <w:rPr>
          <w:szCs w:val="24"/>
          <w:lang w:eastAsia="en-US"/>
        </w:rPr>
      </w:pPr>
      <w:r>
        <w:rPr>
          <w:szCs w:val="24"/>
          <w:lang w:eastAsia="en-US"/>
        </w:rPr>
        <w:t xml:space="preserve">1. К осуществлению мероприятий по уборке на территории </w:t>
      </w:r>
      <w:r>
        <w:rPr>
          <w:szCs w:val="24"/>
        </w:rPr>
        <w:t>сельского поселения Верхнесуерского</w:t>
      </w:r>
      <w:r>
        <w:rPr>
          <w:bCs/>
          <w:szCs w:val="24"/>
        </w:rPr>
        <w:t xml:space="preserve"> сельсовета</w:t>
      </w:r>
      <w:r>
        <w:rPr>
          <w:szCs w:val="24"/>
          <w:lang w:eastAsia="en-US"/>
        </w:rPr>
        <w:t xml:space="preserve"> привлекаются  физические и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 </w:t>
      </w:r>
    </w:p>
    <w:p w:rsidR="002334DC" w:rsidRDefault="002334DC" w:rsidP="002334DC">
      <w:pPr>
        <w:ind w:firstLine="284"/>
        <w:rPr>
          <w:smallCaps/>
          <w:szCs w:val="24"/>
          <w:lang w:eastAsia="en-US"/>
        </w:rPr>
      </w:pPr>
      <w:r>
        <w:rPr>
          <w:szCs w:val="24"/>
          <w:lang w:eastAsia="en-US"/>
        </w:rPr>
        <w:t xml:space="preserve">2. </w:t>
      </w:r>
      <w:r>
        <w:rPr>
          <w:szCs w:val="24"/>
        </w:rPr>
        <w:t>Периодичность и перечень мероприятий по благоустройству и уборке территорий сельского поселения Верхнесуерского сельсовета установлены в Приложении к Правилам благоустройства территории сельского поселения Верхнесуерского</w:t>
      </w:r>
      <w:r>
        <w:rPr>
          <w:bCs/>
          <w:szCs w:val="24"/>
        </w:rPr>
        <w:t xml:space="preserve"> сельсовета</w:t>
      </w:r>
      <w:r>
        <w:rPr>
          <w:szCs w:val="24"/>
        </w:rPr>
        <w:t xml:space="preserve"> «Перечень работ по благоустройству и периодичность их выполнения».</w:t>
      </w:r>
    </w:p>
    <w:p w:rsidR="002334DC" w:rsidRDefault="002334DC" w:rsidP="002334DC">
      <w:pPr>
        <w:ind w:firstLine="284"/>
        <w:rPr>
          <w:szCs w:val="24"/>
          <w:lang w:eastAsia="en-US"/>
        </w:rPr>
      </w:pPr>
      <w:r>
        <w:rPr>
          <w:szCs w:val="24"/>
          <w:lang w:eastAsia="en-US"/>
        </w:rPr>
        <w:t xml:space="preserve">3. Порядок уборки территорий в весенне-летний период. </w:t>
      </w:r>
    </w:p>
    <w:p w:rsidR="002334DC" w:rsidRDefault="002334DC" w:rsidP="002334DC">
      <w:pPr>
        <w:ind w:firstLine="284"/>
        <w:rPr>
          <w:szCs w:val="24"/>
          <w:lang w:eastAsia="en-US"/>
        </w:rPr>
      </w:pPr>
      <w:r>
        <w:rPr>
          <w:szCs w:val="24"/>
          <w:lang w:eastAsia="en-US"/>
        </w:rPr>
        <w:t xml:space="preserve">3.1. Период весенне-летней уборки устанавливается с 15 апреля до 15 октября и предусматривает мойку, полив, подметание, вывоз мусора, в том числе естественного (опавшая листва, ветки, засохшие цветы и трава) со дворов, межквартальных проездов, остановочных пунктов, создание чистоты на тротуарах и площадях, парках, скверах, садах, улицах, дорогах и иных территориях </w:t>
      </w:r>
      <w:r>
        <w:rPr>
          <w:szCs w:val="24"/>
        </w:rPr>
        <w:t>сельского поселения Верхнесуерского</w:t>
      </w:r>
      <w:r>
        <w:rPr>
          <w:szCs w:val="24"/>
          <w:lang w:eastAsia="en-US"/>
        </w:rPr>
        <w:t xml:space="preserve"> сельсовета, очистку водопропускной системы поверхностных вод (сети ливневой канализации, лотков, труб, канав).</w:t>
      </w:r>
    </w:p>
    <w:p w:rsidR="002334DC" w:rsidRDefault="002334DC" w:rsidP="002334DC">
      <w:pPr>
        <w:ind w:firstLine="284"/>
        <w:rPr>
          <w:szCs w:val="24"/>
          <w:lang w:eastAsia="en-US"/>
        </w:rPr>
      </w:pPr>
      <w:r>
        <w:rPr>
          <w:szCs w:val="24"/>
          <w:lang w:eastAsia="en-US"/>
        </w:rPr>
        <w:t xml:space="preserve">В зависимости от погодных условий период весенне-летней уборки может быть изменен постановлением Администрации </w:t>
      </w:r>
      <w:r>
        <w:rPr>
          <w:szCs w:val="24"/>
        </w:rPr>
        <w:t>сельского поселения Верхнесуерского</w:t>
      </w:r>
      <w:r>
        <w:rPr>
          <w:bCs/>
          <w:szCs w:val="24"/>
        </w:rPr>
        <w:t xml:space="preserve"> сельсовета</w:t>
      </w:r>
      <w:r>
        <w:rPr>
          <w:szCs w:val="24"/>
          <w:lang w:eastAsia="en-US"/>
        </w:rPr>
        <w:t>.</w:t>
      </w:r>
    </w:p>
    <w:p w:rsidR="002334DC" w:rsidRDefault="002334DC" w:rsidP="002334DC">
      <w:pPr>
        <w:ind w:firstLine="284"/>
        <w:rPr>
          <w:szCs w:val="24"/>
          <w:lang w:eastAsia="en-US"/>
        </w:rPr>
      </w:pPr>
      <w:r>
        <w:rPr>
          <w:szCs w:val="24"/>
          <w:lang w:eastAsia="en-US"/>
        </w:rPr>
        <w:t xml:space="preserve"> 3.2.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2334DC" w:rsidRDefault="002334DC" w:rsidP="002334DC">
      <w:pPr>
        <w:ind w:firstLine="284"/>
        <w:rPr>
          <w:szCs w:val="24"/>
          <w:lang w:eastAsia="en-US"/>
        </w:rPr>
      </w:pPr>
      <w:r>
        <w:rPr>
          <w:bCs/>
          <w:szCs w:val="24"/>
        </w:rPr>
        <w:t xml:space="preserve">Высота травяного покрова на прилегающих территориях не должна превышать </w:t>
      </w:r>
      <w:smartTag w:uri="urn:schemas-microsoft-com:office:smarttags" w:element="metricconverter">
        <w:smartTagPr>
          <w:attr w:name="ProductID" w:val="15 см"/>
        </w:smartTagPr>
        <w:r>
          <w:rPr>
            <w:bCs/>
            <w:szCs w:val="24"/>
          </w:rPr>
          <w:t>15 см</w:t>
        </w:r>
      </w:smartTag>
      <w:r>
        <w:rPr>
          <w:bCs/>
          <w:szCs w:val="24"/>
        </w:rPr>
        <w:t>.</w:t>
      </w:r>
    </w:p>
    <w:p w:rsidR="002334DC" w:rsidRDefault="002334DC" w:rsidP="002334DC">
      <w:pPr>
        <w:ind w:firstLine="284"/>
        <w:rPr>
          <w:szCs w:val="24"/>
          <w:lang w:eastAsia="en-US"/>
        </w:rPr>
      </w:pPr>
      <w:r>
        <w:rPr>
          <w:szCs w:val="24"/>
          <w:lang w:eastAsia="en-US"/>
        </w:rPr>
        <w:t>3.3. Требования к весенне-летней уборке дорог, тротуаров:</w:t>
      </w:r>
    </w:p>
    <w:p w:rsidR="002334DC" w:rsidRDefault="002334DC" w:rsidP="002334DC">
      <w:pPr>
        <w:ind w:firstLine="284"/>
        <w:rPr>
          <w:szCs w:val="24"/>
          <w:lang w:eastAsia="en-US"/>
        </w:rPr>
      </w:pPr>
      <w:r>
        <w:rPr>
          <w:szCs w:val="24"/>
          <w:lang w:eastAsia="en-US"/>
        </w:rPr>
        <w:t>3.3.1 проезжая часть полностью должна очищаться от</w:t>
      </w:r>
      <w:r>
        <w:rPr>
          <w:color w:val="00FF00"/>
          <w:szCs w:val="24"/>
          <w:lang w:eastAsia="en-US"/>
        </w:rPr>
        <w:t xml:space="preserve"> </w:t>
      </w:r>
      <w:r>
        <w:rPr>
          <w:szCs w:val="24"/>
          <w:lang w:eastAsia="en-US"/>
        </w:rPr>
        <w:t>загрязнений и промываться, обочины дорог очищаться от крупногабаритного и другого мусора. Осевые, резервные полосы, обозначенные линиями регулирования, постоянно должны очищаться от песка и различного мелкого мусора;</w:t>
      </w:r>
    </w:p>
    <w:p w:rsidR="002334DC" w:rsidRDefault="002334DC" w:rsidP="002334DC">
      <w:pPr>
        <w:ind w:firstLine="284"/>
        <w:rPr>
          <w:szCs w:val="24"/>
          <w:lang w:eastAsia="en-US"/>
        </w:rPr>
      </w:pPr>
      <w:r>
        <w:rPr>
          <w:szCs w:val="24"/>
          <w:lang w:eastAsia="en-US"/>
        </w:rPr>
        <w:t>3.3.2 тротуары и расположенные на них остановочные пункты полностью должны очищаться от грунтово-песчаных наносов, различного мусора, промываться;</w:t>
      </w:r>
    </w:p>
    <w:p w:rsidR="002334DC" w:rsidRDefault="002334DC" w:rsidP="002334DC">
      <w:pPr>
        <w:ind w:firstLine="284"/>
        <w:rPr>
          <w:szCs w:val="24"/>
          <w:lang w:eastAsia="en-US"/>
        </w:rPr>
      </w:pPr>
      <w:r>
        <w:rPr>
          <w:szCs w:val="24"/>
          <w:lang w:eastAsia="en-US"/>
        </w:rPr>
        <w:t>3.3.3 подметание дорожных покрытий, лотковых зон дороги и проездов должно осуществляться с обязательным предварительным увлажнением дорожного и тротуарного покрытия;</w:t>
      </w:r>
    </w:p>
    <w:p w:rsidR="002334DC" w:rsidRDefault="002334DC" w:rsidP="002334DC">
      <w:pPr>
        <w:ind w:firstLine="284"/>
        <w:rPr>
          <w:szCs w:val="24"/>
          <w:lang w:eastAsia="en-US"/>
        </w:rPr>
      </w:pPr>
      <w:r>
        <w:rPr>
          <w:szCs w:val="24"/>
          <w:lang w:eastAsia="en-US"/>
        </w:rPr>
        <w:t>3.3.4 металлические ограждения, дорожные знаки и указатели должны промываться и постоянно очищаться от песка, грязи и мелкого мусора по всей поверхности;</w:t>
      </w:r>
    </w:p>
    <w:p w:rsidR="002334DC" w:rsidRDefault="002334DC" w:rsidP="002334DC">
      <w:pPr>
        <w:ind w:firstLine="284"/>
        <w:rPr>
          <w:szCs w:val="24"/>
          <w:lang w:eastAsia="en-US"/>
        </w:rPr>
      </w:pPr>
      <w:r>
        <w:rPr>
          <w:szCs w:val="24"/>
          <w:lang w:eastAsia="en-US"/>
        </w:rPr>
        <w:lastRenderedPageBreak/>
        <w:t xml:space="preserve">3.3.5 в полосе отвода местных дорог </w:t>
      </w:r>
      <w:r>
        <w:rPr>
          <w:szCs w:val="24"/>
        </w:rPr>
        <w:t>сельского поселения Верхнесуерского</w:t>
      </w:r>
      <w:r>
        <w:rPr>
          <w:szCs w:val="24"/>
          <w:lang w:eastAsia="en-US"/>
        </w:rPr>
        <w:t xml:space="preserve"> сельсовета высота травяного покрова не должна превышать </w:t>
      </w:r>
      <w:smartTag w:uri="urn:schemas-microsoft-com:office:smarttags" w:element="metricconverter">
        <w:smartTagPr>
          <w:attr w:name="ProductID" w:val="15 см"/>
        </w:smartTagPr>
        <w:r>
          <w:rPr>
            <w:szCs w:val="24"/>
            <w:lang w:eastAsia="en-US"/>
          </w:rPr>
          <w:t>15 см</w:t>
        </w:r>
      </w:smartTag>
      <w:r>
        <w:rPr>
          <w:szCs w:val="24"/>
          <w:lang w:eastAsia="en-US"/>
        </w:rPr>
        <w:t>. Не допускается засорение полосы мусором.</w:t>
      </w:r>
    </w:p>
    <w:p w:rsidR="002334DC" w:rsidRDefault="002334DC" w:rsidP="002334DC">
      <w:pPr>
        <w:ind w:firstLine="284"/>
        <w:rPr>
          <w:szCs w:val="24"/>
          <w:lang w:eastAsia="en-US"/>
        </w:rPr>
      </w:pPr>
      <w:r>
        <w:rPr>
          <w:szCs w:val="24"/>
          <w:lang w:eastAsia="en-US"/>
        </w:rPr>
        <w:t xml:space="preserve">Разделительные полосы, выполненные в виде газонов, должны очищаться от мусора, высота травяного покрова не должна превышать </w:t>
      </w:r>
      <w:smartTag w:uri="urn:schemas-microsoft-com:office:smarttags" w:element="metricconverter">
        <w:smartTagPr>
          <w:attr w:name="ProductID" w:val="15 см"/>
        </w:smartTagPr>
        <w:r>
          <w:rPr>
            <w:szCs w:val="24"/>
            <w:lang w:eastAsia="en-US"/>
          </w:rPr>
          <w:t>15 см</w:t>
        </w:r>
      </w:smartTag>
      <w:r>
        <w:rPr>
          <w:szCs w:val="24"/>
          <w:lang w:eastAsia="en-US"/>
        </w:rPr>
        <w:t>;</w:t>
      </w:r>
    </w:p>
    <w:p w:rsidR="002334DC" w:rsidRDefault="002334DC" w:rsidP="002334DC">
      <w:pPr>
        <w:ind w:firstLine="284"/>
        <w:rPr>
          <w:szCs w:val="24"/>
          <w:lang w:eastAsia="en-US"/>
        </w:rPr>
      </w:pPr>
      <w:r>
        <w:rPr>
          <w:szCs w:val="24"/>
          <w:lang w:eastAsia="en-US"/>
        </w:rPr>
        <w:t>3.3.6 мойка проезжей части улиц и площадей должна производиться на всю ширину проезжей части, уборку лотковой зоны дороги и бордюра от песка, пыли, мусора после мойки необходимо заканчивать к 7 часам утра</w:t>
      </w:r>
      <w:r>
        <w:rPr>
          <w:szCs w:val="24"/>
        </w:rPr>
        <w:t xml:space="preserve"> при условии выполнения работ с соблюдением требований по обеспечению  тишины и покоя граждан</w:t>
      </w:r>
      <w:r>
        <w:rPr>
          <w:szCs w:val="24"/>
          <w:lang w:eastAsia="en-US"/>
        </w:rPr>
        <w:t>;</w:t>
      </w:r>
    </w:p>
    <w:p w:rsidR="002334DC" w:rsidRDefault="002334DC" w:rsidP="002334DC">
      <w:pPr>
        <w:ind w:firstLine="284"/>
        <w:rPr>
          <w:szCs w:val="24"/>
          <w:lang w:eastAsia="en-US"/>
        </w:rPr>
      </w:pPr>
      <w:r>
        <w:rPr>
          <w:szCs w:val="24"/>
          <w:lang w:eastAsia="en-US"/>
        </w:rPr>
        <w:t>3.3.7 мойка дорожных покрытий и тротуаров, а также подметание тротуаров должна производиться с 20 часов до 8 часов утра</w:t>
      </w:r>
      <w:r>
        <w:rPr>
          <w:szCs w:val="24"/>
        </w:rPr>
        <w:t xml:space="preserve"> при условии выполнения работ с соблюдением требований по обеспечению тишины и покоя граждан</w:t>
      </w:r>
      <w:r>
        <w:rPr>
          <w:szCs w:val="24"/>
          <w:lang w:eastAsia="en-US"/>
        </w:rPr>
        <w:t>, а влажное подметание проезжей части улиц рекомендуется производить по мере необходимости с 9 часов утра до 21 часа.</w:t>
      </w:r>
    </w:p>
    <w:p w:rsidR="002334DC" w:rsidRDefault="002334DC" w:rsidP="002334DC">
      <w:pPr>
        <w:ind w:firstLine="284"/>
        <w:rPr>
          <w:szCs w:val="24"/>
          <w:lang w:eastAsia="en-US"/>
        </w:rPr>
      </w:pPr>
      <w:r>
        <w:rPr>
          <w:szCs w:val="24"/>
          <w:lang w:eastAsia="en-US"/>
        </w:rPr>
        <w:t>4. Порядок уборки территорий в осенне-зимний период.</w:t>
      </w:r>
    </w:p>
    <w:p w:rsidR="002334DC" w:rsidRDefault="002334DC" w:rsidP="002334DC">
      <w:pPr>
        <w:ind w:firstLine="284"/>
        <w:rPr>
          <w:szCs w:val="24"/>
          <w:lang w:eastAsia="en-US"/>
        </w:rPr>
      </w:pPr>
      <w:r>
        <w:rPr>
          <w:szCs w:val="24"/>
          <w:lang w:eastAsia="en-US"/>
        </w:rPr>
        <w:t>4.1. Осенне-зимняя уборка должна осуществляться в период с 15 октября до 15 апреля и предусматривает уборку и вывоз мусора, снега и льда, грязи, посыпку улиц песчано-щебеночной смесью или песком без хлоридов (далее - противогололедных препаратов)</w:t>
      </w:r>
      <w:r>
        <w:rPr>
          <w:szCs w:val="24"/>
        </w:rPr>
        <w:t>.</w:t>
      </w:r>
      <w:r>
        <w:rPr>
          <w:szCs w:val="24"/>
          <w:lang w:eastAsia="en-US"/>
        </w:rPr>
        <w:t xml:space="preserve"> </w:t>
      </w:r>
    </w:p>
    <w:p w:rsidR="002334DC" w:rsidRDefault="002334DC" w:rsidP="002334DC">
      <w:pPr>
        <w:ind w:firstLine="284"/>
        <w:rPr>
          <w:szCs w:val="24"/>
          <w:lang w:eastAsia="en-US"/>
        </w:rPr>
      </w:pPr>
      <w:r>
        <w:rPr>
          <w:szCs w:val="24"/>
          <w:lang w:eastAsia="en-US"/>
        </w:rPr>
        <w:t xml:space="preserve">В зависимости от погодных условий период осенне-зимней уборки может быть изменен постановлением Администрации </w:t>
      </w:r>
      <w:r>
        <w:rPr>
          <w:szCs w:val="24"/>
        </w:rPr>
        <w:t>сельского поселения Верхнесуерского</w:t>
      </w:r>
      <w:r>
        <w:rPr>
          <w:bCs/>
          <w:szCs w:val="24"/>
        </w:rPr>
        <w:t xml:space="preserve"> сельсовета</w:t>
      </w:r>
      <w:r>
        <w:rPr>
          <w:szCs w:val="24"/>
          <w:lang w:eastAsia="en-US"/>
        </w:rPr>
        <w:t>.</w:t>
      </w:r>
    </w:p>
    <w:p w:rsidR="002334DC" w:rsidRDefault="002334DC" w:rsidP="002334DC">
      <w:pPr>
        <w:ind w:firstLine="284"/>
        <w:rPr>
          <w:szCs w:val="24"/>
          <w:lang w:eastAsia="en-US"/>
        </w:rPr>
      </w:pPr>
      <w:r>
        <w:rPr>
          <w:szCs w:val="24"/>
          <w:lang w:eastAsia="en-US"/>
        </w:rPr>
        <w:t>4.2. В период листопада необходимо производить сгребание и вывоз опавшей листвы с газонов вдоль улиц и магистралей, тротуаров, придомовых территорий. При этом запрещается сгребание листвы к комлевой части зеленых насаждений и ее складирование на контейнерных площадках.</w:t>
      </w:r>
    </w:p>
    <w:p w:rsidR="002334DC" w:rsidRDefault="002334DC" w:rsidP="002334DC">
      <w:pPr>
        <w:ind w:firstLine="284"/>
        <w:rPr>
          <w:szCs w:val="24"/>
          <w:lang w:eastAsia="en-US"/>
        </w:rPr>
      </w:pPr>
      <w:r>
        <w:rPr>
          <w:szCs w:val="24"/>
          <w:lang w:eastAsia="en-US"/>
        </w:rPr>
        <w:t>4.3. К первоочередным операциям зимней уборки улиц относятся:</w:t>
      </w:r>
    </w:p>
    <w:p w:rsidR="002334DC" w:rsidRDefault="002334DC" w:rsidP="002334DC">
      <w:pPr>
        <w:ind w:firstLine="284"/>
        <w:rPr>
          <w:szCs w:val="24"/>
          <w:lang w:eastAsia="en-US"/>
        </w:rPr>
      </w:pPr>
      <w:r>
        <w:rPr>
          <w:szCs w:val="24"/>
          <w:lang w:eastAsia="en-US"/>
        </w:rPr>
        <w:t>4.3.1 обработка проезжей части дороги противогололедными препаратами;</w:t>
      </w:r>
    </w:p>
    <w:p w:rsidR="002334DC" w:rsidRDefault="002334DC" w:rsidP="002334DC">
      <w:pPr>
        <w:ind w:firstLine="284"/>
        <w:rPr>
          <w:szCs w:val="24"/>
          <w:lang w:eastAsia="en-US"/>
        </w:rPr>
      </w:pPr>
      <w:r>
        <w:rPr>
          <w:szCs w:val="24"/>
          <w:lang w:eastAsia="en-US"/>
        </w:rPr>
        <w:t>4.3.2 сгребание и подметание снега;</w:t>
      </w:r>
    </w:p>
    <w:p w:rsidR="002334DC" w:rsidRDefault="002334DC" w:rsidP="002334DC">
      <w:pPr>
        <w:ind w:firstLine="284"/>
        <w:rPr>
          <w:szCs w:val="24"/>
          <w:lang w:eastAsia="en-US"/>
        </w:rPr>
      </w:pPr>
      <w:r>
        <w:rPr>
          <w:szCs w:val="24"/>
          <w:lang w:eastAsia="en-US"/>
        </w:rPr>
        <w:t>4.3.3 формирование снежного вала для последующего вывоза;</w:t>
      </w:r>
    </w:p>
    <w:p w:rsidR="002334DC" w:rsidRDefault="002334DC" w:rsidP="002334DC">
      <w:pPr>
        <w:ind w:firstLine="284"/>
        <w:rPr>
          <w:szCs w:val="24"/>
          <w:lang w:eastAsia="en-US"/>
        </w:rPr>
      </w:pPr>
      <w:r>
        <w:rPr>
          <w:szCs w:val="24"/>
          <w:lang w:eastAsia="en-US"/>
        </w:rPr>
        <w:t xml:space="preserve">4.3.4 выполнение разрывов в валах снега на перекрестках, у остановочных пунктов (на расстоянии </w:t>
      </w:r>
      <w:smartTag w:uri="urn:schemas-microsoft-com:office:smarttags" w:element="metricconverter">
        <w:smartTagPr>
          <w:attr w:name="ProductID" w:val="20 м"/>
        </w:smartTagPr>
        <w:r>
          <w:rPr>
            <w:szCs w:val="24"/>
            <w:lang w:eastAsia="en-US"/>
          </w:rPr>
          <w:t>20 м</w:t>
        </w:r>
      </w:smartTag>
      <w:r>
        <w:rPr>
          <w:szCs w:val="24"/>
          <w:lang w:eastAsia="en-US"/>
        </w:rPr>
        <w:t xml:space="preserve"> до и после остановки), подъездов к административным зданиям, выездов из дворов;</w:t>
      </w:r>
    </w:p>
    <w:p w:rsidR="002334DC" w:rsidRDefault="002334DC" w:rsidP="002334DC">
      <w:pPr>
        <w:ind w:firstLine="284"/>
        <w:rPr>
          <w:szCs w:val="24"/>
          <w:lang w:eastAsia="en-US"/>
        </w:rPr>
      </w:pPr>
      <w:r>
        <w:rPr>
          <w:szCs w:val="24"/>
          <w:lang w:eastAsia="en-US"/>
        </w:rPr>
        <w:t>4.3.5 устранение скользкости, снега и наледи с тротуаров, дорог, спусков, подъемов, перекрестков, мест остановок общественного транспорта, пешеходных переходов.</w:t>
      </w:r>
    </w:p>
    <w:p w:rsidR="002334DC" w:rsidRDefault="002334DC" w:rsidP="002334DC">
      <w:pPr>
        <w:ind w:firstLine="284"/>
        <w:rPr>
          <w:szCs w:val="24"/>
          <w:lang w:eastAsia="en-US"/>
        </w:rPr>
      </w:pPr>
      <w:r>
        <w:rPr>
          <w:szCs w:val="24"/>
          <w:lang w:eastAsia="en-US"/>
        </w:rPr>
        <w:t>4.4. К операциям второй очереди относятся удаление снега (вывоз), зачистка лотковой зоны дороги после удаления снега, скалывание льда и удаление снежно-ледяных образований.</w:t>
      </w:r>
    </w:p>
    <w:p w:rsidR="002334DC" w:rsidRDefault="002334DC" w:rsidP="002334DC">
      <w:pPr>
        <w:ind w:firstLine="284"/>
        <w:rPr>
          <w:szCs w:val="24"/>
          <w:lang w:eastAsia="en-US"/>
        </w:rPr>
      </w:pPr>
      <w:r>
        <w:rPr>
          <w:szCs w:val="24"/>
          <w:lang w:eastAsia="en-US"/>
        </w:rPr>
        <w:t>4.5. Обработка проезжей части местных дорог противогололедными препаратами должна начинаться сразу с началом снегопада и (или) появлением гололеда.</w:t>
      </w:r>
    </w:p>
    <w:p w:rsidR="002334DC" w:rsidRDefault="002334DC" w:rsidP="002334DC">
      <w:pPr>
        <w:ind w:firstLine="284"/>
        <w:rPr>
          <w:szCs w:val="24"/>
          <w:lang w:eastAsia="en-US"/>
        </w:rPr>
      </w:pPr>
      <w:r>
        <w:rPr>
          <w:szCs w:val="24"/>
          <w:lang w:eastAsia="en-US"/>
        </w:rPr>
        <w:t xml:space="preserve">С началом снегопада в первую очередь необходимо обрабатывать противогололедными препаратами наиболее опасные для движения транспорта участки улиц - крутые спуски и подъемы, мосты и остановочные пункты, а также подъездные к остановочным пунктам общественного транспорта участки дорог на расстоянии </w:t>
      </w:r>
      <w:smartTag w:uri="urn:schemas-microsoft-com:office:smarttags" w:element="metricconverter">
        <w:smartTagPr>
          <w:attr w:name="ProductID" w:val="20 м"/>
        </w:smartTagPr>
        <w:r>
          <w:rPr>
            <w:szCs w:val="24"/>
            <w:lang w:eastAsia="en-US"/>
          </w:rPr>
          <w:t>20 м</w:t>
        </w:r>
      </w:smartTag>
      <w:r>
        <w:rPr>
          <w:szCs w:val="24"/>
          <w:lang w:eastAsia="en-US"/>
        </w:rPr>
        <w:t xml:space="preserve"> до и после остановки.</w:t>
      </w:r>
    </w:p>
    <w:p w:rsidR="002334DC" w:rsidRDefault="002334DC" w:rsidP="002334DC">
      <w:pPr>
        <w:ind w:firstLine="284"/>
        <w:rPr>
          <w:szCs w:val="24"/>
          <w:lang w:eastAsia="en-US"/>
        </w:rPr>
      </w:pPr>
      <w:r>
        <w:rPr>
          <w:szCs w:val="24"/>
          <w:lang w:eastAsia="en-US"/>
        </w:rPr>
        <w:t xml:space="preserve">Тротуары посыпаются противогололедными препаратами. </w:t>
      </w:r>
    </w:p>
    <w:p w:rsidR="002334DC" w:rsidRDefault="002334DC" w:rsidP="002334DC">
      <w:pPr>
        <w:ind w:firstLine="284"/>
        <w:rPr>
          <w:szCs w:val="24"/>
          <w:lang w:eastAsia="en-US"/>
        </w:rPr>
      </w:pPr>
      <w:r>
        <w:rPr>
          <w:szCs w:val="24"/>
          <w:lang w:eastAsia="en-US"/>
        </w:rPr>
        <w:t>4.6. Уборка и вывоз снега и льда с улиц, площадей, мостов, плотин, набережных, скверов и бульваров должна начинаться немедленно с началом снегопада и производиться в первую очередь с мостов, плотин и путепроводов для обеспечения бесперебойного движения транспорта и во избежание образования наката.</w:t>
      </w:r>
    </w:p>
    <w:p w:rsidR="002334DC" w:rsidRDefault="002334DC" w:rsidP="002334DC">
      <w:pPr>
        <w:ind w:firstLine="284"/>
        <w:rPr>
          <w:szCs w:val="24"/>
          <w:lang w:eastAsia="en-US"/>
        </w:rPr>
      </w:pPr>
      <w:r>
        <w:rPr>
          <w:szCs w:val="24"/>
          <w:lang w:eastAsia="en-US"/>
        </w:rPr>
        <w:t>Все тротуары, дворы, лотковую зону дороги, площади, набережные, рынок, ярмарки и другие участки с асфальтовым покрытием необходимо очищать от снега и обледенелого наката до твердого покрытия очищаемой поверхности и посыпать противогололедными препаратами до 8 часов утра,</w:t>
      </w:r>
      <w:r>
        <w:rPr>
          <w:szCs w:val="24"/>
        </w:rPr>
        <w:t xml:space="preserve"> при условии  выполнения работ  с соблюдением требований по обеспечению  тишины и покоя граждан</w:t>
      </w:r>
      <w:r>
        <w:rPr>
          <w:szCs w:val="24"/>
          <w:lang w:eastAsia="en-US"/>
        </w:rPr>
        <w:t>.</w:t>
      </w:r>
    </w:p>
    <w:p w:rsidR="002334DC" w:rsidRDefault="002334DC" w:rsidP="002334DC">
      <w:pPr>
        <w:ind w:firstLine="284"/>
        <w:rPr>
          <w:szCs w:val="24"/>
          <w:lang w:eastAsia="en-US"/>
        </w:rPr>
      </w:pPr>
      <w:r>
        <w:rPr>
          <w:szCs w:val="24"/>
          <w:lang w:eastAsia="en-US"/>
        </w:rPr>
        <w:t>4.7. Снег, счищаемый с проезжей части улиц и проездов, а также с тротуаров, необходимо сдвигать в лотковую зону дороги и проездов для временного складирования снежной массы с последующим вывозом.</w:t>
      </w:r>
    </w:p>
    <w:p w:rsidR="002334DC" w:rsidRDefault="002334DC" w:rsidP="002334DC">
      <w:pPr>
        <w:ind w:firstLine="284"/>
        <w:rPr>
          <w:szCs w:val="24"/>
          <w:lang w:eastAsia="en-US"/>
        </w:rPr>
      </w:pPr>
      <w:r>
        <w:rPr>
          <w:szCs w:val="24"/>
          <w:lang w:eastAsia="en-US"/>
        </w:rPr>
        <w:t xml:space="preserve">Формирование снежных валов не допускается на пересечениях всех дорог и улиц и проездов в одном уровне, вблизи железнодорожных переездов, а также на газонах, </w:t>
      </w:r>
      <w:r>
        <w:rPr>
          <w:szCs w:val="24"/>
          <w:lang w:eastAsia="en-US"/>
        </w:rPr>
        <w:lastRenderedPageBreak/>
        <w:t xml:space="preserve">остановочных пунктах (на расстоянии </w:t>
      </w:r>
      <w:smartTag w:uri="urn:schemas-microsoft-com:office:smarttags" w:element="metricconverter">
        <w:smartTagPr>
          <w:attr w:name="ProductID" w:val="20 м"/>
        </w:smartTagPr>
        <w:r>
          <w:rPr>
            <w:szCs w:val="24"/>
            <w:lang w:eastAsia="en-US"/>
          </w:rPr>
          <w:t>20 м</w:t>
        </w:r>
      </w:smartTag>
      <w:r>
        <w:rPr>
          <w:szCs w:val="24"/>
          <w:lang w:eastAsia="en-US"/>
        </w:rPr>
        <w:t xml:space="preserve"> до и после остановки) и парковках (стоянках) автотранспорта, тротуарах и в других местах передвижения населения.</w:t>
      </w:r>
    </w:p>
    <w:p w:rsidR="002334DC" w:rsidRDefault="002334DC" w:rsidP="002334DC">
      <w:pPr>
        <w:ind w:firstLine="284"/>
        <w:rPr>
          <w:szCs w:val="24"/>
          <w:lang w:eastAsia="en-US"/>
        </w:rPr>
      </w:pPr>
      <w:r>
        <w:rPr>
          <w:szCs w:val="24"/>
          <w:lang w:eastAsia="en-US"/>
        </w:rPr>
        <w:t>4.8. При уборке улиц, проездов, площадей специализированными организациями, лицами, ответственными за содержание соответствующих территорий, после прохождения снегоочистительной техники необходимо обеспечивать уборку лотковой зоны дороги и расчистку въездов, пешеходных переходов.</w:t>
      </w:r>
    </w:p>
    <w:p w:rsidR="002334DC" w:rsidRDefault="002334DC" w:rsidP="002334DC">
      <w:pPr>
        <w:ind w:firstLine="284"/>
        <w:rPr>
          <w:szCs w:val="24"/>
          <w:lang w:eastAsia="en-US"/>
        </w:rPr>
      </w:pPr>
      <w:r>
        <w:rPr>
          <w:szCs w:val="24"/>
          <w:lang w:eastAsia="en-US"/>
        </w:rPr>
        <w:t>Устройство разрывов в валах снега в указанных местах и перед въездами во дворы, внутриквартальные проезды должны выполняться в первую очередь после выполнения механизированного подметания проезжей части по окончании очередного снегопада лицами, осуществляющими механизированную уборку.</w:t>
      </w:r>
    </w:p>
    <w:p w:rsidR="002334DC" w:rsidRDefault="002334DC" w:rsidP="002334DC">
      <w:pPr>
        <w:ind w:firstLine="284"/>
        <w:rPr>
          <w:szCs w:val="24"/>
          <w:lang w:eastAsia="en-US"/>
        </w:rPr>
      </w:pPr>
      <w:r>
        <w:rPr>
          <w:szCs w:val="24"/>
          <w:lang w:eastAsia="en-US"/>
        </w:rPr>
        <w:t>4.9. Вывоз убранного снега, скола льда разрешается только на специально отведенные места складирования снега (снежные свалки), которые должны быть обеспечены удобными подъездами, необходимыми механизмами для складирования снега.</w:t>
      </w:r>
    </w:p>
    <w:p w:rsidR="002334DC" w:rsidRDefault="002334DC" w:rsidP="002334DC">
      <w:pPr>
        <w:ind w:firstLine="284"/>
        <w:rPr>
          <w:szCs w:val="24"/>
          <w:lang w:eastAsia="en-US"/>
        </w:rPr>
      </w:pPr>
      <w:r>
        <w:rPr>
          <w:szCs w:val="24"/>
          <w:lang w:eastAsia="en-US"/>
        </w:rPr>
        <w:t>Вывоз снега с территорий предприятий, организаций и учреждений осуществляется их законными владельцами самостоятельно либо путем заключения договора на вывоз снега.</w:t>
      </w:r>
    </w:p>
    <w:p w:rsidR="002334DC" w:rsidRDefault="002334DC" w:rsidP="002334DC">
      <w:pPr>
        <w:ind w:firstLine="284"/>
        <w:rPr>
          <w:szCs w:val="24"/>
          <w:lang w:eastAsia="en-US"/>
        </w:rPr>
      </w:pPr>
      <w:r>
        <w:rPr>
          <w:szCs w:val="24"/>
          <w:lang w:eastAsia="en-US"/>
        </w:rPr>
        <w:t>4.10. В зимнее время должна производиться своевременная очистка кровель и козырьков от снега, наледи и сосулек.</w:t>
      </w:r>
    </w:p>
    <w:p w:rsidR="002334DC" w:rsidRDefault="002334DC" w:rsidP="002334DC">
      <w:pPr>
        <w:ind w:firstLine="284"/>
        <w:rPr>
          <w:szCs w:val="24"/>
          <w:lang w:eastAsia="en-US"/>
        </w:rPr>
      </w:pPr>
      <w:r>
        <w:rPr>
          <w:szCs w:val="24"/>
          <w:lang w:eastAsia="en-US"/>
        </w:rPr>
        <w:t>Очистка от наледеобразований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2334DC" w:rsidRDefault="002334DC" w:rsidP="002334DC">
      <w:pPr>
        <w:ind w:firstLine="284"/>
        <w:rPr>
          <w:szCs w:val="24"/>
          <w:lang w:eastAsia="en-US"/>
        </w:rPr>
      </w:pPr>
      <w:r>
        <w:rPr>
          <w:szCs w:val="24"/>
          <w:lang w:eastAsia="en-US"/>
        </w:rPr>
        <w:t xml:space="preserve">Крыши с наружным водоотводом периодически должны очищаться от снега, не допуская его накопления более </w:t>
      </w:r>
      <w:smartTag w:uri="urn:schemas-microsoft-com:office:smarttags" w:element="metricconverter">
        <w:smartTagPr>
          <w:attr w:name="ProductID" w:val="30 см"/>
        </w:smartTagPr>
        <w:r>
          <w:rPr>
            <w:szCs w:val="24"/>
            <w:lang w:eastAsia="en-US"/>
          </w:rPr>
          <w:t>30 см</w:t>
        </w:r>
      </w:smartTag>
      <w:r>
        <w:rPr>
          <w:szCs w:val="24"/>
          <w:lang w:eastAsia="en-US"/>
        </w:rPr>
        <w:t>.</w:t>
      </w:r>
    </w:p>
    <w:p w:rsidR="002334DC" w:rsidRDefault="002334DC" w:rsidP="002334DC">
      <w:pPr>
        <w:ind w:firstLine="284"/>
        <w:rPr>
          <w:szCs w:val="24"/>
          <w:lang w:eastAsia="en-US"/>
        </w:rPr>
      </w:pPr>
      <w:r>
        <w:rPr>
          <w:szCs w:val="24"/>
          <w:lang w:eastAsia="en-US"/>
        </w:rPr>
        <w:t>4.11. Очистка крыш зданий от снега и наледи со сбросом на тротуары с поверхности ската кровли, обращенного в сторону улицы, допускается только в светлое время суток. Сброс снега с остальных скатов кровли, а также плоских кровель производится на внутренние придомовые территории.</w:t>
      </w:r>
    </w:p>
    <w:p w:rsidR="002334DC" w:rsidRDefault="002334DC" w:rsidP="002334DC">
      <w:pPr>
        <w:ind w:firstLine="284"/>
        <w:rPr>
          <w:szCs w:val="24"/>
          <w:lang w:eastAsia="en-US"/>
        </w:rPr>
      </w:pPr>
      <w:r>
        <w:rPr>
          <w:szCs w:val="24"/>
          <w:lang w:eastAsia="en-US"/>
        </w:rPr>
        <w:t>Очистку от снега крыш и удаление сосулек необходимо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2334DC" w:rsidRDefault="002334DC" w:rsidP="002334DC">
      <w:pPr>
        <w:ind w:firstLine="284"/>
        <w:rPr>
          <w:szCs w:val="24"/>
          <w:lang w:eastAsia="en-US"/>
        </w:rPr>
      </w:pPr>
      <w:r>
        <w:rPr>
          <w:szCs w:val="24"/>
          <w:lang w:eastAsia="en-US"/>
        </w:rPr>
        <w:t>4.12. Сброшенный с кровель зданий, строений снег (наледь, сосульки) может быть размещен на расположенной рядом территории и в течение суток вывезен лицами, выполнившими работы.</w:t>
      </w:r>
    </w:p>
    <w:p w:rsidR="002334DC" w:rsidRDefault="002334DC" w:rsidP="002334DC">
      <w:pPr>
        <w:ind w:firstLine="284"/>
        <w:rPr>
          <w:szCs w:val="24"/>
          <w:lang w:eastAsia="en-US"/>
        </w:rPr>
      </w:pPr>
      <w:r>
        <w:rPr>
          <w:szCs w:val="24"/>
          <w:lang w:eastAsia="en-US"/>
        </w:rPr>
        <w:t>Запрещается сбрасывать снег, лед и мусор в воронки водосточных труб.</w:t>
      </w:r>
    </w:p>
    <w:p w:rsidR="002334DC" w:rsidRDefault="002334DC" w:rsidP="002334DC">
      <w:pPr>
        <w:ind w:firstLine="284"/>
        <w:rPr>
          <w:szCs w:val="24"/>
          <w:lang w:eastAsia="en-US"/>
        </w:rPr>
      </w:pPr>
      <w:r>
        <w:rPr>
          <w:szCs w:val="24"/>
          <w:lang w:eastAsia="en-US"/>
        </w:rPr>
        <w:t>При сбрасывании снега с крыш необходимо принимать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rsidR="002334DC" w:rsidRDefault="002334DC" w:rsidP="002334DC">
      <w:pPr>
        <w:ind w:firstLine="284"/>
        <w:rPr>
          <w:szCs w:val="24"/>
          <w:lang w:eastAsia="en-US"/>
        </w:rPr>
      </w:pPr>
      <w:r>
        <w:rPr>
          <w:szCs w:val="24"/>
          <w:lang w:eastAsia="en-US"/>
        </w:rPr>
        <w:t>4.13. Собственники, законные владельцы нежилых помещений на основании полученного письменного уведомления от лиц, осуществляющих очистку кровли, должны обеспечивать безопасность конструкций этих помещений,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2334DC" w:rsidRDefault="002334DC" w:rsidP="002334DC">
      <w:pPr>
        <w:ind w:firstLine="284"/>
        <w:rPr>
          <w:szCs w:val="24"/>
          <w:lang w:eastAsia="en-US"/>
        </w:rPr>
      </w:pPr>
      <w:r>
        <w:rPr>
          <w:szCs w:val="24"/>
          <w:lang w:eastAsia="en-US"/>
        </w:rPr>
        <w:t>4.14. Собственники, законные владельцы нежилых помещений, расположенных в многоквартирных домах, обязаны обеспечивать очистку козырьков, перил, ступеней входных групп в эти помещения.</w:t>
      </w:r>
    </w:p>
    <w:p w:rsidR="002334DC" w:rsidRDefault="002334DC" w:rsidP="002334DC">
      <w:pPr>
        <w:ind w:firstLine="284"/>
        <w:rPr>
          <w:szCs w:val="24"/>
          <w:lang w:eastAsia="en-US"/>
        </w:rPr>
      </w:pPr>
      <w:r>
        <w:rPr>
          <w:szCs w:val="24"/>
          <w:lang w:eastAsia="en-US"/>
        </w:rPr>
        <w:t xml:space="preserve">4.15. Собственники, законные владельцы отдельно стоящих нежилых зданий должны обеспечивать очистку кровель и козырьков входных групп в эти помещения от мусора, а в зимний период - от снега, наледи и сосулек способами, гарантирующими безопасность окружающих и исключающими повреждение имущества третьих лиц. </w:t>
      </w:r>
    </w:p>
    <w:p w:rsidR="002334DC" w:rsidRDefault="002334DC" w:rsidP="002334DC">
      <w:pPr>
        <w:ind w:firstLine="284"/>
        <w:rPr>
          <w:szCs w:val="24"/>
          <w:lang w:eastAsia="en-US"/>
        </w:rPr>
      </w:pPr>
      <w:r>
        <w:rPr>
          <w:szCs w:val="24"/>
          <w:lang w:eastAsia="en-US"/>
        </w:rPr>
        <w:t>4.16. В зимний период ступени входных групп должны иметь нескользящее покрытие.</w:t>
      </w:r>
    </w:p>
    <w:p w:rsidR="002334DC" w:rsidRDefault="002334DC" w:rsidP="002334DC">
      <w:pPr>
        <w:ind w:firstLine="284"/>
        <w:rPr>
          <w:szCs w:val="24"/>
          <w:lang w:eastAsia="en-US"/>
        </w:rPr>
      </w:pPr>
      <w:r>
        <w:rPr>
          <w:szCs w:val="24"/>
          <w:lang w:eastAsia="en-US"/>
        </w:rPr>
        <w:t xml:space="preserve">4.17.  Эксплуатация и содержание объектов жилищного фонда, в том числе в зимний период, должны осуществляться в соответствии с Правилами и нормами технической эксплуатации жилищного фонда, утвержденными Постановлением Госстроя РФ. </w:t>
      </w:r>
    </w:p>
    <w:p w:rsidR="002334DC" w:rsidRDefault="002334DC" w:rsidP="002334DC">
      <w:pPr>
        <w:ind w:firstLine="284"/>
        <w:rPr>
          <w:szCs w:val="24"/>
          <w:lang w:eastAsia="en-US"/>
        </w:rPr>
      </w:pPr>
      <w:r>
        <w:rPr>
          <w:szCs w:val="24"/>
          <w:lang w:eastAsia="en-US"/>
        </w:rPr>
        <w:t xml:space="preserve">При проведении работ по уборке, благоустройству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w:t>
      </w:r>
      <w:r>
        <w:rPr>
          <w:szCs w:val="24"/>
          <w:lang w:eastAsia="en-US"/>
        </w:rPr>
        <w:lastRenderedPageBreak/>
        <w:t>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2334DC" w:rsidRDefault="002334DC" w:rsidP="002334DC">
      <w:pPr>
        <w:ind w:firstLine="284"/>
        <w:rPr>
          <w:szCs w:val="24"/>
          <w:lang w:eastAsia="en-US"/>
        </w:rPr>
      </w:pPr>
      <w:r>
        <w:rPr>
          <w:szCs w:val="24"/>
          <w:lang w:eastAsia="en-US"/>
        </w:rPr>
        <w:t>5. При производстве зимних уборочных работ запрещается:</w:t>
      </w:r>
    </w:p>
    <w:p w:rsidR="002334DC" w:rsidRDefault="002334DC" w:rsidP="002334DC">
      <w:pPr>
        <w:ind w:firstLine="284"/>
        <w:rPr>
          <w:szCs w:val="24"/>
          <w:lang w:eastAsia="en-US"/>
        </w:rPr>
      </w:pPr>
      <w:r>
        <w:rPr>
          <w:szCs w:val="24"/>
          <w:lang w:eastAsia="en-US"/>
        </w:rPr>
        <w:t>5.1 перемещение на проезжую часть улиц и проездов снега, счищаемого с внутриквартальных проездов, придомовых территорий, территорий предприятий, организаций, учреждений, строительных площадок, торговых объектов;</w:t>
      </w:r>
    </w:p>
    <w:p w:rsidR="002334DC" w:rsidRDefault="002334DC" w:rsidP="002334DC">
      <w:pPr>
        <w:ind w:firstLine="284"/>
        <w:rPr>
          <w:szCs w:val="24"/>
          <w:lang w:eastAsia="en-US"/>
        </w:rPr>
      </w:pPr>
      <w:r>
        <w:rPr>
          <w:szCs w:val="24"/>
          <w:lang w:eastAsia="en-US"/>
        </w:rPr>
        <w:t>5.2 укладка снега и сколотого льда на трассах тепловых сетей, в теплофикационные камеры, смотровые и дождеприемные колодцы;</w:t>
      </w:r>
    </w:p>
    <w:p w:rsidR="002334DC" w:rsidRDefault="002334DC" w:rsidP="002334DC">
      <w:pPr>
        <w:ind w:firstLine="284"/>
        <w:rPr>
          <w:szCs w:val="24"/>
          <w:lang w:eastAsia="en-US"/>
        </w:rPr>
      </w:pPr>
      <w:r>
        <w:rPr>
          <w:szCs w:val="24"/>
          <w:lang w:eastAsia="en-US"/>
        </w:rPr>
        <w:t>5.3 складирование снега у стен зданий;</w:t>
      </w:r>
    </w:p>
    <w:p w:rsidR="002334DC" w:rsidRDefault="002334DC" w:rsidP="002334DC">
      <w:pPr>
        <w:ind w:firstLine="284"/>
        <w:rPr>
          <w:szCs w:val="24"/>
          <w:lang w:eastAsia="en-US"/>
        </w:rPr>
      </w:pPr>
      <w:r>
        <w:rPr>
          <w:szCs w:val="24"/>
          <w:lang w:eastAsia="en-US"/>
        </w:rPr>
        <w:t>5.4 сбрасывание снега и льда в открытые водоемы;</w:t>
      </w:r>
    </w:p>
    <w:p w:rsidR="002334DC" w:rsidRDefault="002334DC" w:rsidP="002334DC">
      <w:pPr>
        <w:ind w:firstLine="284"/>
        <w:rPr>
          <w:szCs w:val="24"/>
          <w:lang w:eastAsia="en-US"/>
        </w:rPr>
      </w:pPr>
      <w:r>
        <w:rPr>
          <w:szCs w:val="24"/>
          <w:lang w:eastAsia="en-US"/>
        </w:rPr>
        <w:t xml:space="preserve">5.5 уборка снега с газонов (за исключением </w:t>
      </w:r>
      <w:smartTag w:uri="urn:schemas-microsoft-com:office:smarttags" w:element="metricconverter">
        <w:smartTagPr>
          <w:attr w:name="ProductID" w:val="0,5 м"/>
        </w:smartTagPr>
        <w:r>
          <w:rPr>
            <w:szCs w:val="24"/>
            <w:lang w:eastAsia="en-US"/>
          </w:rPr>
          <w:t>0,5 м</w:t>
        </w:r>
      </w:smartTag>
      <w:r>
        <w:rPr>
          <w:szCs w:val="24"/>
          <w:lang w:eastAsia="en-US"/>
        </w:rPr>
        <w:t xml:space="preserve"> от края проезжей части).</w:t>
      </w:r>
    </w:p>
    <w:p w:rsidR="002334DC" w:rsidRDefault="002334DC" w:rsidP="002334DC">
      <w:pPr>
        <w:ind w:firstLine="284"/>
        <w:rPr>
          <w:szCs w:val="24"/>
          <w:lang w:eastAsia="en-US"/>
        </w:rPr>
      </w:pPr>
      <w:r>
        <w:rPr>
          <w:szCs w:val="24"/>
          <w:lang w:eastAsia="en-US"/>
        </w:rPr>
        <w:t>6. После таяния снега места, где производилось складирование снега, подлежат рекультивации.</w:t>
      </w:r>
    </w:p>
    <w:p w:rsidR="002334DC" w:rsidRDefault="002334DC" w:rsidP="002334DC">
      <w:pPr>
        <w:ind w:firstLine="284"/>
        <w:rPr>
          <w:szCs w:val="24"/>
          <w:lang w:eastAsia="en-US"/>
        </w:rPr>
      </w:pPr>
      <w:r>
        <w:rPr>
          <w:szCs w:val="24"/>
          <w:lang w:eastAsia="en-US"/>
        </w:rPr>
        <w:t>7. Уборка парков.</w:t>
      </w:r>
    </w:p>
    <w:p w:rsidR="002334DC" w:rsidRDefault="002334DC" w:rsidP="002334DC">
      <w:pPr>
        <w:ind w:firstLine="284"/>
        <w:rPr>
          <w:szCs w:val="24"/>
          <w:lang w:eastAsia="en-US"/>
        </w:rPr>
      </w:pPr>
      <w:r>
        <w:rPr>
          <w:szCs w:val="24"/>
          <w:lang w:eastAsia="en-US"/>
        </w:rPr>
        <w:t>7.1. Основную уборку в парках следует производить до 8 часов утра. Днем необходимо собирать отходы и опавшие листья, производить патрульную уборку, поливать зеленые насаждения.</w:t>
      </w:r>
    </w:p>
    <w:p w:rsidR="002334DC" w:rsidRDefault="002334DC" w:rsidP="002334DC">
      <w:pPr>
        <w:ind w:firstLine="284"/>
        <w:rPr>
          <w:szCs w:val="24"/>
          <w:lang w:eastAsia="en-US"/>
        </w:rPr>
      </w:pPr>
      <w:r>
        <w:rPr>
          <w:szCs w:val="24"/>
          <w:lang w:eastAsia="en-US"/>
        </w:rPr>
        <w:t xml:space="preserve">7.2. Хозяйственные зоны с участками, выделенными для установки сменных мусоросборников, должны быть расположены не ближе </w:t>
      </w:r>
      <w:smartTag w:uri="urn:schemas-microsoft-com:office:smarttags" w:element="metricconverter">
        <w:smartTagPr>
          <w:attr w:name="ProductID" w:val="50 м"/>
        </w:smartTagPr>
        <w:r>
          <w:rPr>
            <w:szCs w:val="24"/>
            <w:lang w:eastAsia="en-US"/>
          </w:rPr>
          <w:t>50 м</w:t>
        </w:r>
      </w:smartTag>
      <w:r>
        <w:rPr>
          <w:szCs w:val="24"/>
          <w:lang w:eastAsia="en-US"/>
        </w:rPr>
        <w:t xml:space="preserve"> от мест массового скопления отдыхающих (танцплощадки, эстрады, главные аллеи, зрелищные павильоны). </w:t>
      </w:r>
    </w:p>
    <w:p w:rsidR="002334DC" w:rsidRDefault="002334DC" w:rsidP="002334DC">
      <w:pPr>
        <w:ind w:firstLine="284"/>
        <w:rPr>
          <w:szCs w:val="24"/>
          <w:lang w:eastAsia="en-US"/>
        </w:rPr>
      </w:pPr>
      <w:r>
        <w:rPr>
          <w:szCs w:val="24"/>
          <w:lang w:eastAsia="en-US"/>
        </w:rPr>
        <w:t>При определении числа контейнеров для хозяйственных площадок следует исходить из среднего накопления отходов за 3 дня.</w:t>
      </w:r>
    </w:p>
    <w:p w:rsidR="002334DC" w:rsidRDefault="002334DC" w:rsidP="002334DC">
      <w:pPr>
        <w:ind w:firstLine="284"/>
        <w:rPr>
          <w:szCs w:val="24"/>
          <w:lang w:eastAsia="en-US"/>
        </w:rPr>
      </w:pPr>
      <w:r>
        <w:rPr>
          <w:szCs w:val="24"/>
          <w:lang w:eastAsia="en-US"/>
        </w:rPr>
        <w:t xml:space="preserve">7.3. При определении числа урн необходимо исходить из расчета: одна урна на </w:t>
      </w:r>
      <w:smartTag w:uri="urn:schemas-microsoft-com:office:smarttags" w:element="metricconverter">
        <w:smartTagPr>
          <w:attr w:name="ProductID" w:val="800 кв. м"/>
        </w:smartTagPr>
        <w:r>
          <w:rPr>
            <w:szCs w:val="24"/>
            <w:lang w:eastAsia="en-US"/>
          </w:rPr>
          <w:t>800 кв. м</w:t>
        </w:r>
      </w:smartTag>
      <w:r>
        <w:rPr>
          <w:szCs w:val="24"/>
          <w:lang w:eastAsia="en-US"/>
        </w:rPr>
        <w:t xml:space="preserve"> площади парка. На главных аллеях расстояние между урнами не должно быть более </w:t>
      </w:r>
      <w:smartTag w:uri="urn:schemas-microsoft-com:office:smarttags" w:element="metricconverter">
        <w:smartTagPr>
          <w:attr w:name="ProductID" w:val="40 м"/>
        </w:smartTagPr>
        <w:r>
          <w:rPr>
            <w:szCs w:val="24"/>
            <w:lang w:eastAsia="en-US"/>
          </w:rPr>
          <w:t>40 м</w:t>
        </w:r>
      </w:smartTag>
      <w:r>
        <w:rPr>
          <w:szCs w:val="24"/>
          <w:lang w:eastAsia="en-US"/>
        </w:rPr>
        <w:t xml:space="preserve">. У каждого ларька, киоска (продовольственного, сувенирного, книжного) необходимо устанавливать урну емкостью не менее </w:t>
      </w:r>
      <w:smartTag w:uri="urn:schemas-microsoft-com:office:smarttags" w:element="metricconverter">
        <w:smartTagPr>
          <w:attr w:name="ProductID" w:val="10 л"/>
        </w:smartTagPr>
        <w:r>
          <w:rPr>
            <w:szCs w:val="24"/>
            <w:lang w:eastAsia="en-US"/>
          </w:rPr>
          <w:t>10 л</w:t>
        </w:r>
      </w:smartTag>
      <w:r>
        <w:rPr>
          <w:szCs w:val="24"/>
          <w:lang w:eastAsia="en-US"/>
        </w:rPr>
        <w:t>.</w:t>
      </w:r>
    </w:p>
    <w:p w:rsidR="002334DC" w:rsidRDefault="002334DC" w:rsidP="002334DC">
      <w:pPr>
        <w:ind w:firstLine="284"/>
        <w:rPr>
          <w:szCs w:val="24"/>
          <w:lang w:eastAsia="en-US"/>
        </w:rPr>
      </w:pPr>
      <w:r>
        <w:rPr>
          <w:szCs w:val="24"/>
          <w:lang w:eastAsia="en-US"/>
        </w:rPr>
        <w:t>7.4.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p>
    <w:p w:rsidR="002334DC" w:rsidRDefault="002334DC" w:rsidP="002334DC">
      <w:pPr>
        <w:ind w:firstLine="284"/>
        <w:rPr>
          <w:szCs w:val="24"/>
          <w:lang w:eastAsia="en-US"/>
        </w:rPr>
      </w:pPr>
      <w:r>
        <w:rPr>
          <w:szCs w:val="24"/>
          <w:lang w:eastAsia="en-US"/>
        </w:rPr>
        <w:t xml:space="preserve">7.5. Общественные туалеты должны устанавливаться на расстоянии не ближе </w:t>
      </w:r>
      <w:smartTag w:uri="urn:schemas-microsoft-com:office:smarttags" w:element="metricconverter">
        <w:smartTagPr>
          <w:attr w:name="ProductID" w:val="50 м"/>
        </w:smartTagPr>
        <w:r>
          <w:rPr>
            <w:szCs w:val="24"/>
            <w:lang w:eastAsia="en-US"/>
          </w:rPr>
          <w:t>50 м</w:t>
        </w:r>
      </w:smartTag>
      <w:r>
        <w:rPr>
          <w:szCs w:val="24"/>
          <w:lang w:eastAsia="en-US"/>
        </w:rPr>
        <w:t xml:space="preserve"> от мест массового скопления отдыхающих, исходя из расчета: одно место на 500 посетителей.</w:t>
      </w:r>
    </w:p>
    <w:p w:rsidR="002334DC" w:rsidRDefault="002334DC" w:rsidP="002334DC">
      <w:pPr>
        <w:ind w:firstLine="284"/>
        <w:rPr>
          <w:szCs w:val="24"/>
          <w:lang w:eastAsia="en-US"/>
        </w:rPr>
      </w:pPr>
      <w:r>
        <w:rPr>
          <w:szCs w:val="24"/>
          <w:lang w:eastAsia="en-US"/>
        </w:rPr>
        <w:t xml:space="preserve">8. На территории </w:t>
      </w:r>
      <w:r>
        <w:rPr>
          <w:szCs w:val="24"/>
        </w:rPr>
        <w:t>сельского поселения Верхнесуерского</w:t>
      </w:r>
      <w:r>
        <w:rPr>
          <w:bCs/>
          <w:szCs w:val="24"/>
        </w:rPr>
        <w:t xml:space="preserve"> сельсовета</w:t>
      </w:r>
      <w:r>
        <w:rPr>
          <w:szCs w:val="24"/>
          <w:lang w:eastAsia="en-US"/>
        </w:rPr>
        <w:t xml:space="preserve"> запрещается складирование тары и запасов товаров у киосков, палаток, павильонов мелкорозничной торговли и магазинов, а также использование для складирования прилегающих к ним территорий.</w:t>
      </w:r>
    </w:p>
    <w:p w:rsidR="002334DC" w:rsidRDefault="002334DC" w:rsidP="002334DC">
      <w:pPr>
        <w:ind w:firstLine="284"/>
        <w:rPr>
          <w:bCs/>
          <w:szCs w:val="24"/>
        </w:rPr>
      </w:pPr>
      <w:r>
        <w:rPr>
          <w:bCs/>
          <w:szCs w:val="24"/>
        </w:rPr>
        <w:t>9. При уборке в ночное время необходимо принимать меры, предупреждающие шум.</w:t>
      </w:r>
    </w:p>
    <w:p w:rsidR="002334DC" w:rsidRDefault="002334DC" w:rsidP="002334DC">
      <w:pPr>
        <w:ind w:firstLine="284"/>
        <w:rPr>
          <w:color w:val="000000"/>
          <w:szCs w:val="24"/>
        </w:rPr>
      </w:pPr>
    </w:p>
    <w:p w:rsidR="002334DC" w:rsidRDefault="002334DC" w:rsidP="002334DC">
      <w:pPr>
        <w:ind w:firstLine="284"/>
        <w:jc w:val="center"/>
        <w:outlineLvl w:val="1"/>
        <w:rPr>
          <w:b/>
          <w:szCs w:val="24"/>
        </w:rPr>
      </w:pPr>
      <w:r>
        <w:rPr>
          <w:b/>
          <w:szCs w:val="24"/>
        </w:rPr>
        <w:t>Статья 12. Порядок проведения земляных работ</w:t>
      </w:r>
    </w:p>
    <w:p w:rsidR="002334DC" w:rsidRDefault="002334DC" w:rsidP="002334DC">
      <w:pPr>
        <w:ind w:firstLine="284"/>
        <w:rPr>
          <w:szCs w:val="24"/>
        </w:rPr>
      </w:pPr>
    </w:p>
    <w:p w:rsidR="002334DC" w:rsidRDefault="002334DC" w:rsidP="002334DC">
      <w:pPr>
        <w:ind w:firstLine="284"/>
        <w:rPr>
          <w:szCs w:val="24"/>
        </w:rPr>
      </w:pPr>
      <w:r>
        <w:rPr>
          <w:szCs w:val="24"/>
        </w:rPr>
        <w:t>1. Проведение земляных работ осуществляется в соответствии с требованиями строительно-технических норм и правил.</w:t>
      </w:r>
    </w:p>
    <w:p w:rsidR="002334DC" w:rsidRDefault="002334DC" w:rsidP="002334DC">
      <w:pPr>
        <w:ind w:firstLine="284"/>
        <w:rPr>
          <w:szCs w:val="24"/>
        </w:rPr>
      </w:pPr>
      <w:r>
        <w:rPr>
          <w:szCs w:val="24"/>
        </w:rPr>
        <w:t>2. При строительстве и реконструкции улично-дорожной сети, проездов, тротуаров на внутриквартальных и придомовых территориях должно обеспечиваться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 реконструируемых объектов) для исключения подтопления близлежащих зданий, строений, сооружений.</w:t>
      </w:r>
    </w:p>
    <w:p w:rsidR="002334DC" w:rsidRDefault="002334DC" w:rsidP="002334DC">
      <w:pPr>
        <w:ind w:firstLine="284"/>
        <w:rPr>
          <w:szCs w:val="24"/>
        </w:rPr>
      </w:pPr>
      <w:r>
        <w:rPr>
          <w:szCs w:val="24"/>
        </w:rPr>
        <w:t>3. Организации при планировании строительства, капитального ремонта и реконструкции улично-дорожной сети должны извещать владельцев подземных инженерных сооружений и коммуникаций о проведении данных работ для своевременного обеспечения проведения строительства, реконструкции и ремонта инженерных сооружений и коммуникаций.</w:t>
      </w:r>
    </w:p>
    <w:p w:rsidR="002334DC" w:rsidRDefault="002334DC" w:rsidP="002334DC">
      <w:pPr>
        <w:ind w:firstLine="284"/>
        <w:rPr>
          <w:szCs w:val="24"/>
        </w:rPr>
      </w:pPr>
      <w:r>
        <w:rPr>
          <w:szCs w:val="24"/>
        </w:rPr>
        <w:t>4. Земляные работы должны проводиться на основании разрешения на проведение земляных работ (далее - разрешение), выданного Администрацией сельского поселения Верхнесуерского</w:t>
      </w:r>
      <w:r>
        <w:rPr>
          <w:bCs/>
          <w:szCs w:val="24"/>
        </w:rPr>
        <w:t xml:space="preserve"> сельсовета</w:t>
      </w:r>
      <w:r>
        <w:rPr>
          <w:szCs w:val="24"/>
        </w:rPr>
        <w:t>.</w:t>
      </w:r>
    </w:p>
    <w:p w:rsidR="002334DC" w:rsidRDefault="002334DC" w:rsidP="002334DC">
      <w:pPr>
        <w:ind w:firstLine="284"/>
        <w:rPr>
          <w:szCs w:val="24"/>
        </w:rPr>
      </w:pPr>
      <w:r>
        <w:rPr>
          <w:szCs w:val="24"/>
        </w:rPr>
        <w:lastRenderedPageBreak/>
        <w:t>Порядок выдачи, продления, внесения изменений, закрытия разрешения осуществляется в порядке, установленном постановлением Администрации сельского поселения Верхнесуерского</w:t>
      </w:r>
      <w:r>
        <w:rPr>
          <w:bCs/>
          <w:szCs w:val="24"/>
        </w:rPr>
        <w:t xml:space="preserve"> сельсовета</w:t>
      </w:r>
      <w:r>
        <w:rPr>
          <w:szCs w:val="24"/>
        </w:rPr>
        <w:t xml:space="preserve">. </w:t>
      </w:r>
    </w:p>
    <w:p w:rsidR="002334DC" w:rsidRDefault="002334DC" w:rsidP="002334DC">
      <w:pPr>
        <w:ind w:firstLine="284"/>
        <w:rPr>
          <w:szCs w:val="24"/>
        </w:rPr>
      </w:pPr>
      <w:r>
        <w:rPr>
          <w:szCs w:val="24"/>
        </w:rPr>
        <w:t>Проведение работ без разрешения или по разрешению, срок которого истек, запрещается и считается самовольным.</w:t>
      </w:r>
    </w:p>
    <w:p w:rsidR="002334DC" w:rsidRDefault="002334DC" w:rsidP="002334DC">
      <w:pPr>
        <w:ind w:firstLine="284"/>
        <w:rPr>
          <w:szCs w:val="24"/>
        </w:rPr>
      </w:pPr>
      <w:r>
        <w:rPr>
          <w:szCs w:val="24"/>
        </w:rPr>
        <w:t>При необходимости проведения аварийных работ организация должна оформлять разрешение на проведение земляных работ в течение трех суток с момента обнаружения аварии.</w:t>
      </w:r>
    </w:p>
    <w:p w:rsidR="002334DC" w:rsidRDefault="002334DC" w:rsidP="002334DC">
      <w:pPr>
        <w:ind w:firstLine="284"/>
        <w:rPr>
          <w:szCs w:val="24"/>
        </w:rPr>
      </w:pPr>
      <w:r>
        <w:rPr>
          <w:szCs w:val="24"/>
        </w:rPr>
        <w:t>При необходимости проведения работ, связанных с технологическим присоединением (подключением), организация должна незамедлительно уведомить Администрацию сельского поселения Верхнесуерского сельсовета о начале проведения работ связанных с технологическим присоединением, по средством факсимильной или телефонной связи   оформить разрешение на проведение земляных работ в течение трех суток с момента начала работ.</w:t>
      </w:r>
    </w:p>
    <w:p w:rsidR="002334DC" w:rsidRDefault="002334DC" w:rsidP="002334DC">
      <w:pPr>
        <w:ind w:firstLine="284"/>
        <w:rPr>
          <w:szCs w:val="24"/>
        </w:rPr>
      </w:pPr>
      <w:r>
        <w:rPr>
          <w:szCs w:val="24"/>
        </w:rPr>
        <w:t>Помимо этого, организация, проводящая работы, связанные с технологическим присоединением, обязана, не прекращая работы, обратится за оформлением разрешения на проведение земляных работ в течение 3 суток с момента начала работ.</w:t>
      </w:r>
    </w:p>
    <w:p w:rsidR="002334DC" w:rsidRDefault="002334DC" w:rsidP="002334DC">
      <w:pPr>
        <w:ind w:firstLine="284"/>
        <w:rPr>
          <w:szCs w:val="24"/>
        </w:rPr>
      </w:pPr>
      <w:r>
        <w:rPr>
          <w:szCs w:val="24"/>
        </w:rPr>
        <w:t>5. Не требуется получение разрешения на проведение земляных работ, связанных с поднятием люков колодцев (решеток).</w:t>
      </w:r>
    </w:p>
    <w:p w:rsidR="002334DC" w:rsidRDefault="002334DC" w:rsidP="002334DC">
      <w:pPr>
        <w:ind w:firstLine="284"/>
        <w:rPr>
          <w:szCs w:val="24"/>
        </w:rPr>
      </w:pPr>
      <w:r>
        <w:rPr>
          <w:szCs w:val="24"/>
        </w:rPr>
        <w:t>6.  Лица, принявшие решение о проведении земляных работ, связанных с поднятием люков колодцев (решеток), направляют уведомление об осуществлении земляных работ (далее - уведомление) в Администрацию сельского поселения Верхнесуерского</w:t>
      </w:r>
      <w:r>
        <w:rPr>
          <w:bCs/>
          <w:szCs w:val="24"/>
        </w:rPr>
        <w:t xml:space="preserve"> сельсовета.</w:t>
      </w:r>
    </w:p>
    <w:p w:rsidR="002334DC" w:rsidRDefault="002334DC" w:rsidP="002334DC">
      <w:pPr>
        <w:ind w:firstLine="284"/>
        <w:rPr>
          <w:szCs w:val="24"/>
        </w:rPr>
      </w:pPr>
      <w:r>
        <w:rPr>
          <w:szCs w:val="24"/>
        </w:rPr>
        <w:t>Форма уведомления утверждается постановлением Администрации сельского поселения Верхнесуерского сельсовета.</w:t>
      </w:r>
    </w:p>
    <w:p w:rsidR="002334DC" w:rsidRDefault="002334DC" w:rsidP="002334DC">
      <w:pPr>
        <w:ind w:firstLine="284"/>
        <w:rPr>
          <w:szCs w:val="24"/>
        </w:rPr>
      </w:pPr>
      <w:r>
        <w:rPr>
          <w:szCs w:val="24"/>
        </w:rPr>
        <w:t>7. Вскрытие дорожных покрытий, тротуаров, газонов, а также разрытие других мест общего пользования при строительстве, реконструкции и ремонте подземных сооружений и коммуникаций производятся способом, в границах, объеме и в сроки, указанные в разрешении. При этом обеспечивается сохранность и использование плодородного слоя почвы.</w:t>
      </w:r>
    </w:p>
    <w:p w:rsidR="002334DC" w:rsidRDefault="002334DC" w:rsidP="002334DC">
      <w:pPr>
        <w:ind w:firstLine="284"/>
        <w:rPr>
          <w:szCs w:val="24"/>
        </w:rPr>
      </w:pPr>
      <w:r>
        <w:rPr>
          <w:szCs w:val="24"/>
        </w:rPr>
        <w:t xml:space="preserve">8. При получении разрешения до начала проведения земляных работ заявителем должно быть обеспечено согласование проведения работ с представителями организаций, ответственных за эксплуатацию подземных сооружений и коммуникаций, расположенных на участке производства работ, с целью уточнения их расположения. </w:t>
      </w:r>
    </w:p>
    <w:p w:rsidR="002334DC" w:rsidRDefault="002334DC" w:rsidP="002334DC">
      <w:pPr>
        <w:ind w:firstLine="284"/>
        <w:rPr>
          <w:szCs w:val="24"/>
        </w:rPr>
      </w:pPr>
      <w:r>
        <w:rPr>
          <w:szCs w:val="24"/>
        </w:rPr>
        <w:t>9. Ограждение следует устанавливать до начала проведения земляных работ и содержать в исправном, чистом виде. При производстве земляных  работ в границах улично-дорожной сети и междворовых проездов необходимо обеспечить видимость для водителей и пешеходов, в темное время суток и при недостаточной видимости - обозначить сигнальными фонарями (огнями) в соответствии с требованиями ГОСТ 32758-2014. Фонари (огни) включать с наступлением вечерних сумерек, в дневное время - при задымлении или в тумане; выключать с окончанием утренних сумерек.</w:t>
      </w:r>
    </w:p>
    <w:p w:rsidR="002334DC" w:rsidRDefault="002334DC" w:rsidP="002334DC">
      <w:pPr>
        <w:shd w:val="clear" w:color="auto" w:fill="FFFFFF"/>
        <w:ind w:firstLine="284"/>
        <w:rPr>
          <w:szCs w:val="24"/>
        </w:rPr>
      </w:pPr>
      <w:r>
        <w:rPr>
          <w:szCs w:val="24"/>
        </w:rPr>
        <w:t>9.1. Места проведения земляных работ должны оборудоваться стандартными водоналивными барьерами (дорожными блоками), наполненными водой и предназначенными для создания мобильных дорожных ограждений (в зимний период водоналивные барьеры (дорожные блоки) наполняются солевым раствором) либо металлическими  ограждениями, соединенными между собой в целях создания устойчивых конструкций, а также информационной табличкой с наименованием заявителя, номерами контактных телефонов и сроков проведения работ.</w:t>
      </w:r>
    </w:p>
    <w:p w:rsidR="002334DC" w:rsidRDefault="002334DC" w:rsidP="002334DC">
      <w:pPr>
        <w:shd w:val="clear" w:color="auto" w:fill="FFFFFF"/>
        <w:ind w:firstLine="284"/>
        <w:rPr>
          <w:color w:val="000000"/>
          <w:szCs w:val="24"/>
        </w:rPr>
      </w:pPr>
      <w:r>
        <w:rPr>
          <w:color w:val="000000"/>
          <w:szCs w:val="24"/>
        </w:rPr>
        <w:t>9.2. Ограждение мест проведения земляных работ должно отвечать следующим требованиям:</w:t>
      </w:r>
    </w:p>
    <w:p w:rsidR="002334DC" w:rsidRDefault="002334DC" w:rsidP="002334DC">
      <w:pPr>
        <w:shd w:val="clear" w:color="auto" w:fill="FFFFFF"/>
        <w:ind w:firstLine="284"/>
        <w:rPr>
          <w:color w:val="000000"/>
          <w:szCs w:val="24"/>
        </w:rPr>
      </w:pPr>
      <w:r>
        <w:rPr>
          <w:color w:val="000000"/>
          <w:szCs w:val="24"/>
        </w:rPr>
        <w:t>9.2.1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2334DC" w:rsidRDefault="002334DC" w:rsidP="002334DC">
      <w:pPr>
        <w:shd w:val="clear" w:color="auto" w:fill="FFFFFF"/>
        <w:ind w:firstLine="284"/>
        <w:rPr>
          <w:color w:val="000000"/>
          <w:szCs w:val="24"/>
        </w:rPr>
      </w:pPr>
      <w:r>
        <w:rPr>
          <w:color w:val="000000"/>
          <w:szCs w:val="24"/>
        </w:rPr>
        <w:t>9.2.2 ограждение должно иметь чистую поверхность и находиться в технически исправном состоянии.</w:t>
      </w:r>
    </w:p>
    <w:p w:rsidR="002334DC" w:rsidRDefault="002334DC" w:rsidP="002334DC">
      <w:pPr>
        <w:ind w:firstLine="284"/>
        <w:rPr>
          <w:szCs w:val="24"/>
        </w:rPr>
      </w:pPr>
      <w:r>
        <w:rPr>
          <w:szCs w:val="24"/>
        </w:rPr>
        <w:t xml:space="preserve">9.3. При производстве земляных работ на дорогах сельского поселения Верхнесуерского сельсовета места проведения работ обустраиваются техническими средствами организации </w:t>
      </w:r>
      <w:r>
        <w:rPr>
          <w:szCs w:val="24"/>
        </w:rPr>
        <w:lastRenderedPageBreak/>
        <w:t>дорожного движения, иными направляющими и ограждающими устройствами, средствами сигнализации и прочими средствами, соответствующими ГОСТ Р 52289-2004, ГОСТ Р 50971-2011, ГОСТ Р 52282-2004, ГОСТ Р 52290-2004, ГОСТ Р 52607-2006, в соответствии со схемами места проведения работ и организации движения транспорта, пешеходов и ограждения мест про  ведения дорожных работ.</w:t>
      </w:r>
    </w:p>
    <w:p w:rsidR="002334DC" w:rsidRDefault="002334DC" w:rsidP="002334DC">
      <w:pPr>
        <w:ind w:firstLine="284"/>
        <w:rPr>
          <w:szCs w:val="24"/>
        </w:rPr>
      </w:pPr>
      <w:r>
        <w:rPr>
          <w:szCs w:val="24"/>
        </w:rPr>
        <w:t>10. Снос и посадка зеленых насаждений при проведении земляных работ должны осуществляться в соответствии со статьей 7 настоящих Правил.</w:t>
      </w:r>
    </w:p>
    <w:p w:rsidR="002334DC" w:rsidRDefault="002334DC" w:rsidP="002334DC">
      <w:pPr>
        <w:ind w:firstLine="284"/>
        <w:rPr>
          <w:szCs w:val="24"/>
        </w:rPr>
      </w:pPr>
      <w:r>
        <w:rPr>
          <w:szCs w:val="24"/>
        </w:rPr>
        <w:t>11. При земляных работах, связанных с отключением воды, газа, тепла, электроэнергии и канализации, организации, производящие работы, обязаны за 24 часа до отключения через средства массовой информации предупредить об этом население, владельцев домов и руководителей организаций, предприятий, попадающих в зону отключений, а также единую дежурно-диспетчерскую службу Администрации Варгашинского района, ФКУ «ЦУКС ГУ МЧС России по Курганской области».</w:t>
      </w:r>
    </w:p>
    <w:p w:rsidR="002334DC" w:rsidRDefault="002334DC" w:rsidP="002334DC">
      <w:pPr>
        <w:ind w:firstLine="284"/>
        <w:rPr>
          <w:szCs w:val="24"/>
        </w:rPr>
      </w:pPr>
      <w:r>
        <w:rPr>
          <w:szCs w:val="24"/>
        </w:rPr>
        <w:t>12. Разрешение должно находиться по месту проведения работ и предъявляться по первому требованию должностных лиц, уполномоченных на осуществление контроля за соблюдением настоящих Правил.</w:t>
      </w:r>
    </w:p>
    <w:p w:rsidR="002334DC" w:rsidRDefault="002334DC" w:rsidP="002334DC">
      <w:pPr>
        <w:ind w:firstLine="284"/>
        <w:rPr>
          <w:szCs w:val="24"/>
        </w:rPr>
      </w:pPr>
      <w:r>
        <w:rPr>
          <w:szCs w:val="24"/>
        </w:rPr>
        <w:t>13. Лица, производящие земляные работы, обязаны обеспечить полную сохранность материалов при разборке покрытий из брусчатки, булыжника, дорожных и тротуарных плит, бордюрного камня и иных элементов благоустройства и обязаны восстановить нарушенное благоустройство территории объекта (тротуарную плитку, асфальтовое покрытие, бордюры, ограждения, малые архитектурные формы). Недостача материала компенсируется организацией, производящей земляные работы.</w:t>
      </w:r>
    </w:p>
    <w:p w:rsidR="002334DC" w:rsidRDefault="002334DC" w:rsidP="002334DC">
      <w:pPr>
        <w:ind w:firstLine="284"/>
        <w:rPr>
          <w:szCs w:val="24"/>
        </w:rPr>
      </w:pPr>
      <w:r>
        <w:rPr>
          <w:szCs w:val="24"/>
        </w:rPr>
        <w:t>14. Восстановление благоустройства, нарушенного при производстве земляных работ, осуществляется в порядке, установленном постановлением Администрации сельского поселения Верхнесуерского</w:t>
      </w:r>
      <w:r>
        <w:rPr>
          <w:bCs/>
          <w:szCs w:val="24"/>
        </w:rPr>
        <w:t xml:space="preserve"> сельсовета.</w:t>
      </w:r>
    </w:p>
    <w:p w:rsidR="002334DC" w:rsidRDefault="002334DC" w:rsidP="002334DC">
      <w:pPr>
        <w:ind w:firstLine="284"/>
        <w:rPr>
          <w:szCs w:val="24"/>
        </w:rPr>
      </w:pPr>
      <w:r>
        <w:rPr>
          <w:szCs w:val="24"/>
        </w:rPr>
        <w:t xml:space="preserve">Ответственность за восстановление благоустройства несут лица, получившие разрешение на проведение земляных работ, при проведении самовольных земляных работ – лица, проводившие такие работы. </w:t>
      </w:r>
    </w:p>
    <w:p w:rsidR="002334DC" w:rsidRDefault="002334DC" w:rsidP="002334DC">
      <w:pPr>
        <w:ind w:firstLine="284"/>
        <w:rPr>
          <w:szCs w:val="24"/>
        </w:rPr>
      </w:pPr>
      <w:r>
        <w:rPr>
          <w:szCs w:val="24"/>
        </w:rPr>
        <w:t>14.1. Восстановление асфальтобетонного, грунтового и иного твердого покрытия дорог, тротуаров после строительства, реконструкции или ремонта подземных инженерных сооружений и коммуникаций выполняется с сохранением продольного и поперечного уклонов дорожного полотна и заменой бортового камня (при необходимости). При этом подлежит восстановлению также дорожная разметка из материала, аналогичного материалу нарушенной разметки.</w:t>
      </w:r>
    </w:p>
    <w:p w:rsidR="002334DC" w:rsidRDefault="002334DC" w:rsidP="002334DC">
      <w:pPr>
        <w:ind w:firstLine="284"/>
        <w:rPr>
          <w:szCs w:val="24"/>
        </w:rPr>
      </w:pPr>
      <w:r>
        <w:rPr>
          <w:szCs w:val="24"/>
        </w:rPr>
        <w:t>14.2. Организации, выполняющие работы по восстановлению асфальтобетонного, грунтового покрытия проезжих частей дорог и тротуаров, несут ответственность за его качественное состояние в течение 2 лет после завершения работ.</w:t>
      </w:r>
    </w:p>
    <w:p w:rsidR="002334DC" w:rsidRDefault="002334DC" w:rsidP="002334DC">
      <w:pPr>
        <w:ind w:firstLine="284"/>
        <w:rPr>
          <w:szCs w:val="24"/>
        </w:rPr>
      </w:pPr>
      <w:r>
        <w:rPr>
          <w:szCs w:val="24"/>
        </w:rPr>
        <w:t>15. Проведение аварийных работ.</w:t>
      </w:r>
    </w:p>
    <w:p w:rsidR="002334DC" w:rsidRDefault="002334DC" w:rsidP="002334DC">
      <w:pPr>
        <w:ind w:firstLine="284"/>
        <w:rPr>
          <w:szCs w:val="24"/>
        </w:rPr>
      </w:pPr>
      <w:r>
        <w:rPr>
          <w:szCs w:val="24"/>
        </w:rPr>
        <w:t>15.1. В целях настоящих Правил под аварийными работами понимается проведение на инженерных сооружениях и коммуникациях при их повреждениях земляных работ, требующих безотлагательного производства   для устранения опасности, непосредственно угрожающей безопасности людей, их правам, а также охраняемым законом интересам.</w:t>
      </w:r>
    </w:p>
    <w:p w:rsidR="002334DC" w:rsidRDefault="002334DC" w:rsidP="002334DC">
      <w:pPr>
        <w:ind w:firstLine="284"/>
        <w:rPr>
          <w:szCs w:val="24"/>
        </w:rPr>
      </w:pPr>
      <w:r>
        <w:rPr>
          <w:szCs w:val="24"/>
        </w:rPr>
        <w:t>15.2. При получении сигнала об аварии эксплуатационная организация, на балансе которой находятся поврежденные инженерные сооружения и  коммуникации, обязана незамедлительно уведомить одновременно единую дежурно-диспетчерскую службу Администрации Варгашинского района, Администрацию Варгашинского района, аварийную бригаду, которая под руководством ответственного лица должна приступать к ликвидации аварии и устранению ее последствий, обеспечивая безопасность людей и движения транспорта, а также сохранность расположенных рядом инженерных сооружений и коммуникаций и других объектов.</w:t>
      </w:r>
    </w:p>
    <w:p w:rsidR="002334DC" w:rsidRDefault="002334DC" w:rsidP="002334DC">
      <w:pPr>
        <w:ind w:firstLine="284"/>
        <w:rPr>
          <w:szCs w:val="24"/>
        </w:rPr>
      </w:pPr>
      <w:r>
        <w:rPr>
          <w:szCs w:val="24"/>
        </w:rPr>
        <w:t>В случае отсутствия незамедлительного уведомления в адрес указанных в настоящем пункте организаций о начале аварийных работ данные работы считаются самовольными.</w:t>
      </w:r>
    </w:p>
    <w:p w:rsidR="002334DC" w:rsidRDefault="002334DC" w:rsidP="002334DC">
      <w:pPr>
        <w:ind w:firstLine="284"/>
        <w:rPr>
          <w:szCs w:val="24"/>
        </w:rPr>
      </w:pPr>
      <w:r>
        <w:rPr>
          <w:szCs w:val="24"/>
        </w:rPr>
        <w:t xml:space="preserve">Организация, производящая работы по ликвидации аварии, обязана, не прекращая начатые работы, обратиться за оформлением разрешения на проведение земляных работ в течение 3 суток с момента обнаружения аварии, устранить аварию в срок до 3 суток и </w:t>
      </w:r>
      <w:r>
        <w:rPr>
          <w:szCs w:val="24"/>
        </w:rPr>
        <w:lastRenderedPageBreak/>
        <w:t xml:space="preserve">незамедлительно после завершения работ по устранению аварии приступить к восстановлению нарушенного благоустройства.  </w:t>
      </w:r>
    </w:p>
    <w:p w:rsidR="002334DC" w:rsidRDefault="002334DC" w:rsidP="002334DC">
      <w:pPr>
        <w:ind w:firstLine="284"/>
        <w:rPr>
          <w:szCs w:val="24"/>
        </w:rPr>
      </w:pPr>
      <w:r>
        <w:rPr>
          <w:szCs w:val="24"/>
        </w:rPr>
        <w:t xml:space="preserve"> 15.3. О сроках, необходимых для устранения аварии, уведомляются собственники и иные законные владельцы земельных участков, на которых произошла авария. Если устранение аварии связано с нарушением дорожного покрытия, до начала работ уведомляются также в Дежурную часть МО МВД РФ «Варгашинский».</w:t>
      </w:r>
    </w:p>
    <w:p w:rsidR="002334DC" w:rsidRDefault="002334DC" w:rsidP="002334DC">
      <w:pPr>
        <w:ind w:firstLine="284"/>
        <w:rPr>
          <w:szCs w:val="24"/>
        </w:rPr>
      </w:pPr>
      <w:r>
        <w:rPr>
          <w:szCs w:val="24"/>
        </w:rPr>
        <w:t>16. Проведение работ, связанных с  технологическим присоединением (подключением).</w:t>
      </w:r>
    </w:p>
    <w:p w:rsidR="002334DC" w:rsidRDefault="002334DC" w:rsidP="002334DC">
      <w:pPr>
        <w:ind w:firstLine="284"/>
        <w:rPr>
          <w:szCs w:val="24"/>
        </w:rPr>
      </w:pPr>
      <w:r>
        <w:rPr>
          <w:szCs w:val="24"/>
        </w:rPr>
        <w:t>16.1. При начале проведения работ, связанных с технологическим присоединением (подключением), организация, проводящая работы, обязана незамедлительно уведомить Администрацию сельского поселения Верхнесуерского</w:t>
      </w:r>
      <w:r>
        <w:rPr>
          <w:bCs/>
          <w:szCs w:val="24"/>
        </w:rPr>
        <w:t xml:space="preserve"> сельсовета</w:t>
      </w:r>
      <w:r>
        <w:rPr>
          <w:szCs w:val="24"/>
        </w:rPr>
        <w:t>, о начале проведения работ, связанных с технологическим присоединением (подключением), посредством факсимильной или телефонной связи.</w:t>
      </w:r>
    </w:p>
    <w:p w:rsidR="002334DC" w:rsidRDefault="002334DC" w:rsidP="002334DC">
      <w:pPr>
        <w:ind w:firstLine="284"/>
        <w:rPr>
          <w:szCs w:val="24"/>
        </w:rPr>
      </w:pPr>
      <w:r>
        <w:rPr>
          <w:szCs w:val="24"/>
        </w:rPr>
        <w:t>В случае отсутствия незамедлительного уведомления о начале работ, связанных с технологическим присоединением (подключением), данные работы считаются самовольными.</w:t>
      </w:r>
    </w:p>
    <w:p w:rsidR="002334DC" w:rsidRDefault="002334DC" w:rsidP="002334DC">
      <w:pPr>
        <w:ind w:firstLine="284"/>
        <w:rPr>
          <w:szCs w:val="24"/>
        </w:rPr>
      </w:pPr>
      <w:r>
        <w:rPr>
          <w:szCs w:val="24"/>
        </w:rPr>
        <w:t>Организация, производящая работы, связанные с  технологическим присоединением (подключением), обязана, не прекращая начатые работы, обратиться за оформлением разрешения на проведение земляных работ в течение 3 суток с момента начала работ.</w:t>
      </w:r>
    </w:p>
    <w:p w:rsidR="002334DC" w:rsidRDefault="002334DC" w:rsidP="002334DC">
      <w:pPr>
        <w:ind w:firstLine="284"/>
        <w:rPr>
          <w:szCs w:val="24"/>
        </w:rPr>
      </w:pPr>
      <w:r>
        <w:rPr>
          <w:szCs w:val="24"/>
        </w:rPr>
        <w:t>17. При проведении земляных работ запрещается:</w:t>
      </w:r>
    </w:p>
    <w:p w:rsidR="002334DC" w:rsidRDefault="002334DC" w:rsidP="002334DC">
      <w:pPr>
        <w:ind w:firstLine="284"/>
        <w:rPr>
          <w:szCs w:val="24"/>
        </w:rPr>
      </w:pPr>
      <w:r>
        <w:rPr>
          <w:szCs w:val="24"/>
        </w:rPr>
        <w:t>17.1 повреждать существующие подземные сооружения и коммуникации, зеленые насаждения и объекты благоустройства, не указанные в разрешении;</w:t>
      </w:r>
    </w:p>
    <w:p w:rsidR="002334DC" w:rsidRDefault="002334DC" w:rsidP="002334DC">
      <w:pPr>
        <w:ind w:firstLine="284"/>
        <w:rPr>
          <w:szCs w:val="24"/>
        </w:rPr>
      </w:pPr>
      <w:r>
        <w:rPr>
          <w:szCs w:val="24"/>
        </w:rPr>
        <w:t>17.2 вести работы способами, не указанными в разрешении (при новом строительстве - в проектной документации);</w:t>
      </w:r>
    </w:p>
    <w:p w:rsidR="002334DC" w:rsidRDefault="002334DC" w:rsidP="002334DC">
      <w:pPr>
        <w:ind w:firstLine="284"/>
        <w:rPr>
          <w:szCs w:val="24"/>
        </w:rPr>
      </w:pPr>
      <w:r>
        <w:rPr>
          <w:szCs w:val="24"/>
        </w:rPr>
        <w:t>17.3 производить откачку воды из колодцев, траншей, котлованов на проезжие части дорог, тротуары, газоны;</w:t>
      </w:r>
    </w:p>
    <w:p w:rsidR="002334DC" w:rsidRDefault="002334DC" w:rsidP="002334DC">
      <w:pPr>
        <w:ind w:firstLine="284"/>
        <w:rPr>
          <w:szCs w:val="24"/>
        </w:rPr>
      </w:pPr>
      <w:r>
        <w:rPr>
          <w:szCs w:val="24"/>
        </w:rPr>
        <w:t>17.4 занимать площади под складирование материалов, грунта и ограждение мест производства работ сверх границ, указанных в схеме места производства работ;</w:t>
      </w:r>
    </w:p>
    <w:p w:rsidR="002334DC" w:rsidRDefault="002334DC" w:rsidP="002334DC">
      <w:pPr>
        <w:ind w:firstLine="284"/>
        <w:rPr>
          <w:szCs w:val="24"/>
        </w:rPr>
      </w:pPr>
      <w:r>
        <w:rPr>
          <w:szCs w:val="24"/>
        </w:rPr>
        <w:t>17.5 загромождать проходы и въезды во дворы;</w:t>
      </w:r>
    </w:p>
    <w:p w:rsidR="002334DC" w:rsidRDefault="002334DC" w:rsidP="002334DC">
      <w:pPr>
        <w:ind w:firstLine="284"/>
        <w:rPr>
          <w:szCs w:val="24"/>
        </w:rPr>
      </w:pPr>
      <w:r>
        <w:rPr>
          <w:szCs w:val="24"/>
        </w:rPr>
        <w:t>17.6 засыпать землей, глиной, песком, щебнем, строительными материалами и мусором зеленые насаждения, крышки колодцев подземных сетей, водосточные решетки, тротуары, кюветы и водостоки;</w:t>
      </w:r>
    </w:p>
    <w:p w:rsidR="002334DC" w:rsidRDefault="002334DC" w:rsidP="002334DC">
      <w:pPr>
        <w:ind w:firstLine="284"/>
        <w:rPr>
          <w:szCs w:val="24"/>
        </w:rPr>
      </w:pPr>
      <w:r>
        <w:rPr>
          <w:szCs w:val="24"/>
        </w:rPr>
        <w:t>17.7 оставлять открытыми люки смотровых колодцев и камер на инженерных сооружениях и коммуникациях.</w:t>
      </w:r>
    </w:p>
    <w:p w:rsidR="002334DC" w:rsidRDefault="002334DC" w:rsidP="002334DC">
      <w:pPr>
        <w:ind w:firstLine="284"/>
        <w:rPr>
          <w:szCs w:val="24"/>
        </w:rPr>
      </w:pPr>
      <w:r>
        <w:rPr>
          <w:szCs w:val="24"/>
        </w:rPr>
        <w:t>17.8 оставлять по завершению земляных работ невосстановленными объекты и элементы благоустройства.</w:t>
      </w:r>
    </w:p>
    <w:p w:rsidR="002334DC" w:rsidRDefault="002334DC" w:rsidP="002334DC">
      <w:pPr>
        <w:ind w:firstLine="567"/>
        <w:rPr>
          <w:sz w:val="28"/>
          <w:szCs w:val="28"/>
        </w:rPr>
      </w:pPr>
    </w:p>
    <w:p w:rsidR="002334DC" w:rsidRDefault="002334DC" w:rsidP="002334DC">
      <w:pPr>
        <w:ind w:firstLine="284"/>
        <w:jc w:val="center"/>
        <w:outlineLvl w:val="1"/>
        <w:rPr>
          <w:b/>
          <w:bCs/>
          <w:szCs w:val="24"/>
          <w:lang w:eastAsia="en-US"/>
        </w:rPr>
      </w:pPr>
      <w:r>
        <w:rPr>
          <w:b/>
          <w:bCs/>
          <w:szCs w:val="24"/>
          <w:lang w:eastAsia="en-US"/>
        </w:rPr>
        <w:t>Статья 13. Порядок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334DC" w:rsidRDefault="002334DC" w:rsidP="002334DC">
      <w:pPr>
        <w:ind w:firstLine="284"/>
        <w:rPr>
          <w:szCs w:val="24"/>
          <w:lang w:eastAsia="en-US"/>
        </w:rPr>
      </w:pPr>
    </w:p>
    <w:p w:rsidR="002334DC" w:rsidRDefault="002334DC" w:rsidP="002334DC">
      <w:pPr>
        <w:ind w:firstLine="284"/>
        <w:rPr>
          <w:szCs w:val="24"/>
          <w:lang w:eastAsia="en-US"/>
        </w:rPr>
      </w:pPr>
      <w:r>
        <w:rPr>
          <w:szCs w:val="24"/>
          <w:lang w:eastAsia="en-US"/>
        </w:rPr>
        <w:t>1. Благоустройство прилегающих территорий осуществляется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границах, определенных в соответствии с порядком, установленным законом Курганской области, и статьей 16 настоящих Правил.</w:t>
      </w:r>
    </w:p>
    <w:p w:rsidR="002334DC" w:rsidRDefault="002334DC" w:rsidP="002334DC">
      <w:pPr>
        <w:ind w:firstLine="284"/>
        <w:rPr>
          <w:szCs w:val="24"/>
          <w:lang w:eastAsia="en-US"/>
        </w:rPr>
      </w:pPr>
      <w:r>
        <w:rPr>
          <w:szCs w:val="24"/>
          <w:lang w:eastAsia="en-US"/>
        </w:rPr>
        <w:t>2.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вправе передать обязательства по благоустройству прилегающих территорий иным ответственным лицам на основании заключенного с ними договора.</w:t>
      </w:r>
    </w:p>
    <w:p w:rsidR="002334DC" w:rsidRDefault="002334DC" w:rsidP="002334DC">
      <w:pPr>
        <w:ind w:firstLine="284"/>
        <w:rPr>
          <w:szCs w:val="24"/>
          <w:lang w:eastAsia="en-US"/>
        </w:rPr>
      </w:pPr>
      <w:r>
        <w:rPr>
          <w:szCs w:val="24"/>
          <w:lang w:eastAsia="en-US"/>
        </w:rPr>
        <w:t xml:space="preserve">3.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w:t>
      </w:r>
      <w:r>
        <w:rPr>
          <w:szCs w:val="24"/>
          <w:lang w:eastAsia="en-US"/>
        </w:rPr>
        <w:lastRenderedPageBreak/>
        <w:t>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осуществлять уборку, очистку прилегающей территории от мусора, смета, опавшей листвы, а в зимний период - от снега и наледи своими силами и за счет собственных средств.</w:t>
      </w:r>
    </w:p>
    <w:p w:rsidR="002334DC" w:rsidRDefault="002334DC" w:rsidP="002334DC">
      <w:pPr>
        <w:ind w:firstLine="567"/>
        <w:rPr>
          <w:color w:val="000000"/>
          <w:sz w:val="28"/>
          <w:szCs w:val="28"/>
        </w:rPr>
      </w:pPr>
    </w:p>
    <w:p w:rsidR="002334DC" w:rsidRDefault="002334DC" w:rsidP="002334DC">
      <w:pPr>
        <w:ind w:firstLine="284"/>
        <w:jc w:val="center"/>
        <w:rPr>
          <w:b/>
          <w:bCs/>
          <w:szCs w:val="24"/>
        </w:rPr>
      </w:pPr>
      <w:r>
        <w:rPr>
          <w:b/>
          <w:bCs/>
          <w:szCs w:val="24"/>
        </w:rPr>
        <w:t>Статья 14. Порядок определения границ прилегающих территорий</w:t>
      </w:r>
    </w:p>
    <w:p w:rsidR="002334DC" w:rsidRDefault="002334DC" w:rsidP="002334DC">
      <w:pPr>
        <w:ind w:firstLine="284"/>
        <w:jc w:val="center"/>
        <w:rPr>
          <w:b/>
          <w:bCs/>
          <w:szCs w:val="24"/>
        </w:rPr>
      </w:pPr>
    </w:p>
    <w:p w:rsidR="002334DC" w:rsidRDefault="002334DC" w:rsidP="002334DC">
      <w:pPr>
        <w:ind w:firstLine="284"/>
        <w:rPr>
          <w:szCs w:val="24"/>
        </w:rPr>
      </w:pPr>
      <w:r>
        <w:rPr>
          <w:szCs w:val="24"/>
        </w:rPr>
        <w:t xml:space="preserve">1. </w:t>
      </w:r>
      <w:r>
        <w:rPr>
          <w:spacing w:val="2"/>
          <w:szCs w:val="24"/>
          <w:shd w:val="clear" w:color="auto" w:fill="FFFFFF"/>
        </w:rPr>
        <w:t xml:space="preserve">Границы прилегающих территорий на территории </w:t>
      </w:r>
      <w:r>
        <w:rPr>
          <w:szCs w:val="24"/>
        </w:rPr>
        <w:t>сельского поселения Верхнесуерского</w:t>
      </w:r>
      <w:r>
        <w:rPr>
          <w:spacing w:val="2"/>
          <w:szCs w:val="24"/>
          <w:shd w:val="clear" w:color="auto" w:fill="FFFFFF"/>
        </w:rPr>
        <w:t xml:space="preserve"> сельсовета определяются в порядке, установленном законом Курганской области от 01.03.2019 г. № 19 «О порядке определения границ прилегающих территорий на территории Курганской области» (далее – закон Курганской области от 01.03.2019 г. № 19) и настоящими Правилами.</w:t>
      </w:r>
    </w:p>
    <w:p w:rsidR="002334DC" w:rsidRDefault="002334DC" w:rsidP="002334DC">
      <w:pPr>
        <w:ind w:firstLine="284"/>
        <w:rPr>
          <w:szCs w:val="24"/>
        </w:rPr>
      </w:pPr>
      <w:r>
        <w:rPr>
          <w:szCs w:val="24"/>
        </w:rPr>
        <w:t>2. Устанавливаются следующие границы прилегающих территорий:</w:t>
      </w:r>
    </w:p>
    <w:p w:rsidR="002334DC" w:rsidRDefault="002334DC" w:rsidP="002334DC">
      <w:pPr>
        <w:ind w:firstLine="284"/>
        <w:rPr>
          <w:szCs w:val="24"/>
        </w:rPr>
      </w:pPr>
      <w:r>
        <w:rPr>
          <w:szCs w:val="24"/>
        </w:rPr>
        <w:t xml:space="preserve">2.1 для индивидуальных жилых домов, жилых домов блокированной застройки, многоквартирных домов – </w:t>
      </w:r>
      <w:smartTag w:uri="urn:schemas-microsoft-com:office:smarttags" w:element="metricconverter">
        <w:smartTagPr>
          <w:attr w:name="ProductID" w:val="5 метров"/>
        </w:smartTagPr>
        <w:r>
          <w:rPr>
            <w:szCs w:val="24"/>
          </w:rPr>
          <w:t>5 метров</w:t>
        </w:r>
      </w:smartTag>
      <w:r>
        <w:rPr>
          <w:szCs w:val="24"/>
        </w:rPr>
        <w:t>;</w:t>
      </w:r>
    </w:p>
    <w:p w:rsidR="002334DC" w:rsidRDefault="002334DC" w:rsidP="002334DC">
      <w:pPr>
        <w:ind w:firstLine="284"/>
        <w:rPr>
          <w:szCs w:val="24"/>
        </w:rPr>
      </w:pPr>
      <w:r>
        <w:rPr>
          <w:szCs w:val="24"/>
        </w:rPr>
        <w:t xml:space="preserve">2.2 для зданий, в которых располагаются образовательные организации, медицинские организации, физкультурно-спортивные организации, учреждения культуры и искусства, культурно-досуговые учреждения,  </w:t>
      </w:r>
      <w:r>
        <w:rPr>
          <w:i/>
          <w:iCs/>
          <w:szCs w:val="24"/>
        </w:rPr>
        <w:t xml:space="preserve">- </w:t>
      </w:r>
      <w:smartTag w:uri="urn:schemas-microsoft-com:office:smarttags" w:element="metricconverter">
        <w:smartTagPr>
          <w:attr w:name="ProductID" w:val="5 метров"/>
        </w:smartTagPr>
        <w:r>
          <w:rPr>
            <w:szCs w:val="24"/>
          </w:rPr>
          <w:t>5 метров</w:t>
        </w:r>
      </w:smartTag>
      <w:r>
        <w:rPr>
          <w:szCs w:val="24"/>
        </w:rPr>
        <w:t>;</w:t>
      </w:r>
    </w:p>
    <w:p w:rsidR="002334DC" w:rsidRDefault="002334DC" w:rsidP="002334DC">
      <w:pPr>
        <w:ind w:firstLine="284"/>
        <w:rPr>
          <w:szCs w:val="24"/>
        </w:rPr>
      </w:pPr>
      <w:r>
        <w:rPr>
          <w:szCs w:val="24"/>
        </w:rPr>
        <w:t xml:space="preserve">2.3 для нестационарных торговых объектов - </w:t>
      </w:r>
      <w:smartTag w:uri="urn:schemas-microsoft-com:office:smarttags" w:element="metricconverter">
        <w:smartTagPr>
          <w:attr w:name="ProductID" w:val="10 метров"/>
        </w:smartTagPr>
        <w:r>
          <w:rPr>
            <w:szCs w:val="24"/>
          </w:rPr>
          <w:t>10 метров</w:t>
        </w:r>
      </w:smartTag>
      <w:r>
        <w:rPr>
          <w:szCs w:val="24"/>
        </w:rPr>
        <w:t xml:space="preserve">; </w:t>
      </w:r>
    </w:p>
    <w:p w:rsidR="002334DC" w:rsidRDefault="002334DC" w:rsidP="002334DC">
      <w:pPr>
        <w:ind w:firstLine="284"/>
        <w:rPr>
          <w:szCs w:val="24"/>
        </w:rPr>
      </w:pPr>
      <w:r>
        <w:rPr>
          <w:szCs w:val="24"/>
        </w:rPr>
        <w:t xml:space="preserve">2.4 для отдельно стоящих нежилых зданий, отдельно стоящих строений, сооружений - </w:t>
      </w:r>
      <w:smartTag w:uri="urn:schemas-microsoft-com:office:smarttags" w:element="metricconverter">
        <w:smartTagPr>
          <w:attr w:name="ProductID" w:val="15 метров"/>
        </w:smartTagPr>
        <w:r>
          <w:rPr>
            <w:szCs w:val="24"/>
          </w:rPr>
          <w:t>15 метров</w:t>
        </w:r>
      </w:smartTag>
      <w:r>
        <w:rPr>
          <w:szCs w:val="24"/>
        </w:rPr>
        <w:t>;</w:t>
      </w:r>
    </w:p>
    <w:p w:rsidR="002334DC" w:rsidRDefault="002334DC" w:rsidP="002334DC">
      <w:pPr>
        <w:pStyle w:val="Standard"/>
        <w:ind w:firstLine="284"/>
        <w:jc w:val="both"/>
        <w:rPr>
          <w:rFonts w:cs="Times New Roman"/>
        </w:rPr>
      </w:pPr>
      <w:r>
        <w:rPr>
          <w:rFonts w:cs="Times New Roman"/>
        </w:rPr>
        <w:t xml:space="preserve">2.5 для объектов дорожного сервиса - </w:t>
      </w:r>
      <w:smartTag w:uri="urn:schemas-microsoft-com:office:smarttags" w:element="metricconverter">
        <w:smartTagPr>
          <w:attr w:name="ProductID" w:val="15 метров"/>
        </w:smartTagPr>
        <w:r>
          <w:rPr>
            <w:rFonts w:cs="Times New Roman"/>
          </w:rPr>
          <w:t>15 метров</w:t>
        </w:r>
      </w:smartTag>
      <w:r>
        <w:rPr>
          <w:rFonts w:cs="Times New Roman"/>
        </w:rPr>
        <w:t>;</w:t>
      </w:r>
    </w:p>
    <w:p w:rsidR="002334DC" w:rsidRDefault="002334DC" w:rsidP="002334DC">
      <w:pPr>
        <w:pStyle w:val="Standard"/>
        <w:ind w:firstLine="284"/>
        <w:jc w:val="both"/>
        <w:rPr>
          <w:rFonts w:cs="Times New Roman"/>
        </w:rPr>
      </w:pPr>
      <w:r>
        <w:rPr>
          <w:rFonts w:cs="Times New Roman"/>
        </w:rPr>
        <w:t xml:space="preserve">2.6  для автостоянок - </w:t>
      </w:r>
      <w:smartTag w:uri="urn:schemas-microsoft-com:office:smarttags" w:element="metricconverter">
        <w:smartTagPr>
          <w:attr w:name="ProductID" w:val="10 метров"/>
        </w:smartTagPr>
        <w:r>
          <w:rPr>
            <w:rFonts w:cs="Times New Roman"/>
          </w:rPr>
          <w:t>10 метров</w:t>
        </w:r>
      </w:smartTag>
      <w:r>
        <w:rPr>
          <w:rFonts w:cs="Times New Roman"/>
        </w:rPr>
        <w:t>;</w:t>
      </w:r>
    </w:p>
    <w:p w:rsidR="002334DC" w:rsidRDefault="002334DC" w:rsidP="002334DC">
      <w:pPr>
        <w:pStyle w:val="Standard"/>
        <w:ind w:firstLine="284"/>
        <w:jc w:val="both"/>
        <w:rPr>
          <w:rFonts w:cs="Times New Roman"/>
        </w:rPr>
      </w:pPr>
      <w:r>
        <w:rPr>
          <w:rFonts w:cs="Times New Roman"/>
        </w:rPr>
        <w:t xml:space="preserve">2.7  для земельных участков, занятых кладбищами, - </w:t>
      </w:r>
      <w:smartTag w:uri="urn:schemas-microsoft-com:office:smarttags" w:element="metricconverter">
        <w:smartTagPr>
          <w:attr w:name="ProductID" w:val="15 метров"/>
        </w:smartTagPr>
        <w:r>
          <w:rPr>
            <w:rFonts w:cs="Times New Roman"/>
          </w:rPr>
          <w:t>15 метров</w:t>
        </w:r>
      </w:smartTag>
      <w:r>
        <w:rPr>
          <w:rFonts w:cs="Times New Roman"/>
        </w:rPr>
        <w:t>;</w:t>
      </w:r>
    </w:p>
    <w:p w:rsidR="002334DC" w:rsidRDefault="002334DC" w:rsidP="002334DC">
      <w:pPr>
        <w:pStyle w:val="Standard"/>
        <w:ind w:firstLine="284"/>
        <w:jc w:val="both"/>
        <w:rPr>
          <w:rFonts w:cs="Times New Roman"/>
        </w:rPr>
      </w:pPr>
      <w:r>
        <w:rPr>
          <w:rFonts w:cs="Times New Roman"/>
        </w:rPr>
        <w:t xml:space="preserve">2.8 для земельных участков, на которых расположены строящиеся (реконструируемые) объекты, - </w:t>
      </w:r>
      <w:smartTag w:uri="urn:schemas-microsoft-com:office:smarttags" w:element="metricconverter">
        <w:smartTagPr>
          <w:attr w:name="ProductID" w:val="15 метров"/>
        </w:smartTagPr>
        <w:r>
          <w:rPr>
            <w:rFonts w:cs="Times New Roman"/>
          </w:rPr>
          <w:t>15 метров</w:t>
        </w:r>
      </w:smartTag>
      <w:r>
        <w:rPr>
          <w:rFonts w:cs="Times New Roman"/>
        </w:rPr>
        <w:t>;</w:t>
      </w:r>
    </w:p>
    <w:p w:rsidR="002334DC" w:rsidRDefault="002334DC" w:rsidP="002334DC">
      <w:pPr>
        <w:ind w:firstLine="284"/>
        <w:rPr>
          <w:kern w:val="3"/>
          <w:szCs w:val="24"/>
        </w:rPr>
      </w:pPr>
      <w:r>
        <w:rPr>
          <w:szCs w:val="24"/>
        </w:rPr>
        <w:t xml:space="preserve">2.9 </w:t>
      </w:r>
      <w:r>
        <w:rPr>
          <w:kern w:val="3"/>
          <w:szCs w:val="24"/>
        </w:rPr>
        <w:t xml:space="preserve">для иных земельных участков, правообладателями которых являются товарищества собственников недвижимости, за исключением товариществ собственников недвижимости, подпадающих под действие пункта 2.1 настоящей части, - </w:t>
      </w:r>
      <w:smartTag w:uri="urn:schemas-microsoft-com:office:smarttags" w:element="metricconverter">
        <w:smartTagPr>
          <w:attr w:name="ProductID" w:val="15 метров"/>
        </w:smartTagPr>
        <w:r>
          <w:rPr>
            <w:kern w:val="3"/>
            <w:szCs w:val="24"/>
          </w:rPr>
          <w:t>15 метров</w:t>
        </w:r>
      </w:smartTag>
      <w:r>
        <w:rPr>
          <w:kern w:val="3"/>
          <w:szCs w:val="24"/>
        </w:rPr>
        <w:t>;</w:t>
      </w:r>
    </w:p>
    <w:p w:rsidR="002334DC" w:rsidRDefault="002334DC" w:rsidP="002334DC">
      <w:pPr>
        <w:pStyle w:val="Standard"/>
        <w:ind w:firstLine="284"/>
        <w:jc w:val="both"/>
        <w:rPr>
          <w:rFonts w:cs="Times New Roman"/>
        </w:rPr>
      </w:pPr>
      <w:r>
        <w:rPr>
          <w:rFonts w:cs="Times New Roman"/>
        </w:rPr>
        <w:t xml:space="preserve">2.10 для иных зданий, строений, сооружений, для земельных участков, на которых не расположены здания, строения, сооружения, - </w:t>
      </w:r>
      <w:smartTag w:uri="urn:schemas-microsoft-com:office:smarttags" w:element="metricconverter">
        <w:smartTagPr>
          <w:attr w:name="ProductID" w:val="10 метров"/>
        </w:smartTagPr>
        <w:r>
          <w:rPr>
            <w:rFonts w:cs="Times New Roman"/>
          </w:rPr>
          <w:t>10 метров</w:t>
        </w:r>
      </w:smartTag>
      <w:r>
        <w:rPr>
          <w:rFonts w:cs="Times New Roman"/>
        </w:rPr>
        <w:t>.</w:t>
      </w:r>
    </w:p>
    <w:p w:rsidR="002334DC" w:rsidRDefault="002334DC" w:rsidP="002334DC">
      <w:pPr>
        <w:pStyle w:val="Standard"/>
        <w:ind w:firstLine="284"/>
        <w:jc w:val="both"/>
        <w:rPr>
          <w:rFonts w:cs="Times New Roman"/>
          <w:spacing w:val="2"/>
          <w:shd w:val="clear" w:color="auto" w:fill="FFFFFF"/>
        </w:rPr>
      </w:pPr>
      <w:r>
        <w:rPr>
          <w:rFonts w:cs="Times New Roman"/>
        </w:rPr>
        <w:t>3. В случае, если здание, строение, сооружение, земельный участок расположены в непосредственной близости к дороге, парку, скверу, бульвару, береговой полосе, а также к иным территориям, содержание которых является обязанностью собственника и (или) правообладателя расположенного на них имущества в соответствии с законодательством Российской Федерации или договором, внешняя граница прилегающей территории определяется до границ указанных территорий, но не более  чем расстояние установленное настоящей статьей.</w:t>
      </w:r>
    </w:p>
    <w:p w:rsidR="002334DC" w:rsidRDefault="002334DC" w:rsidP="002334DC">
      <w:pPr>
        <w:pStyle w:val="Standard"/>
        <w:ind w:firstLine="284"/>
        <w:jc w:val="both"/>
        <w:rPr>
          <w:rFonts w:cs="Times New Roman"/>
          <w:spacing w:val="2"/>
          <w:shd w:val="clear" w:color="auto" w:fill="FFFFFF"/>
        </w:rPr>
      </w:pPr>
      <w:r>
        <w:rPr>
          <w:rFonts w:cs="Times New Roman"/>
        </w:rPr>
        <w:t xml:space="preserve">4. По заявлению собственника и (или) иного законного владельца здания, строения, сооружения, земельного участка </w:t>
      </w:r>
      <w:r>
        <w:rPr>
          <w:rFonts w:cs="Times New Roman"/>
          <w:spacing w:val="2"/>
          <w:shd w:val="clear" w:color="auto" w:fill="FFFFFF"/>
        </w:rPr>
        <w:t>границы прилегающей территории отображаются на карте-схеме.</w:t>
      </w:r>
    </w:p>
    <w:p w:rsidR="002334DC" w:rsidRDefault="002334DC" w:rsidP="002334DC">
      <w:pPr>
        <w:pStyle w:val="Standard"/>
        <w:ind w:firstLine="284"/>
        <w:jc w:val="both"/>
        <w:rPr>
          <w:rFonts w:cs="Times New Roman"/>
        </w:rPr>
      </w:pPr>
      <w:r>
        <w:rPr>
          <w:rFonts w:cs="Times New Roman"/>
        </w:rPr>
        <w:t xml:space="preserve">5. Подготовка карты-схемы границ прилегающей территории осуществляется Администрацией </w:t>
      </w:r>
      <w:r>
        <w:t>сельского поселения Верхнесуерского</w:t>
      </w:r>
      <w:r>
        <w:rPr>
          <w:bCs/>
        </w:rPr>
        <w:t xml:space="preserve"> сельсовета</w:t>
      </w:r>
      <w:r>
        <w:rPr>
          <w:rFonts w:cs="Times New Roman"/>
        </w:rPr>
        <w:t>.</w:t>
      </w:r>
    </w:p>
    <w:p w:rsidR="002334DC" w:rsidRDefault="002334DC" w:rsidP="002334DC">
      <w:pPr>
        <w:pStyle w:val="Standard"/>
        <w:ind w:firstLine="284"/>
        <w:jc w:val="both"/>
        <w:rPr>
          <w:rFonts w:cs="Times New Roman"/>
        </w:rPr>
      </w:pPr>
      <w:r>
        <w:rPr>
          <w:rFonts w:cs="Times New Roman"/>
        </w:rPr>
        <w:t>6. Карта-схема границ прилегающей территории должна содержать следующие сведения:</w:t>
      </w:r>
    </w:p>
    <w:p w:rsidR="002334DC" w:rsidRDefault="002334DC" w:rsidP="002334DC">
      <w:pPr>
        <w:pStyle w:val="Standard"/>
        <w:ind w:firstLine="284"/>
        <w:jc w:val="both"/>
        <w:rPr>
          <w:rFonts w:cs="Times New Roman"/>
        </w:rPr>
      </w:pPr>
      <w:r>
        <w:rPr>
          <w:rFonts w:cs="Times New Roman"/>
        </w:rPr>
        <w:t>6.1 адрес здания, строения, сооружения, земельного участка, в отношении которых устанавливаются границы прилегающей территории, либо обозначение места расположения объектов, не имеющих адреса, с указанием их наименований и видов;</w:t>
      </w:r>
    </w:p>
    <w:p w:rsidR="002334DC" w:rsidRDefault="002334DC" w:rsidP="002334DC">
      <w:pPr>
        <w:pStyle w:val="Standard"/>
        <w:ind w:firstLine="284"/>
        <w:jc w:val="both"/>
        <w:rPr>
          <w:rFonts w:cs="Times New Roman"/>
        </w:rPr>
      </w:pPr>
      <w:r>
        <w:rPr>
          <w:rFonts w:cs="Times New Roman"/>
        </w:rPr>
        <w:t>6.2 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 нахождения и адрес юридического лица, почтовый адрес индивидуального предпринимателя или физического лица, номера контактных телефонов);</w:t>
      </w:r>
    </w:p>
    <w:p w:rsidR="002334DC" w:rsidRDefault="002334DC" w:rsidP="002334DC">
      <w:pPr>
        <w:pStyle w:val="Standard"/>
        <w:ind w:firstLine="284"/>
        <w:jc w:val="both"/>
        <w:rPr>
          <w:rFonts w:cs="Times New Roman"/>
        </w:rPr>
      </w:pPr>
      <w:r>
        <w:rPr>
          <w:rFonts w:cs="Times New Roman"/>
        </w:rPr>
        <w:t>6.3 схематическое изображение границ здания, строения, сооружения, земельного участка;</w:t>
      </w:r>
    </w:p>
    <w:p w:rsidR="002334DC" w:rsidRDefault="002334DC" w:rsidP="002334DC">
      <w:pPr>
        <w:pStyle w:val="Standard"/>
        <w:ind w:firstLine="284"/>
        <w:jc w:val="both"/>
        <w:rPr>
          <w:rFonts w:cs="Times New Roman"/>
        </w:rPr>
      </w:pPr>
      <w:r>
        <w:rPr>
          <w:rFonts w:cs="Times New Roman"/>
        </w:rPr>
        <w:t xml:space="preserve">6.4 схематическое изображение внутренней границы и внешней границы прилегающей территории здания, строения, сооружения, земельного участка с указанием расстояния от </w:t>
      </w:r>
      <w:r>
        <w:rPr>
          <w:rFonts w:cs="Times New Roman"/>
        </w:rPr>
        <w:lastRenderedPageBreak/>
        <w:t>внутренней границы до внешней границы прилегающей территории;</w:t>
      </w:r>
    </w:p>
    <w:p w:rsidR="002334DC" w:rsidRDefault="002334DC" w:rsidP="002334DC">
      <w:pPr>
        <w:pStyle w:val="Standard"/>
        <w:ind w:firstLine="284"/>
        <w:jc w:val="both"/>
        <w:rPr>
          <w:rFonts w:cs="Times New Roman"/>
        </w:rPr>
      </w:pPr>
      <w:r>
        <w:rPr>
          <w:rFonts w:cs="Times New Roman"/>
        </w:rPr>
        <w:t>6.5 наименование объектов и элементов благоустройства, расположенных между внутренней границей и внешней границей прилегающей территории.</w:t>
      </w:r>
    </w:p>
    <w:p w:rsidR="002334DC" w:rsidRDefault="002334DC" w:rsidP="002334DC">
      <w:pPr>
        <w:ind w:firstLine="567"/>
        <w:rPr>
          <w:sz w:val="28"/>
          <w:szCs w:val="28"/>
          <w:lang w:eastAsia="en-US"/>
        </w:rPr>
      </w:pPr>
    </w:p>
    <w:p w:rsidR="002334DC" w:rsidRDefault="002334DC" w:rsidP="002334DC">
      <w:pPr>
        <w:ind w:firstLine="284"/>
        <w:jc w:val="center"/>
        <w:rPr>
          <w:b/>
          <w:szCs w:val="24"/>
        </w:rPr>
      </w:pPr>
      <w:r>
        <w:rPr>
          <w:b/>
          <w:szCs w:val="24"/>
        </w:rPr>
        <w:t>Статья 15. Праздничное оформление территории населенного пункта</w:t>
      </w:r>
    </w:p>
    <w:p w:rsidR="002334DC" w:rsidRDefault="002334DC" w:rsidP="002334DC">
      <w:pPr>
        <w:ind w:firstLine="284"/>
        <w:jc w:val="center"/>
        <w:rPr>
          <w:b/>
          <w:szCs w:val="24"/>
        </w:rPr>
      </w:pPr>
    </w:p>
    <w:p w:rsidR="002334DC" w:rsidRDefault="002334DC" w:rsidP="002334DC">
      <w:pPr>
        <w:ind w:firstLine="284"/>
        <w:rPr>
          <w:szCs w:val="24"/>
        </w:rPr>
      </w:pPr>
      <w:r>
        <w:rPr>
          <w:szCs w:val="24"/>
        </w:rPr>
        <w:t xml:space="preserve">1. Праздничное оформление территории сельского поселения Верхнесуерского сельсовета на период проведения государственных и сельских праздников, мероприятий выполняется в соответствии с концепцией, утвержденной постановлением Администрации сельского поселения Верхнесуерского сельсовета, которая размещается на официальном сайте Администрации сельского поселения Верхнесуерского сельсовета в информационно-телекоммуникационной сети «Интернет» по адресу: </w:t>
      </w:r>
      <w:r>
        <w:rPr>
          <w:rStyle w:val="213pt"/>
          <w:color w:val="000000"/>
          <w:sz w:val="24"/>
          <w:szCs w:val="24"/>
        </w:rPr>
        <w:t>http</w:t>
      </w:r>
      <w:r>
        <w:rPr>
          <w:rStyle w:val="213pt"/>
          <w:color w:val="000000"/>
          <w:sz w:val="24"/>
          <w:szCs w:val="24"/>
          <w:lang w:val="ru-RU"/>
        </w:rPr>
        <w:t>://</w:t>
      </w:r>
      <w:r>
        <w:rPr>
          <w:szCs w:val="24"/>
        </w:rPr>
        <w:t xml:space="preserve"> </w:t>
      </w:r>
      <w:r>
        <w:rPr>
          <w:szCs w:val="24"/>
          <w:u w:val="single"/>
        </w:rPr>
        <w:t>верхнесуерский</w:t>
      </w:r>
      <w:r>
        <w:rPr>
          <w:rStyle w:val="213pt"/>
          <w:color w:val="000000"/>
          <w:sz w:val="24"/>
          <w:szCs w:val="24"/>
          <w:lang w:val="ru-RU"/>
        </w:rPr>
        <w:t>.45варгаши.рф</w:t>
      </w:r>
      <w:r>
        <w:rPr>
          <w:szCs w:val="24"/>
        </w:rPr>
        <w:t>.</w:t>
      </w:r>
    </w:p>
    <w:p w:rsidR="002334DC" w:rsidRDefault="002334DC" w:rsidP="002334DC">
      <w:pPr>
        <w:ind w:firstLine="284"/>
        <w:rPr>
          <w:szCs w:val="24"/>
        </w:rPr>
      </w:pPr>
      <w:r>
        <w:rPr>
          <w:szCs w:val="24"/>
        </w:rPr>
        <w:t xml:space="preserve">Перечень мероприятий по праздничному оформлению территории сельского поселения Верхнесуерского сельсовета, сроки монтажа и демонтажа праздничного оформления </w:t>
      </w:r>
      <w:r>
        <w:rPr>
          <w:szCs w:val="24"/>
          <w:lang w:eastAsia="en-US"/>
        </w:rPr>
        <w:t xml:space="preserve">устанавливаются постановлением Администрации </w:t>
      </w:r>
      <w:r>
        <w:rPr>
          <w:szCs w:val="24"/>
        </w:rPr>
        <w:t>сельского поселения Верхнесуерского сельсовета.</w:t>
      </w:r>
    </w:p>
    <w:p w:rsidR="002334DC" w:rsidRDefault="002334DC" w:rsidP="002334DC">
      <w:pPr>
        <w:ind w:firstLine="284"/>
        <w:rPr>
          <w:szCs w:val="24"/>
        </w:rPr>
      </w:pPr>
      <w:r>
        <w:rPr>
          <w:szCs w:val="24"/>
        </w:rPr>
        <w:t>2. Праздничное оформление зданий, строений, сооружений может осуществляться их владельцами в рамках концепции праздничного оформления территории города за счет собственных средств, а также по договорам с Администрацией сельского поселения Верхнесуерского сельсовета в пределах средств, предусмотренных на эти цели в бюджете города.</w:t>
      </w:r>
    </w:p>
    <w:p w:rsidR="002334DC" w:rsidRDefault="002334DC" w:rsidP="002334DC">
      <w:pPr>
        <w:ind w:firstLine="284"/>
        <w:rPr>
          <w:szCs w:val="24"/>
        </w:rPr>
      </w:pPr>
      <w:r>
        <w:rPr>
          <w:szCs w:val="24"/>
        </w:rPr>
        <w:t>3. В праздничное оформление территории сельского поселения Верхнесуерского сельсовета включаются: вывеска флагов, лозунгов, гирлянд, панно, установка декоративных элементов и композиций, стендов, трибун, эстрад, а также устройство праздничной иллюминации, иного тематического и светотехнического оформления.</w:t>
      </w:r>
    </w:p>
    <w:p w:rsidR="002334DC" w:rsidRDefault="002334DC" w:rsidP="002334DC">
      <w:pPr>
        <w:ind w:firstLine="284"/>
        <w:rPr>
          <w:szCs w:val="24"/>
        </w:rPr>
      </w:pPr>
      <w:r>
        <w:rPr>
          <w:szCs w:val="24"/>
        </w:rPr>
        <w:t>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334DC" w:rsidRDefault="002334DC" w:rsidP="002334DC">
      <w:pPr>
        <w:ind w:firstLine="567"/>
        <w:rPr>
          <w:sz w:val="28"/>
          <w:szCs w:val="28"/>
        </w:rPr>
      </w:pPr>
    </w:p>
    <w:p w:rsidR="002334DC" w:rsidRDefault="002334DC" w:rsidP="002334DC">
      <w:pPr>
        <w:ind w:firstLine="567"/>
        <w:jc w:val="center"/>
        <w:rPr>
          <w:b/>
          <w:bCs/>
          <w:szCs w:val="24"/>
        </w:rPr>
      </w:pPr>
      <w:r>
        <w:rPr>
          <w:b/>
          <w:szCs w:val="24"/>
        </w:rPr>
        <w:t xml:space="preserve">Статья 16. Порядок </w:t>
      </w:r>
      <w:r>
        <w:rPr>
          <w:b/>
          <w:bCs/>
          <w:szCs w:val="24"/>
        </w:rPr>
        <w:t xml:space="preserve">осуществления контроля за соблюдением Правил </w:t>
      </w:r>
    </w:p>
    <w:p w:rsidR="002334DC" w:rsidRDefault="002334DC" w:rsidP="002334DC">
      <w:pPr>
        <w:ind w:firstLine="284"/>
        <w:jc w:val="center"/>
        <w:outlineLvl w:val="1"/>
        <w:rPr>
          <w:b/>
          <w:szCs w:val="24"/>
        </w:rPr>
      </w:pPr>
    </w:p>
    <w:p w:rsidR="002334DC" w:rsidRDefault="002334DC" w:rsidP="002334DC">
      <w:pPr>
        <w:ind w:firstLine="284"/>
        <w:rPr>
          <w:szCs w:val="24"/>
        </w:rPr>
      </w:pPr>
      <w:r>
        <w:rPr>
          <w:szCs w:val="24"/>
        </w:rPr>
        <w:t>1. Контроль за соблюдением требований настоящих Правил (далее – Контроль) осуществляет Администрация сельского поселения Верхнесуерского сельсовета (далее - Администрация);</w:t>
      </w:r>
    </w:p>
    <w:p w:rsidR="002334DC" w:rsidRDefault="002334DC" w:rsidP="002334DC">
      <w:pPr>
        <w:ind w:firstLine="284"/>
        <w:rPr>
          <w:szCs w:val="24"/>
        </w:rPr>
      </w:pPr>
      <w:r>
        <w:rPr>
          <w:szCs w:val="24"/>
        </w:rPr>
        <w:t>2. Координация деятельности по осуществлению контроля за исполнением настоящих Правил обеспечивается Администрации сельского поселения Верхнесуерского сельсовета.</w:t>
      </w:r>
    </w:p>
    <w:p w:rsidR="002334DC" w:rsidRDefault="002334DC" w:rsidP="002334DC">
      <w:pPr>
        <w:ind w:firstLine="284"/>
        <w:rPr>
          <w:szCs w:val="24"/>
        </w:rPr>
      </w:pPr>
      <w:r>
        <w:rPr>
          <w:szCs w:val="24"/>
        </w:rPr>
        <w:t>3. Контроль осуществляется в форме мониторинга территории сельского поселения Верхнесуерского сельсовета и расположенных на ней объектов и элементов благоустройства с целью выявления нарушений требований настоящих Правил и в иных формах, предусмотренных действующим законодательством Российской Федерации и Курганской области.</w:t>
      </w:r>
    </w:p>
    <w:p w:rsidR="002334DC" w:rsidRDefault="002334DC" w:rsidP="002334DC">
      <w:pPr>
        <w:ind w:firstLine="284"/>
        <w:rPr>
          <w:szCs w:val="24"/>
        </w:rPr>
      </w:pPr>
      <w:r>
        <w:rPr>
          <w:szCs w:val="24"/>
        </w:rPr>
        <w:t>4. Мониторинг осуществляется посредством визуального периодического обследования состояния территории сельского поселения Верхнесуерского</w:t>
      </w:r>
      <w:r>
        <w:rPr>
          <w:bCs/>
          <w:szCs w:val="24"/>
        </w:rPr>
        <w:t xml:space="preserve"> сельсовета</w:t>
      </w:r>
      <w:r>
        <w:rPr>
          <w:szCs w:val="24"/>
        </w:rPr>
        <w:t>, объектов и элементов благоустройства, расположенных на ней, на предмет их соответствия требованиям настоящих Правил.</w:t>
      </w:r>
    </w:p>
    <w:p w:rsidR="002334DC" w:rsidRDefault="002334DC" w:rsidP="002334DC">
      <w:pPr>
        <w:ind w:firstLine="284"/>
        <w:rPr>
          <w:szCs w:val="24"/>
        </w:rPr>
      </w:pPr>
      <w:r>
        <w:rPr>
          <w:szCs w:val="24"/>
        </w:rPr>
        <w:t>5. По результатам мониторинга должностным лицом составляется Акт осмотра территории сельского поселения Верхнесуерского</w:t>
      </w:r>
      <w:r>
        <w:rPr>
          <w:bCs/>
          <w:szCs w:val="24"/>
        </w:rPr>
        <w:t xml:space="preserve"> сельсовета</w:t>
      </w:r>
      <w:r>
        <w:rPr>
          <w:szCs w:val="24"/>
        </w:rPr>
        <w:t xml:space="preserve"> (далее - Акт).</w:t>
      </w:r>
    </w:p>
    <w:p w:rsidR="002334DC" w:rsidRDefault="002334DC" w:rsidP="002334DC">
      <w:pPr>
        <w:ind w:firstLine="284"/>
        <w:rPr>
          <w:szCs w:val="24"/>
        </w:rPr>
      </w:pPr>
      <w:r>
        <w:rPr>
          <w:szCs w:val="24"/>
        </w:rPr>
        <w:t>В Акте фиксируются выявленные в ходе проведения мониторинга нарушения требований настоящих Правил или их отсутствие.</w:t>
      </w:r>
    </w:p>
    <w:p w:rsidR="002334DC" w:rsidRDefault="002334DC" w:rsidP="002334DC">
      <w:pPr>
        <w:ind w:firstLine="284"/>
        <w:rPr>
          <w:szCs w:val="24"/>
        </w:rPr>
      </w:pPr>
      <w:r>
        <w:rPr>
          <w:szCs w:val="24"/>
        </w:rPr>
        <w:t>К Акту могут прилагаться:</w:t>
      </w:r>
    </w:p>
    <w:p w:rsidR="002334DC" w:rsidRDefault="002334DC" w:rsidP="002334DC">
      <w:pPr>
        <w:ind w:firstLine="284"/>
        <w:rPr>
          <w:szCs w:val="24"/>
        </w:rPr>
      </w:pPr>
      <w:r>
        <w:rPr>
          <w:szCs w:val="24"/>
        </w:rPr>
        <w:t>- фото-таблица с нумерацией каждого фотоснимка;</w:t>
      </w:r>
    </w:p>
    <w:p w:rsidR="002334DC" w:rsidRDefault="002334DC" w:rsidP="002334DC">
      <w:pPr>
        <w:ind w:firstLine="284"/>
        <w:rPr>
          <w:szCs w:val="24"/>
        </w:rPr>
      </w:pPr>
      <w:r>
        <w:rPr>
          <w:szCs w:val="24"/>
        </w:rPr>
        <w:t>- материалы с иной информацией, подтверждающей наличие или отсутствие нарушения Правил.</w:t>
      </w:r>
    </w:p>
    <w:p w:rsidR="002334DC" w:rsidRDefault="002334DC" w:rsidP="002334DC">
      <w:pPr>
        <w:ind w:firstLine="284"/>
        <w:rPr>
          <w:szCs w:val="24"/>
        </w:rPr>
      </w:pPr>
      <w:r>
        <w:rPr>
          <w:szCs w:val="24"/>
        </w:rPr>
        <w:t xml:space="preserve">6. Лица, уполномоченные на осуществление Контроля, принимают меры для установления лица, ответственного за содеянное нарушение  настоящих Правил, и выдает ему Требование об устранении нарушений Правил благоустройства территории сельского </w:t>
      </w:r>
      <w:r>
        <w:rPr>
          <w:szCs w:val="24"/>
        </w:rPr>
        <w:lastRenderedPageBreak/>
        <w:t>поселения Верхнесуерского</w:t>
      </w:r>
      <w:r>
        <w:rPr>
          <w:bCs/>
          <w:szCs w:val="24"/>
        </w:rPr>
        <w:t xml:space="preserve"> сельсовета</w:t>
      </w:r>
      <w:r>
        <w:rPr>
          <w:szCs w:val="24"/>
        </w:rPr>
        <w:t xml:space="preserve"> (далее – Требование). В Требовании указывается срок его исполнения в соответствии с порядком, определенным постановлением Администрации сельского поселения Верхнесуерского</w:t>
      </w:r>
      <w:r>
        <w:rPr>
          <w:bCs/>
          <w:szCs w:val="24"/>
        </w:rPr>
        <w:t xml:space="preserve"> сельсовета</w:t>
      </w:r>
      <w:r>
        <w:rPr>
          <w:szCs w:val="24"/>
        </w:rPr>
        <w:t>.</w:t>
      </w:r>
    </w:p>
    <w:p w:rsidR="002334DC" w:rsidRDefault="002334DC" w:rsidP="002334DC">
      <w:pPr>
        <w:ind w:firstLine="284"/>
        <w:rPr>
          <w:szCs w:val="24"/>
        </w:rPr>
      </w:pPr>
      <w:r>
        <w:rPr>
          <w:szCs w:val="24"/>
        </w:rPr>
        <w:t xml:space="preserve">7. Требование вручается лицу, ответственному за содеянное нарушение, лично или его представителю, о чем делается отметка в Требовании с указанием даты вручения. </w:t>
      </w:r>
    </w:p>
    <w:p w:rsidR="002334DC" w:rsidRDefault="002334DC" w:rsidP="002334DC">
      <w:pPr>
        <w:ind w:firstLine="284"/>
        <w:rPr>
          <w:szCs w:val="24"/>
        </w:rPr>
      </w:pPr>
      <w:r>
        <w:rPr>
          <w:szCs w:val="24"/>
        </w:rPr>
        <w:t>В случае невозможности вручения Требования указанным лицам копия Требования направляется посредством факсимильной связи и по почте заказным письмом с уведомлением о вручении с приложением копии Акта.</w:t>
      </w:r>
    </w:p>
    <w:p w:rsidR="002334DC" w:rsidRDefault="002334DC" w:rsidP="002334DC">
      <w:pPr>
        <w:ind w:firstLine="284"/>
        <w:rPr>
          <w:szCs w:val="24"/>
        </w:rPr>
      </w:pPr>
      <w:r>
        <w:rPr>
          <w:szCs w:val="24"/>
        </w:rPr>
        <w:t>8. По истечении срока, установленного в Требовании, проводится повторный осмотр указанных в нем объектов, в Акте ставится отметка об исполнении (неисполнении) Требования и производится их повторная фотофиксация, подтверждающая факт исполнения (неисполнения) Требования. В случае неисполнения Требования указанные материалы направляются должностному лицу Администрации сельского поселения Верхнесуерского сельсовета уполномоченному составлять протоколы об административных правонарушениях в соответствии с Законом Курганской области от 20 ноября 1995 года № 25 «Об административных правонарушениях на территории Курганской области» для принятия решения в соответствии с действующим законодательством.</w:t>
      </w:r>
    </w:p>
    <w:p w:rsidR="002334DC" w:rsidRDefault="002334DC" w:rsidP="002334DC">
      <w:pPr>
        <w:ind w:firstLine="284"/>
        <w:rPr>
          <w:szCs w:val="24"/>
        </w:rPr>
      </w:pPr>
      <w:r>
        <w:rPr>
          <w:szCs w:val="24"/>
        </w:rPr>
        <w:t>9. Лица, уполномоченные на осуществление Контроля, обеспечивают хранение всех относящихся к проведению контроля документов и осуществляют учет выявленных нарушений путем ведения Журнала выявленных нарушений Правил.</w:t>
      </w:r>
    </w:p>
    <w:p w:rsidR="002334DC" w:rsidRDefault="002334DC" w:rsidP="002334DC">
      <w:pPr>
        <w:ind w:firstLine="284"/>
        <w:rPr>
          <w:szCs w:val="24"/>
        </w:rPr>
      </w:pPr>
      <w:r>
        <w:rPr>
          <w:szCs w:val="24"/>
        </w:rPr>
        <w:t>10. Лица, виновные в нарушении настоящих Правил, несут ответственность в соответствии с действующим законодательством Российской Федерации и Курганской области.</w:t>
      </w:r>
    </w:p>
    <w:p w:rsidR="002334DC" w:rsidRDefault="002334DC" w:rsidP="002334DC">
      <w:pPr>
        <w:ind w:firstLine="284"/>
        <w:rPr>
          <w:szCs w:val="24"/>
        </w:rPr>
      </w:pPr>
      <w:r>
        <w:rPr>
          <w:szCs w:val="24"/>
        </w:rPr>
        <w:t>11. Наложение административного наказания не освобождает виновных лиц от обязанности устранения допущенных им правонарушений и возмещения причиненного ими вреда в полном объеме.</w:t>
      </w:r>
    </w:p>
    <w:p w:rsidR="002334DC" w:rsidRDefault="002334DC" w:rsidP="002334DC">
      <w:pPr>
        <w:ind w:firstLine="284"/>
        <w:rPr>
          <w:szCs w:val="24"/>
        </w:rPr>
      </w:pPr>
      <w:r>
        <w:rPr>
          <w:szCs w:val="24"/>
        </w:rPr>
        <w:t>12. Вред, причиненный в результате нарушения требований настоящих Правил, возмещается виновными лицами в порядке, установленном действующим законодательством Российской Федерации.</w:t>
      </w:r>
    </w:p>
    <w:p w:rsidR="002334DC" w:rsidRDefault="002334DC" w:rsidP="002334DC">
      <w:pPr>
        <w:ind w:firstLine="567"/>
        <w:rPr>
          <w:sz w:val="28"/>
          <w:szCs w:val="28"/>
        </w:rPr>
      </w:pPr>
    </w:p>
    <w:p w:rsidR="002334DC" w:rsidRDefault="002334DC"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435475" w:rsidRDefault="00435475" w:rsidP="002334DC">
      <w:pPr>
        <w:ind w:left="5103" w:firstLine="0"/>
        <w:rPr>
          <w:sz w:val="22"/>
        </w:rPr>
      </w:pPr>
    </w:p>
    <w:p w:rsidR="002334DC" w:rsidRDefault="002334DC" w:rsidP="002334DC">
      <w:pPr>
        <w:ind w:left="5103" w:firstLine="0"/>
        <w:rPr>
          <w:sz w:val="22"/>
        </w:rPr>
      </w:pPr>
      <w:r>
        <w:rPr>
          <w:sz w:val="22"/>
        </w:rPr>
        <w:t>Приложение к Правилам благоустройства территории сельского поселения Верхнесуерского сельсовета</w:t>
      </w:r>
      <w:r w:rsidR="00435475" w:rsidRPr="00435475">
        <w:t xml:space="preserve"> </w:t>
      </w:r>
      <w:r w:rsidR="00435475" w:rsidRPr="00435475">
        <w:rPr>
          <w:sz w:val="22"/>
        </w:rPr>
        <w:t>Варгашинского района Курганской области</w:t>
      </w:r>
    </w:p>
    <w:p w:rsidR="00435475" w:rsidRDefault="00435475" w:rsidP="002334DC">
      <w:pPr>
        <w:ind w:left="5103" w:firstLine="0"/>
        <w:rPr>
          <w:sz w:val="22"/>
        </w:rPr>
      </w:pPr>
    </w:p>
    <w:p w:rsidR="002334DC" w:rsidRDefault="002334DC" w:rsidP="002334DC">
      <w:pPr>
        <w:ind w:firstLine="567"/>
        <w:rPr>
          <w:sz w:val="22"/>
        </w:rPr>
      </w:pPr>
    </w:p>
    <w:p w:rsidR="002334DC" w:rsidRDefault="002334DC" w:rsidP="002334DC">
      <w:pPr>
        <w:ind w:firstLine="567"/>
        <w:jc w:val="center"/>
        <w:rPr>
          <w:b/>
          <w:sz w:val="22"/>
        </w:rPr>
      </w:pPr>
      <w:r>
        <w:rPr>
          <w:b/>
          <w:sz w:val="22"/>
        </w:rPr>
        <w:t>Перечень работ</w:t>
      </w:r>
    </w:p>
    <w:p w:rsidR="002334DC" w:rsidRDefault="002334DC" w:rsidP="002334DC">
      <w:pPr>
        <w:ind w:firstLine="567"/>
        <w:jc w:val="center"/>
        <w:rPr>
          <w:b/>
          <w:sz w:val="22"/>
        </w:rPr>
      </w:pPr>
      <w:r>
        <w:rPr>
          <w:b/>
          <w:sz w:val="22"/>
        </w:rPr>
        <w:t>по благоустройству и периодичность их выполнения</w:t>
      </w:r>
    </w:p>
    <w:p w:rsidR="002334DC" w:rsidRDefault="002334DC" w:rsidP="002334DC">
      <w:pPr>
        <w:jc w:val="center"/>
        <w:rPr>
          <w:b/>
          <w:bCs/>
          <w:sz w:val="22"/>
        </w:rPr>
      </w:pPr>
    </w:p>
    <w:tbl>
      <w:tblPr>
        <w:tblW w:w="5000" w:type="pct"/>
        <w:tblInd w:w="-80" w:type="dxa"/>
        <w:tblCellMar>
          <w:top w:w="102" w:type="dxa"/>
          <w:left w:w="62" w:type="dxa"/>
          <w:bottom w:w="102" w:type="dxa"/>
          <w:right w:w="62" w:type="dxa"/>
        </w:tblCellMar>
        <w:tblLook w:val="04A0" w:firstRow="1" w:lastRow="0" w:firstColumn="1" w:lastColumn="0" w:noHBand="0" w:noVBand="1"/>
      </w:tblPr>
      <w:tblGrid>
        <w:gridCol w:w="1320"/>
        <w:gridCol w:w="5408"/>
        <w:gridCol w:w="3034"/>
      </w:tblGrid>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rPr>
                <w:b/>
              </w:rPr>
            </w:pPr>
            <w:r>
              <w:rPr>
                <w:b/>
                <w:sz w:val="22"/>
              </w:rPr>
              <w:t>№ п/п</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1418" w:firstLine="0"/>
              <w:rPr>
                <w:b/>
              </w:rPr>
            </w:pPr>
            <w:r>
              <w:rPr>
                <w:b/>
                <w:sz w:val="22"/>
              </w:rPr>
              <w:t>Вид работы</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2" w:firstLine="0"/>
              <w:rPr>
                <w:b/>
              </w:rPr>
            </w:pPr>
            <w:r>
              <w:rPr>
                <w:b/>
                <w:sz w:val="22"/>
              </w:rPr>
              <w:t>Периодичность выполнения</w:t>
            </w:r>
          </w:p>
        </w:tc>
      </w:tr>
      <w:tr w:rsidR="002334DC" w:rsidTr="002334DC">
        <w:tc>
          <w:tcPr>
            <w:tcW w:w="5000" w:type="pct"/>
            <w:gridSpan w:val="3"/>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rPr>
                <w:b/>
              </w:rPr>
            </w:pPr>
            <w:r>
              <w:rPr>
                <w:b/>
                <w:sz w:val="22"/>
              </w:rPr>
              <w:t>Работы по содержанию объектов благоустройства</w:t>
            </w:r>
          </w:p>
        </w:tc>
      </w:tr>
      <w:tr w:rsidR="002334DC" w:rsidTr="002334DC">
        <w:tc>
          <w:tcPr>
            <w:tcW w:w="676" w:type="pct"/>
            <w:tcBorders>
              <w:top w:val="single" w:sz="4" w:space="0" w:color="auto"/>
              <w:left w:val="single" w:sz="4" w:space="0" w:color="auto"/>
              <w:bottom w:val="nil"/>
              <w:right w:val="single" w:sz="4" w:space="0" w:color="auto"/>
            </w:tcBorders>
            <w:hideMark/>
          </w:tcPr>
          <w:p w:rsidR="002334DC" w:rsidRDefault="002334DC">
            <w:pPr>
              <w:spacing w:line="276" w:lineRule="auto"/>
              <w:ind w:firstLine="0"/>
              <w:jc w:val="center"/>
            </w:pPr>
            <w:r>
              <w:rPr>
                <w:sz w:val="22"/>
              </w:rPr>
              <w:t>1.</w:t>
            </w:r>
          </w:p>
        </w:tc>
        <w:tc>
          <w:tcPr>
            <w:tcW w:w="2770" w:type="pct"/>
            <w:tcBorders>
              <w:top w:val="single" w:sz="4" w:space="0" w:color="auto"/>
              <w:left w:val="single" w:sz="4" w:space="0" w:color="auto"/>
              <w:bottom w:val="nil"/>
              <w:right w:val="single" w:sz="4" w:space="0" w:color="auto"/>
            </w:tcBorders>
            <w:hideMark/>
          </w:tcPr>
          <w:p w:rsidR="002334DC" w:rsidRDefault="002334DC">
            <w:pPr>
              <w:spacing w:line="276" w:lineRule="auto"/>
              <w:ind w:left="-23" w:firstLine="23"/>
            </w:pPr>
            <w:r>
              <w:rPr>
                <w:sz w:val="22"/>
              </w:rPr>
              <w:t>Осмотр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расположенных на соответствующей территории, для своевременного выявления неисправности и иных несоответствий требованиям технических норм и правил</w:t>
            </w:r>
          </w:p>
        </w:tc>
        <w:tc>
          <w:tcPr>
            <w:tcW w:w="1554" w:type="pct"/>
            <w:tcBorders>
              <w:top w:val="single" w:sz="4" w:space="0" w:color="auto"/>
              <w:left w:val="single" w:sz="4" w:space="0" w:color="auto"/>
              <w:bottom w:val="nil"/>
              <w:right w:val="single" w:sz="4" w:space="0" w:color="auto"/>
            </w:tcBorders>
            <w:hideMark/>
          </w:tcPr>
          <w:p w:rsidR="002334DC" w:rsidRDefault="002334DC">
            <w:pPr>
              <w:spacing w:line="276" w:lineRule="auto"/>
              <w:ind w:left="-23" w:firstLine="23"/>
            </w:pPr>
            <w:r>
              <w:rPr>
                <w:sz w:val="22"/>
              </w:rPr>
              <w:t>Ежедневно</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2.</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Исправление повреждений отдельных элементов благоустройства</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По мере необходимости</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3.</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Уход за деревьями, кустарниками, газонами, цветниками</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По мере необходимости</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4.</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Сгребание и вывоз листьев и органического мусора (общегородской субботник)</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Не реже 2 раз</w:t>
            </w:r>
          </w:p>
          <w:p w:rsidR="002334DC" w:rsidRDefault="002334DC">
            <w:pPr>
              <w:spacing w:line="276" w:lineRule="auto"/>
              <w:ind w:left="-23" w:firstLine="23"/>
            </w:pPr>
            <w:r>
              <w:rPr>
                <w:sz w:val="22"/>
              </w:rPr>
              <w:t>(весной и осенью)</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5.</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Уборка опавших листьев</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Ежедневно в период интенсивного листопада</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6.</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Санитарная очистка канав, труб, дренажей, предназначенных для отвода ливневых и грунтовых вод, от отходов и мусора</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Один раз весной и далее по мере накопления мусора (но не менее 4 раз в весенне-летний период)</w:t>
            </w:r>
          </w:p>
        </w:tc>
      </w:tr>
      <w:tr w:rsidR="002334DC" w:rsidTr="002334DC">
        <w:tc>
          <w:tcPr>
            <w:tcW w:w="676" w:type="pct"/>
            <w:tcBorders>
              <w:top w:val="single" w:sz="4" w:space="0" w:color="auto"/>
              <w:left w:val="single" w:sz="4" w:space="0" w:color="auto"/>
              <w:bottom w:val="nil"/>
              <w:right w:val="single" w:sz="4" w:space="0" w:color="auto"/>
            </w:tcBorders>
            <w:hideMark/>
          </w:tcPr>
          <w:p w:rsidR="002334DC" w:rsidRDefault="002334DC">
            <w:pPr>
              <w:spacing w:line="276" w:lineRule="auto"/>
              <w:ind w:firstLine="0"/>
              <w:jc w:val="center"/>
            </w:pPr>
            <w:r>
              <w:rPr>
                <w:sz w:val="22"/>
              </w:rPr>
              <w:t>7.</w:t>
            </w:r>
          </w:p>
        </w:tc>
        <w:tc>
          <w:tcPr>
            <w:tcW w:w="2770" w:type="pct"/>
            <w:tcBorders>
              <w:top w:val="single" w:sz="4" w:space="0" w:color="auto"/>
              <w:left w:val="single" w:sz="4" w:space="0" w:color="auto"/>
              <w:bottom w:val="nil"/>
              <w:right w:val="single" w:sz="4" w:space="0" w:color="auto"/>
            </w:tcBorders>
            <w:hideMark/>
          </w:tcPr>
          <w:p w:rsidR="002334DC" w:rsidRDefault="002334DC">
            <w:pPr>
              <w:spacing w:line="276" w:lineRule="auto"/>
              <w:ind w:left="-23" w:firstLine="23"/>
            </w:pPr>
            <w:r>
              <w:rPr>
                <w:sz w:val="22"/>
              </w:rPr>
              <w:t>Очистка, окраска и (или) побелка малых архитектурных форм и элементов внешнего благоустройства (оград, заборов, газонных ограждений)</w:t>
            </w:r>
          </w:p>
        </w:tc>
        <w:tc>
          <w:tcPr>
            <w:tcW w:w="1554" w:type="pct"/>
            <w:tcBorders>
              <w:top w:val="single" w:sz="4" w:space="0" w:color="auto"/>
              <w:left w:val="single" w:sz="4" w:space="0" w:color="auto"/>
              <w:bottom w:val="nil"/>
              <w:right w:val="single" w:sz="4" w:space="0" w:color="auto"/>
            </w:tcBorders>
            <w:hideMark/>
          </w:tcPr>
          <w:p w:rsidR="002334DC" w:rsidRDefault="002334DC">
            <w:pPr>
              <w:spacing w:line="276" w:lineRule="auto"/>
              <w:ind w:left="-23" w:firstLine="23"/>
            </w:pPr>
            <w:r>
              <w:rPr>
                <w:sz w:val="22"/>
              </w:rPr>
              <w:t>По мере необходимости с учетом технического и эстетического состояния данных объектов, но не реже одного раза в год</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8.</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Мойка мусоросборников, урн</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Не реже одного раза в неделю</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9.</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Дезинфекция мусоросборников, урн</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Один раз в месяц</w:t>
            </w:r>
          </w:p>
          <w:p w:rsidR="002334DC" w:rsidRDefault="002334DC">
            <w:pPr>
              <w:spacing w:line="276" w:lineRule="auto"/>
              <w:ind w:left="-23" w:firstLine="23"/>
            </w:pPr>
            <w:r>
              <w:rPr>
                <w:sz w:val="22"/>
              </w:rPr>
              <w:t>(весенне-летний период)</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10.</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Окраска и побелка мусоросборников, урн</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Не менее двух раз в год</w:t>
            </w:r>
          </w:p>
          <w:p w:rsidR="002334DC" w:rsidRDefault="002334DC">
            <w:pPr>
              <w:spacing w:line="276" w:lineRule="auto"/>
              <w:ind w:left="-23" w:firstLine="23"/>
            </w:pPr>
            <w:r>
              <w:rPr>
                <w:sz w:val="22"/>
              </w:rPr>
              <w:t>(весной и осенью)</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11.</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Уборка территорий (полив, подметание, удаление мусора)</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По мере необходимости</w:t>
            </w:r>
          </w:p>
        </w:tc>
      </w:tr>
      <w:tr w:rsidR="002334DC" w:rsidTr="002334DC">
        <w:tc>
          <w:tcPr>
            <w:tcW w:w="676" w:type="pct"/>
            <w:tcBorders>
              <w:top w:val="single" w:sz="4" w:space="0" w:color="auto"/>
              <w:left w:val="single" w:sz="4" w:space="0" w:color="auto"/>
              <w:bottom w:val="nil"/>
              <w:right w:val="single" w:sz="4" w:space="0" w:color="auto"/>
            </w:tcBorders>
            <w:hideMark/>
          </w:tcPr>
          <w:p w:rsidR="002334DC" w:rsidRDefault="002334DC">
            <w:pPr>
              <w:spacing w:line="276" w:lineRule="auto"/>
              <w:ind w:firstLine="0"/>
              <w:jc w:val="center"/>
            </w:pPr>
            <w:r>
              <w:rPr>
                <w:sz w:val="22"/>
              </w:rPr>
              <w:t>12.</w:t>
            </w:r>
          </w:p>
        </w:tc>
        <w:tc>
          <w:tcPr>
            <w:tcW w:w="2770" w:type="pct"/>
            <w:tcBorders>
              <w:top w:val="single" w:sz="4" w:space="0" w:color="auto"/>
              <w:left w:val="single" w:sz="4" w:space="0" w:color="auto"/>
              <w:bottom w:val="nil"/>
              <w:right w:val="single" w:sz="4" w:space="0" w:color="auto"/>
            </w:tcBorders>
            <w:hideMark/>
          </w:tcPr>
          <w:p w:rsidR="002334DC" w:rsidRDefault="002334DC">
            <w:pPr>
              <w:spacing w:line="276" w:lineRule="auto"/>
              <w:ind w:left="-23" w:firstLine="23"/>
            </w:pPr>
            <w:r>
              <w:rPr>
                <w:sz w:val="22"/>
              </w:rPr>
              <w:t xml:space="preserve">Очищение контейнерных площадок и прилегающих к </w:t>
            </w:r>
            <w:r>
              <w:rPr>
                <w:sz w:val="22"/>
              </w:rPr>
              <w:lastRenderedPageBreak/>
              <w:t>ним территорий от мусора</w:t>
            </w:r>
          </w:p>
        </w:tc>
        <w:tc>
          <w:tcPr>
            <w:tcW w:w="1554" w:type="pct"/>
            <w:tcBorders>
              <w:top w:val="single" w:sz="4" w:space="0" w:color="auto"/>
              <w:left w:val="single" w:sz="4" w:space="0" w:color="auto"/>
              <w:bottom w:val="nil"/>
              <w:right w:val="single" w:sz="4" w:space="0" w:color="auto"/>
            </w:tcBorders>
            <w:hideMark/>
          </w:tcPr>
          <w:p w:rsidR="002334DC" w:rsidRDefault="002334DC">
            <w:pPr>
              <w:spacing w:line="276" w:lineRule="auto"/>
              <w:ind w:left="-23" w:firstLine="23"/>
            </w:pPr>
            <w:r>
              <w:rPr>
                <w:sz w:val="22"/>
              </w:rPr>
              <w:lastRenderedPageBreak/>
              <w:t>По мере необходимости</w:t>
            </w:r>
          </w:p>
        </w:tc>
      </w:tr>
      <w:tr w:rsidR="002334DC" w:rsidTr="002334DC">
        <w:trPr>
          <w:trHeight w:val="320"/>
        </w:trPr>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lastRenderedPageBreak/>
              <w:t>13.</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Очистка урн</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Систематически по мере их наполнения</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14.</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Вывоз и опорожнение мусоросборников, в том числе бункеров, предназначенных для сбора отходов, крупногабаритного и другого мусора</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Согласно утвержденным графикам</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16.</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Очистка объектов наружного освещения от грязи</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1 раз в месяц</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17.</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Очистка крыш, козырьков, входов, балконов, лоджий от мусора и грязи</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По мере необходимости, но не реже 2 раз в год (весной и осенью)</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18.</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Покос травы</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1 раз в две недели в весенне-летний период</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19.</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Сброс снега с крыш с наружным водостоком, отчистка от снега желобов на скатных крышах, очистка снежных навесов, наледи и сосулек с крыш, балконов, лоджий и козырьков</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Систематически с момента их образования</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20.</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Обработка проезжей части сельских дорог противогололедными препаратами</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С началом снегопада и (или) появлением гололеда</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21.</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Посыпка тротуаров, пандусов и лестниц в противогололедными препаратами в зимний период</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При образовании скользкости</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22.</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Уборка наледи с водоразборных колонок</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В течение суток с момента образования</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23.</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Очистка стен фасадов, дверей, иных элементов здания от печатной продукции, надписей</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Постоянно</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24.</w:t>
            </w:r>
          </w:p>
        </w:tc>
        <w:tc>
          <w:tcPr>
            <w:tcW w:w="2770" w:type="pct"/>
            <w:tcBorders>
              <w:top w:val="single" w:sz="4" w:space="0" w:color="auto"/>
              <w:left w:val="single" w:sz="4" w:space="0" w:color="auto"/>
              <w:bottom w:val="single" w:sz="4" w:space="0" w:color="auto"/>
              <w:right w:val="single" w:sz="4" w:space="0" w:color="auto"/>
            </w:tcBorders>
          </w:tcPr>
          <w:p w:rsidR="002334DC" w:rsidRDefault="002334DC">
            <w:pPr>
              <w:spacing w:line="276" w:lineRule="auto"/>
              <w:ind w:left="-23" w:firstLine="23"/>
            </w:pPr>
            <w:r>
              <w:rPr>
                <w:sz w:val="22"/>
              </w:rPr>
              <w:t>Очистка информационных конструкций от грязи  и мусора</w:t>
            </w:r>
          </w:p>
          <w:p w:rsidR="002334DC" w:rsidRDefault="002334DC">
            <w:pPr>
              <w:spacing w:line="276" w:lineRule="auto"/>
              <w:ind w:left="-23" w:firstLine="23"/>
            </w:pP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 xml:space="preserve">По мере загрязнения, </w:t>
            </w:r>
          </w:p>
          <w:p w:rsidR="002334DC" w:rsidRDefault="002334DC">
            <w:pPr>
              <w:spacing w:line="276" w:lineRule="auto"/>
              <w:ind w:left="-23" w:firstLine="23"/>
            </w:pPr>
            <w:r>
              <w:rPr>
                <w:sz w:val="22"/>
              </w:rPr>
              <w:t>но не реже двух раз в год</w:t>
            </w:r>
          </w:p>
        </w:tc>
      </w:tr>
      <w:tr w:rsidR="002334DC" w:rsidTr="002334DC">
        <w:tc>
          <w:tcPr>
            <w:tcW w:w="5000" w:type="pct"/>
            <w:gridSpan w:val="3"/>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23"/>
              <w:jc w:val="center"/>
              <w:rPr>
                <w:b/>
              </w:rPr>
            </w:pPr>
            <w:r>
              <w:rPr>
                <w:b/>
                <w:sz w:val="22"/>
              </w:rPr>
              <w:t>Работы по ремонту (текущему, капитальному) объектов благоустройства</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1.</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Восстановление и замена покрытий и их конструктивных элементов</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По мере необходимости</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2.</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Установка, замена, окраска, восстановление малых архитектурных форм и их отдельных элементов</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По мере необходимости</w:t>
            </w:r>
          </w:p>
        </w:tc>
      </w:tr>
      <w:tr w:rsidR="002334DC" w:rsidTr="002334DC">
        <w:tc>
          <w:tcPr>
            <w:tcW w:w="676" w:type="pct"/>
            <w:tcBorders>
              <w:top w:val="single" w:sz="4" w:space="0" w:color="auto"/>
              <w:left w:val="single" w:sz="4" w:space="0" w:color="auto"/>
              <w:bottom w:val="nil"/>
              <w:right w:val="single" w:sz="4" w:space="0" w:color="auto"/>
            </w:tcBorders>
            <w:hideMark/>
          </w:tcPr>
          <w:p w:rsidR="002334DC" w:rsidRDefault="002334DC">
            <w:pPr>
              <w:spacing w:line="276" w:lineRule="auto"/>
              <w:ind w:firstLine="0"/>
              <w:jc w:val="center"/>
            </w:pPr>
            <w:r>
              <w:rPr>
                <w:sz w:val="22"/>
              </w:rPr>
              <w:t>3.</w:t>
            </w:r>
          </w:p>
        </w:tc>
        <w:tc>
          <w:tcPr>
            <w:tcW w:w="2770" w:type="pct"/>
            <w:tcBorders>
              <w:top w:val="single" w:sz="4" w:space="0" w:color="auto"/>
              <w:left w:val="single" w:sz="4" w:space="0" w:color="auto"/>
              <w:bottom w:val="nil"/>
              <w:right w:val="single" w:sz="4" w:space="0" w:color="auto"/>
            </w:tcBorders>
            <w:hideMark/>
          </w:tcPr>
          <w:p w:rsidR="002334DC" w:rsidRDefault="002334DC">
            <w:pPr>
              <w:spacing w:line="276" w:lineRule="auto"/>
              <w:ind w:left="-23" w:firstLine="23"/>
            </w:pPr>
            <w:r>
              <w:rPr>
                <w:sz w:val="22"/>
              </w:rPr>
              <w:t>Замена мусоросборников, урн, оборудование и восстановление контейнерных площадок в соответствии с санитарными правилами и нормами</w:t>
            </w:r>
          </w:p>
        </w:tc>
        <w:tc>
          <w:tcPr>
            <w:tcW w:w="1554" w:type="pct"/>
            <w:tcBorders>
              <w:top w:val="single" w:sz="4" w:space="0" w:color="auto"/>
              <w:left w:val="single" w:sz="4" w:space="0" w:color="auto"/>
              <w:bottom w:val="nil"/>
              <w:right w:val="single" w:sz="4" w:space="0" w:color="auto"/>
            </w:tcBorders>
            <w:hideMark/>
          </w:tcPr>
          <w:p w:rsidR="002334DC" w:rsidRDefault="002334DC">
            <w:pPr>
              <w:spacing w:line="276" w:lineRule="auto"/>
              <w:ind w:left="-23" w:firstLine="23"/>
            </w:pPr>
            <w:r>
              <w:rPr>
                <w:sz w:val="22"/>
              </w:rPr>
              <w:t>По мере необходимости</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4.</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Текущий ремонт зеленых насаждений</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По мере необходимости</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5.</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Ремонт, окраска фасадов зданий и сооружений</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По мере необходимости</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6.</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 xml:space="preserve">Ремонт, замена, установка указателей, наименований улиц, переулков, площадей, номеров домов, номеров </w:t>
            </w:r>
            <w:r>
              <w:rPr>
                <w:sz w:val="22"/>
              </w:rPr>
              <w:lastRenderedPageBreak/>
              <w:t>подъездов</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lastRenderedPageBreak/>
              <w:t>По мере необходимости</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lastRenderedPageBreak/>
              <w:t>7.</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Ремонт и замена водостоков, сливов</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По мере необходимости</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8.</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Ремонт и восстановление разрушенных ограждений и оборудования детских игровых, спортивных, хозяйственных площадок, площадок для отдыха граждан</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По мере необходимости</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9.</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Восстановление объектов наружного освещения, окраска опор наружного освещения</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По мере необходимости, но не реже одного раза в два года</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10.</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Замена вышедших из строя ламп</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При необходимости</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11.</w:t>
            </w:r>
          </w:p>
        </w:tc>
        <w:tc>
          <w:tcPr>
            <w:tcW w:w="2770"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Снос сухих, аварийных и потерявших декоративный вид деревьев и кустарников с корчевкой пней, посадка деревьев и кустарников, подсев газонов, санитарная обрезка растений, удаление поросли, стрижка и кронирование живой изгороди, лечение ран</w:t>
            </w:r>
          </w:p>
        </w:tc>
        <w:tc>
          <w:tcPr>
            <w:tcW w:w="1554"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При необходимости</w:t>
            </w:r>
          </w:p>
        </w:tc>
      </w:tr>
      <w:tr w:rsidR="002334DC" w:rsidTr="002334DC">
        <w:tc>
          <w:tcPr>
            <w:tcW w:w="5000" w:type="pct"/>
            <w:gridSpan w:val="3"/>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23"/>
              <w:jc w:val="center"/>
              <w:rPr>
                <w:b/>
              </w:rPr>
            </w:pPr>
            <w:r>
              <w:rPr>
                <w:b/>
                <w:sz w:val="22"/>
              </w:rPr>
              <w:t>Работы по созданию новых объектов благоустройства</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rPr>
                <w:b/>
              </w:rPr>
            </w:pPr>
            <w:r>
              <w:rPr>
                <w:b/>
                <w:sz w:val="22"/>
              </w:rPr>
              <w:t>№ п/п</w:t>
            </w:r>
          </w:p>
        </w:tc>
        <w:tc>
          <w:tcPr>
            <w:tcW w:w="4324" w:type="pct"/>
            <w:gridSpan w:val="2"/>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jc w:val="center"/>
              <w:rPr>
                <w:b/>
              </w:rPr>
            </w:pPr>
            <w:r>
              <w:rPr>
                <w:b/>
                <w:sz w:val="22"/>
              </w:rPr>
              <w:t>Виды работ</w:t>
            </w:r>
          </w:p>
        </w:tc>
      </w:tr>
      <w:tr w:rsidR="002334DC" w:rsidTr="002334DC">
        <w:tc>
          <w:tcPr>
            <w:tcW w:w="676" w:type="pct"/>
            <w:tcBorders>
              <w:top w:val="single" w:sz="4" w:space="0" w:color="auto"/>
              <w:left w:val="single" w:sz="4" w:space="0" w:color="auto"/>
              <w:bottom w:val="nil"/>
              <w:right w:val="single" w:sz="4" w:space="0" w:color="auto"/>
            </w:tcBorders>
            <w:hideMark/>
          </w:tcPr>
          <w:p w:rsidR="002334DC" w:rsidRDefault="002334DC">
            <w:pPr>
              <w:spacing w:line="276" w:lineRule="auto"/>
              <w:ind w:firstLine="0"/>
              <w:jc w:val="center"/>
            </w:pPr>
            <w:r>
              <w:rPr>
                <w:sz w:val="22"/>
              </w:rPr>
              <w:t>1.</w:t>
            </w:r>
          </w:p>
        </w:tc>
        <w:tc>
          <w:tcPr>
            <w:tcW w:w="4324" w:type="pct"/>
            <w:gridSpan w:val="2"/>
            <w:tcBorders>
              <w:top w:val="single" w:sz="4" w:space="0" w:color="auto"/>
              <w:left w:val="single" w:sz="4" w:space="0" w:color="auto"/>
              <w:bottom w:val="nil"/>
              <w:right w:val="single" w:sz="4" w:space="0" w:color="auto"/>
            </w:tcBorders>
            <w:hideMark/>
          </w:tcPr>
          <w:p w:rsidR="002334DC" w:rsidRDefault="002334DC">
            <w:pPr>
              <w:spacing w:line="276" w:lineRule="auto"/>
              <w:ind w:left="-23" w:firstLine="23"/>
            </w:pPr>
            <w:r>
              <w:rPr>
                <w:sz w:val="22"/>
              </w:rPr>
              <w:t>Ландшафтные работы: устройство покрытий поверхности (в том числе с использованием тротуарной плитки), дорожек, автостоянок, площадок, установка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элементов внешнего благоустройства (оград, заборов, газонных ограждений)</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2.</w:t>
            </w:r>
          </w:p>
        </w:tc>
        <w:tc>
          <w:tcPr>
            <w:tcW w:w="4324" w:type="pct"/>
            <w:gridSpan w:val="2"/>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Работы по созданию озелененных территорий: посадка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tc>
      </w:tr>
      <w:tr w:rsidR="002334DC" w:rsidTr="002334DC">
        <w:tc>
          <w:tcPr>
            <w:tcW w:w="676" w:type="pct"/>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firstLine="0"/>
              <w:jc w:val="center"/>
            </w:pPr>
            <w:r>
              <w:rPr>
                <w:sz w:val="22"/>
              </w:rPr>
              <w:t>3.</w:t>
            </w:r>
          </w:p>
        </w:tc>
        <w:tc>
          <w:tcPr>
            <w:tcW w:w="4324" w:type="pct"/>
            <w:gridSpan w:val="2"/>
            <w:tcBorders>
              <w:top w:val="single" w:sz="4" w:space="0" w:color="auto"/>
              <w:left w:val="single" w:sz="4" w:space="0" w:color="auto"/>
              <w:bottom w:val="single" w:sz="4" w:space="0" w:color="auto"/>
              <w:right w:val="single" w:sz="4" w:space="0" w:color="auto"/>
            </w:tcBorders>
            <w:hideMark/>
          </w:tcPr>
          <w:p w:rsidR="002334DC" w:rsidRDefault="002334DC">
            <w:pPr>
              <w:spacing w:line="276" w:lineRule="auto"/>
              <w:ind w:left="-23" w:firstLine="23"/>
            </w:pPr>
            <w:r>
              <w:rPr>
                <w:sz w:val="22"/>
              </w:rPr>
              <w:t>Мероприятия по созданию объектов наружного освещения и художественно-светового оформления ________ сельсовета</w:t>
            </w:r>
          </w:p>
        </w:tc>
      </w:tr>
    </w:tbl>
    <w:p w:rsidR="002334DC" w:rsidRDefault="002334DC" w:rsidP="002334DC">
      <w:pPr>
        <w:ind w:firstLine="567"/>
        <w:rPr>
          <w:sz w:val="28"/>
          <w:szCs w:val="28"/>
        </w:rPr>
      </w:pPr>
    </w:p>
    <w:p w:rsidR="00547C66" w:rsidRPr="002334DC" w:rsidRDefault="00547C66" w:rsidP="002334DC">
      <w:pPr>
        <w:ind w:left="-993" w:firstLine="284"/>
      </w:pPr>
    </w:p>
    <w:sectPr w:rsidR="00547C66" w:rsidRPr="002334DC" w:rsidSect="008D1E94">
      <w:pgSz w:w="11906" w:h="16838"/>
      <w:pgMar w:top="426"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2"/>
  </w:compat>
  <w:rsids>
    <w:rsidRoot w:val="002334DC"/>
    <w:rsid w:val="000A15D5"/>
    <w:rsid w:val="0014578E"/>
    <w:rsid w:val="002334DC"/>
    <w:rsid w:val="00257383"/>
    <w:rsid w:val="003A7687"/>
    <w:rsid w:val="003B1D00"/>
    <w:rsid w:val="00435475"/>
    <w:rsid w:val="00547C66"/>
    <w:rsid w:val="007712DC"/>
    <w:rsid w:val="00880F4C"/>
    <w:rsid w:val="008D1E94"/>
    <w:rsid w:val="009E6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4DC"/>
    <w:pPr>
      <w:spacing w:after="0" w:line="240" w:lineRule="auto"/>
      <w:ind w:firstLine="1418"/>
      <w:jc w:val="both"/>
    </w:pPr>
    <w:rPr>
      <w:rFonts w:ascii="Times New Roman" w:eastAsia="Calibri"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uiPriority w:val="10"/>
    <w:rsid w:val="002334DC"/>
    <w:rPr>
      <w:rFonts w:asciiTheme="majorHAnsi" w:eastAsiaTheme="majorEastAsia" w:hAnsiTheme="majorHAnsi" w:cstheme="majorBidi"/>
      <w:color w:val="17365D" w:themeColor="text2" w:themeShade="BF"/>
      <w:spacing w:val="5"/>
      <w:kern w:val="28"/>
      <w:sz w:val="52"/>
      <w:szCs w:val="52"/>
      <w:lang w:eastAsia="ru-RU"/>
    </w:rPr>
  </w:style>
  <w:style w:type="paragraph" w:styleId="a4">
    <w:name w:val="Title"/>
    <w:basedOn w:val="a"/>
    <w:next w:val="a"/>
    <w:link w:val="a3"/>
    <w:uiPriority w:val="10"/>
    <w:qFormat/>
    <w:rsid w:val="002334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Без интервала Знак"/>
    <w:link w:val="a6"/>
    <w:uiPriority w:val="1"/>
    <w:locked/>
    <w:rsid w:val="002334DC"/>
    <w:rPr>
      <w:rFonts w:ascii="Times New Roman" w:eastAsia="Times New Roman" w:hAnsi="Times New Roman" w:cs="Times New Roman"/>
      <w:lang w:eastAsia="ru-RU"/>
    </w:rPr>
  </w:style>
  <w:style w:type="paragraph" w:styleId="a6">
    <w:name w:val="No Spacing"/>
    <w:link w:val="a5"/>
    <w:uiPriority w:val="1"/>
    <w:qFormat/>
    <w:rsid w:val="002334DC"/>
    <w:pPr>
      <w:spacing w:after="0" w:line="240" w:lineRule="auto"/>
    </w:pPr>
    <w:rPr>
      <w:rFonts w:ascii="Times New Roman" w:eastAsia="Times New Roman" w:hAnsi="Times New Roman" w:cs="Times New Roman"/>
      <w:lang w:eastAsia="ru-RU"/>
    </w:rPr>
  </w:style>
  <w:style w:type="paragraph" w:customStyle="1" w:styleId="ConsPlusNormal">
    <w:name w:val="ConsPlusNormal"/>
    <w:uiPriority w:val="99"/>
    <w:rsid w:val="002334DC"/>
    <w:pPr>
      <w:widowControl w:val="0"/>
      <w:autoSpaceDE w:val="0"/>
      <w:autoSpaceDN w:val="0"/>
      <w:adjustRightInd w:val="0"/>
      <w:spacing w:after="0" w:line="240" w:lineRule="auto"/>
    </w:pPr>
    <w:rPr>
      <w:rFonts w:ascii="Arial" w:eastAsia="Times New Roman" w:hAnsi="Arial" w:cs="Arial"/>
      <w:lang w:eastAsia="ru-RU"/>
    </w:rPr>
  </w:style>
  <w:style w:type="paragraph" w:customStyle="1" w:styleId="ConsTitle">
    <w:name w:val="ConsTitle"/>
    <w:uiPriority w:val="99"/>
    <w:rsid w:val="002334DC"/>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7">
    <w:name w:val="Hyperlink"/>
    <w:semiHidden/>
    <w:unhideWhenUsed/>
    <w:rsid w:val="002334DC"/>
    <w:rPr>
      <w:color w:val="0000FF"/>
      <w:u w:val="single"/>
    </w:rPr>
  </w:style>
  <w:style w:type="paragraph" w:customStyle="1" w:styleId="pboth">
    <w:name w:val="pboth"/>
    <w:basedOn w:val="a"/>
    <w:uiPriority w:val="99"/>
    <w:rsid w:val="002334DC"/>
    <w:pPr>
      <w:spacing w:before="100" w:beforeAutospacing="1" w:after="100" w:afterAutospacing="1"/>
      <w:ind w:firstLine="0"/>
      <w:jc w:val="left"/>
    </w:pPr>
    <w:rPr>
      <w:rFonts w:eastAsia="Times New Roman"/>
      <w:szCs w:val="24"/>
    </w:rPr>
  </w:style>
  <w:style w:type="paragraph" w:customStyle="1" w:styleId="formattexttopleveltext">
    <w:name w:val="formattext topleveltext"/>
    <w:basedOn w:val="a"/>
    <w:uiPriority w:val="99"/>
    <w:rsid w:val="002334DC"/>
    <w:pPr>
      <w:spacing w:before="100" w:beforeAutospacing="1" w:after="100" w:afterAutospacing="1"/>
      <w:ind w:firstLine="0"/>
      <w:jc w:val="left"/>
    </w:pPr>
    <w:rPr>
      <w:rFonts w:eastAsia="Times New Roman"/>
      <w:szCs w:val="24"/>
    </w:rPr>
  </w:style>
  <w:style w:type="paragraph" w:customStyle="1" w:styleId="Standard">
    <w:name w:val="Standard"/>
    <w:uiPriority w:val="99"/>
    <w:rsid w:val="002334DC"/>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213pt">
    <w:name w:val="Основной текст (2) + 13 pt"/>
    <w:uiPriority w:val="99"/>
    <w:rsid w:val="002334DC"/>
    <w:rPr>
      <w:rFonts w:ascii="Times New Roman" w:hAnsi="Times New Roman" w:cs="Times New Roman" w:hint="default"/>
      <w:sz w:val="26"/>
      <w:szCs w:val="26"/>
      <w:u w:val="single"/>
      <w:lang w:val="en-US" w:eastAsia="en-US"/>
    </w:rPr>
  </w:style>
  <w:style w:type="paragraph" w:styleId="a8">
    <w:name w:val="Balloon Text"/>
    <w:basedOn w:val="a"/>
    <w:link w:val="a9"/>
    <w:uiPriority w:val="99"/>
    <w:semiHidden/>
    <w:unhideWhenUsed/>
    <w:rsid w:val="00880F4C"/>
    <w:rPr>
      <w:rFonts w:ascii="Tahoma" w:hAnsi="Tahoma" w:cs="Tahoma"/>
      <w:sz w:val="16"/>
      <w:szCs w:val="16"/>
    </w:rPr>
  </w:style>
  <w:style w:type="character" w:customStyle="1" w:styleId="a9">
    <w:name w:val="Текст выноски Знак"/>
    <w:basedOn w:val="a0"/>
    <w:link w:val="a8"/>
    <w:uiPriority w:val="99"/>
    <w:semiHidden/>
    <w:rsid w:val="00880F4C"/>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09582">
      <w:bodyDiv w:val="1"/>
      <w:marLeft w:val="0"/>
      <w:marRight w:val="0"/>
      <w:marTop w:val="0"/>
      <w:marBottom w:val="0"/>
      <w:divBdr>
        <w:top w:val="none" w:sz="0" w:space="0" w:color="auto"/>
        <w:left w:val="none" w:sz="0" w:space="0" w:color="auto"/>
        <w:bottom w:val="none" w:sz="0" w:space="0" w:color="auto"/>
        <w:right w:val="none" w:sz="0" w:space="0" w:color="auto"/>
      </w:divBdr>
    </w:div>
    <w:div w:id="207365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7F63CD2A9072978ACA93B5873DB1C7FAC9682AFA27F71B3E027E72ABAF092CA235C905C30DC614AE601C3BF9A2F74ACD56EB1F6FD37466A1B2E22xB09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7F63CD2A9072978ACA9255565B74075AD9CD9A4AF7A7FE0BE78BC77EDF9989D7613911275D97E4AE31FC0BD90x702K" TargetMode="External"/><Relationship Id="rId5" Type="http://schemas.openxmlformats.org/officeDocument/2006/relationships/hyperlink" Target="consultantplus://offline/ref=27F63CD2A9072978ACA9255565B74075AC9FD8A2A1787FE0BE78BC77EDF9989D7613911275D97E4AE31FC0BD90x702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23135</Words>
  <Characters>131871</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Ошурково</dc:creator>
  <cp:keywords/>
  <dc:description/>
  <cp:lastModifiedBy>Юрий Речкин</cp:lastModifiedBy>
  <cp:revision>16</cp:revision>
  <cp:lastPrinted>2021-11-02T04:51:00Z</cp:lastPrinted>
  <dcterms:created xsi:type="dcterms:W3CDTF">2021-08-04T10:07:00Z</dcterms:created>
  <dcterms:modified xsi:type="dcterms:W3CDTF">2021-11-02T04:53:00Z</dcterms:modified>
</cp:coreProperties>
</file>