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 ВЕРХНЕСУЕРСКОГО СЕЛЬСОВЕТА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ДУМА СЕЛЬСКОГО ПОСЕЛЕНИЯ ВЕРХНЕСУЕРСКОГО СЕЛЬСОВЕТА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2616A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Pr="001F458E">
        <w:rPr>
          <w:rFonts w:ascii="Times New Roman" w:hAnsi="Times New Roman" w:cs="Times New Roman"/>
          <w:b/>
          <w:sz w:val="24"/>
          <w:szCs w:val="24"/>
        </w:rPr>
        <w:t>Е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A" w:rsidRPr="001F458E" w:rsidRDefault="0032616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F45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0DA4">
        <w:rPr>
          <w:rFonts w:ascii="Times New Roman" w:hAnsi="Times New Roman" w:cs="Times New Roman"/>
          <w:b/>
          <w:sz w:val="24"/>
          <w:szCs w:val="24"/>
        </w:rPr>
        <w:t>4 апреля</w:t>
      </w:r>
      <w:r w:rsidR="00231DB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1F45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D20DA4">
        <w:rPr>
          <w:rFonts w:ascii="Times New Roman" w:hAnsi="Times New Roman" w:cs="Times New Roman"/>
          <w:b/>
          <w:sz w:val="24"/>
          <w:szCs w:val="24"/>
        </w:rPr>
        <w:t>7</w:t>
      </w:r>
    </w:p>
    <w:p w:rsidR="0032616A" w:rsidRDefault="0032616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1F458E">
        <w:rPr>
          <w:rFonts w:ascii="Times New Roman" w:hAnsi="Times New Roman" w:cs="Times New Roman"/>
          <w:b/>
          <w:sz w:val="24"/>
          <w:szCs w:val="24"/>
        </w:rPr>
        <w:t>Верхнесуерское</w:t>
      </w:r>
    </w:p>
    <w:p w:rsidR="00231DBA" w:rsidRDefault="00231DB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D0474" w:rsidRPr="001F458E" w:rsidRDefault="00DD0474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F43C9" w:rsidRPr="00231DBA" w:rsidRDefault="00CF43C9" w:rsidP="00231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BA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73B7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231DBA">
        <w:rPr>
          <w:rFonts w:ascii="Times New Roman" w:hAnsi="Times New Roman" w:cs="Times New Roman"/>
          <w:b/>
          <w:sz w:val="24"/>
          <w:szCs w:val="24"/>
        </w:rPr>
        <w:t>в решение Думы</w:t>
      </w:r>
      <w:r w:rsidR="0032616A" w:rsidRPr="00231D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Верхнесуерского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сельсовета Варгашинского района Курганской области от </w:t>
      </w:r>
      <w:r w:rsidR="00231DBA" w:rsidRPr="00231DBA">
        <w:rPr>
          <w:rFonts w:ascii="Times New Roman" w:hAnsi="Times New Roman" w:cs="Times New Roman"/>
          <w:b/>
          <w:sz w:val="24"/>
          <w:szCs w:val="24"/>
        </w:rPr>
        <w:t>26 ноября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2021 года № </w:t>
      </w:r>
      <w:r w:rsidR="00231DBA" w:rsidRPr="00231DBA">
        <w:rPr>
          <w:rFonts w:ascii="Times New Roman" w:hAnsi="Times New Roman" w:cs="Times New Roman"/>
          <w:b/>
          <w:sz w:val="24"/>
          <w:szCs w:val="24"/>
        </w:rPr>
        <w:t>58</w:t>
      </w:r>
      <w:r w:rsidRPr="00231D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1DBA" w:rsidRPr="00231DBA">
        <w:rPr>
          <w:rFonts w:ascii="Times New Roman" w:hAnsi="Times New Roman" w:cs="Times New Roman"/>
          <w:b/>
          <w:bCs/>
          <w:sz w:val="24"/>
          <w:szCs w:val="24"/>
        </w:rPr>
        <w:t>Об утверждении Прогнозного плана (Программы) приватизации муниципального имущества сельского поселения Верхнесуерского сельсовета Варгашинского района Курганской области на 2022 год</w:t>
      </w:r>
      <w:r w:rsidRPr="00231DBA">
        <w:rPr>
          <w:rFonts w:ascii="Times New Roman" w:hAnsi="Times New Roman" w:cs="Times New Roman"/>
          <w:b/>
          <w:sz w:val="24"/>
          <w:szCs w:val="24"/>
        </w:rPr>
        <w:t>»</w:t>
      </w:r>
    </w:p>
    <w:p w:rsidR="00CF43C9" w:rsidRDefault="00CF43C9" w:rsidP="00231DB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474" w:rsidRPr="00231DBA" w:rsidRDefault="00DD0474" w:rsidP="00231DB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3C9" w:rsidRPr="0032616A" w:rsidRDefault="008E706F" w:rsidP="008E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В целях уточнения правового акта органа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Верхнесуерского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области, 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>Дума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Верхнесуерского сельсовета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 xml:space="preserve"> Варгашинского района Курганской области </w:t>
      </w:r>
    </w:p>
    <w:p w:rsidR="00CF43C9" w:rsidRPr="008E706F" w:rsidRDefault="00CF43C9" w:rsidP="008E706F">
      <w:pPr>
        <w:spacing w:before="24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16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F43C9" w:rsidRPr="0032616A" w:rsidRDefault="00CF43C9" w:rsidP="008E706F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1. Внести в</w:t>
      </w:r>
      <w:r w:rsidR="00231DBA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Pr="003261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31DBA">
        <w:rPr>
          <w:rFonts w:ascii="Times New Roman" w:hAnsi="Times New Roman" w:cs="Times New Roman"/>
          <w:sz w:val="24"/>
          <w:szCs w:val="24"/>
        </w:rPr>
        <w:t>ю</w:t>
      </w:r>
      <w:r w:rsidRPr="0032616A">
        <w:rPr>
          <w:rFonts w:ascii="Times New Roman" w:hAnsi="Times New Roman" w:cs="Times New Roman"/>
          <w:sz w:val="24"/>
          <w:szCs w:val="24"/>
        </w:rPr>
        <w:t xml:space="preserve"> Думы сельского посел</w:t>
      </w:r>
      <w:r w:rsidR="00B73DC4">
        <w:rPr>
          <w:rFonts w:ascii="Times New Roman" w:hAnsi="Times New Roman" w:cs="Times New Roman"/>
          <w:sz w:val="24"/>
          <w:szCs w:val="24"/>
        </w:rPr>
        <w:t>ения Верхнесуерского</w:t>
      </w:r>
      <w:r w:rsidRPr="0032616A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</w:t>
      </w:r>
      <w:r w:rsidR="00B73DC4">
        <w:rPr>
          <w:rFonts w:ascii="Times New Roman" w:hAnsi="Times New Roman" w:cs="Times New Roman"/>
          <w:sz w:val="24"/>
          <w:szCs w:val="24"/>
        </w:rPr>
        <w:t xml:space="preserve">асти от </w:t>
      </w:r>
      <w:r w:rsidR="00231DBA">
        <w:rPr>
          <w:rFonts w:ascii="Times New Roman" w:hAnsi="Times New Roman" w:cs="Times New Roman"/>
          <w:sz w:val="24"/>
          <w:szCs w:val="24"/>
        </w:rPr>
        <w:t>26 ноября</w:t>
      </w:r>
      <w:r w:rsidR="00B73DC4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FA685E">
        <w:rPr>
          <w:rFonts w:ascii="Times New Roman" w:hAnsi="Times New Roman" w:cs="Times New Roman"/>
          <w:sz w:val="24"/>
          <w:szCs w:val="24"/>
        </w:rPr>
        <w:t>58</w:t>
      </w:r>
      <w:r w:rsidR="00231DBA">
        <w:rPr>
          <w:rFonts w:ascii="Times New Roman" w:hAnsi="Times New Roman" w:cs="Times New Roman"/>
          <w:sz w:val="24"/>
          <w:szCs w:val="24"/>
        </w:rPr>
        <w:t xml:space="preserve"> </w:t>
      </w:r>
      <w:r w:rsidRPr="0032616A">
        <w:rPr>
          <w:rFonts w:ascii="Times New Roman" w:hAnsi="Times New Roman" w:cs="Times New Roman"/>
          <w:sz w:val="24"/>
          <w:szCs w:val="24"/>
        </w:rPr>
        <w:t>«</w:t>
      </w:r>
      <w:r w:rsidR="00231DBA" w:rsidRPr="00231DBA">
        <w:rPr>
          <w:rFonts w:ascii="Times New Roman" w:hAnsi="Times New Roman" w:cs="Times New Roman"/>
          <w:bCs/>
          <w:sz w:val="24"/>
          <w:szCs w:val="24"/>
        </w:rPr>
        <w:t>Об утверждении Прогнозного плана (Программы) приватизации муниципального имущества сельского поселения Верхнесуерского сельсовета Варгашинского района Курганской области на 2022 год</w:t>
      </w:r>
      <w:r w:rsidRPr="0032616A">
        <w:rPr>
          <w:rFonts w:ascii="Times New Roman" w:hAnsi="Times New Roman" w:cs="Times New Roman"/>
          <w:sz w:val="24"/>
          <w:szCs w:val="24"/>
        </w:rPr>
        <w:t>»  следующее  изменение:</w:t>
      </w:r>
    </w:p>
    <w:p w:rsidR="00CF43C9" w:rsidRPr="0032616A" w:rsidRDefault="00A86008" w:rsidP="001B212E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1)   </w:t>
      </w:r>
      <w:r w:rsidR="00231DB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31DBA" w:rsidRPr="00231DBA">
        <w:rPr>
          <w:rFonts w:ascii="Times New Roman" w:hAnsi="Times New Roman" w:cs="Times New Roman"/>
          <w:sz w:val="24"/>
          <w:szCs w:val="24"/>
        </w:rPr>
        <w:t xml:space="preserve"> </w:t>
      </w:r>
      <w:r w:rsidR="00231D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3B70">
        <w:rPr>
          <w:rFonts w:ascii="Times New Roman" w:hAnsi="Times New Roman" w:cs="Times New Roman"/>
          <w:sz w:val="24"/>
          <w:szCs w:val="24"/>
        </w:rPr>
        <w:t xml:space="preserve">  изложить </w:t>
      </w:r>
      <w:r w:rsidR="00231DBA" w:rsidRPr="00231DBA">
        <w:rPr>
          <w:rFonts w:ascii="Times New Roman" w:hAnsi="Times New Roman" w:cs="Times New Roman"/>
          <w:sz w:val="24"/>
          <w:szCs w:val="24"/>
        </w:rPr>
        <w:t xml:space="preserve"> </w:t>
      </w:r>
      <w:r w:rsidR="00231DBA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CF43C9" w:rsidRPr="0032616A">
        <w:rPr>
          <w:rFonts w:ascii="Times New Roman" w:hAnsi="Times New Roman" w:cs="Times New Roman"/>
          <w:sz w:val="24"/>
          <w:szCs w:val="24"/>
        </w:rPr>
        <w:t>:</w:t>
      </w:r>
    </w:p>
    <w:p w:rsidR="00984381" w:rsidRPr="00984381" w:rsidRDefault="00CF43C9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>«</w:t>
      </w:r>
      <w:r w:rsidR="00231DBA" w:rsidRPr="00273B70">
        <w:rPr>
          <w:rFonts w:ascii="Times New Roman" w:hAnsi="Times New Roman" w:cs="Times New Roman"/>
          <w:sz w:val="24"/>
          <w:szCs w:val="24"/>
        </w:rPr>
        <w:t>Основной целью реализации Программы приватизации является повышение эффективности управления муниципальной собственностью сельского поселения Верхнесуерского сельсовета Варгашинского района Курганской области.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ab/>
        <w:t>В рамках поставленной цели Программа приватизации предусматривает решение следующей задачи: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3B70">
        <w:rPr>
          <w:rFonts w:ascii="Times New Roman" w:hAnsi="Times New Roman" w:cs="Times New Roman"/>
          <w:sz w:val="24"/>
          <w:szCs w:val="24"/>
        </w:rPr>
        <w:t>- увеличение доходов бюджета сельского поселения Верхнесуерского сельсовета Варгашинского района Курганской области за счет средств, полученных от приватизации муниципального имущества сельского поселения Верхнесуерского сельсовета Варгашинского района Курганской области.</w:t>
      </w:r>
    </w:p>
    <w:p w:rsidR="006522AA" w:rsidRDefault="006522AA" w:rsidP="00273B7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70">
        <w:rPr>
          <w:rFonts w:ascii="Times New Roman" w:hAnsi="Times New Roman" w:cs="Times New Roman"/>
          <w:b/>
          <w:bCs/>
          <w:sz w:val="24"/>
          <w:szCs w:val="24"/>
        </w:rPr>
        <w:t>Расходы, связанные с реализацией Программы приватизации</w:t>
      </w: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85E" w:rsidRPr="00FA685E" w:rsidRDefault="00273B70" w:rsidP="00FA68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685E" w:rsidRPr="00FA685E">
        <w:rPr>
          <w:rFonts w:ascii="Times New Roman" w:hAnsi="Times New Roman" w:cs="Times New Roman"/>
          <w:sz w:val="24"/>
          <w:szCs w:val="24"/>
        </w:rPr>
        <w:t>Предполагаемые расходы, связанные с реализацией Программы приватизации, составят 6500 (шесть тысяч пятьсот) рублей 00 копеек.</w:t>
      </w:r>
    </w:p>
    <w:p w:rsidR="00231DBA" w:rsidRPr="00273B70" w:rsidRDefault="00231DBA" w:rsidP="00FA68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31DBA" w:rsidRPr="00273B70" w:rsidRDefault="00231DBA" w:rsidP="00273B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7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 приватизации</w:t>
      </w:r>
    </w:p>
    <w:p w:rsidR="00231DBA" w:rsidRPr="00273B70" w:rsidRDefault="00231DBA" w:rsidP="00273B7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D0B" w:rsidRDefault="00273B70" w:rsidP="00273B70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1DBA" w:rsidRPr="00273B70">
        <w:rPr>
          <w:rFonts w:ascii="Times New Roman" w:hAnsi="Times New Roman" w:cs="Times New Roman"/>
          <w:sz w:val="24"/>
          <w:szCs w:val="24"/>
        </w:rPr>
        <w:t>В результате реализации Программы приватизации ожидается поступление в доход бюджета сельского поселения Верхнесуерского сельсовета Варгашинского района Курганской области средств в сумме 200 000 (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="00231DBA" w:rsidRPr="00273B70">
        <w:rPr>
          <w:rFonts w:ascii="Times New Roman" w:hAnsi="Times New Roman" w:cs="Times New Roman"/>
          <w:sz w:val="24"/>
          <w:szCs w:val="24"/>
        </w:rPr>
        <w:t xml:space="preserve"> тысяч) рублей 00 копеек. Прогноз доходов от продажи муниципального имущества может быть скорректирован по результатам определения рыночной стоимости объектов.</w:t>
      </w:r>
      <w:r w:rsidR="00A86008" w:rsidRPr="0032616A">
        <w:t>»</w:t>
      </w:r>
      <w:r>
        <w:t>.</w:t>
      </w:r>
    </w:p>
    <w:p w:rsidR="00984381" w:rsidRPr="00984381" w:rsidRDefault="00984381" w:rsidP="009843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22AA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522AA" w:rsidRDefault="006522AA" w:rsidP="009843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381" w:rsidRPr="00984381" w:rsidRDefault="00984381" w:rsidP="009843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38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муниципальной собственности, подлежащие приватизации в 2022 году:</w:t>
      </w:r>
    </w:p>
    <w:p w:rsidR="00984381" w:rsidRPr="00984381" w:rsidRDefault="00984381" w:rsidP="009843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3544"/>
        <w:gridCol w:w="1418"/>
      </w:tblGrid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МТМ</w:t>
            </w: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Варгашинский район,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Просеково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года ввода в эксплуатацию, общей площадью 411,3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>45:03:020102:108</w:t>
            </w:r>
            <w:r w:rsidRPr="009843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 403557 рублей, остаточная стоимость 246169 рублей 77 копеек,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45:03:010501:907, площадь участка 11114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Cs w:val="20"/>
              </w:rPr>
              <w:t>м.кв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., </w:t>
            </w:r>
            <w:r w:rsidRPr="0098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видом разрешенного использования </w:t>
            </w:r>
            <w:r w:rsidR="00D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для машин</w:t>
            </w: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область, Варгашинский район, с. Большое Просеково,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года ввода в эксплуатацию, общей площадью 106,3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Cs w:val="20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984381">
              <w:rPr>
                <w:rFonts w:ascii="Times New Roman" w:eastAsia="Times New Roman" w:hAnsi="Times New Roman" w:cs="Times New Roman"/>
                <w:szCs w:val="20"/>
              </w:rPr>
              <w:t>45:03:020102:104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 103489 рублей, остаточная стоимость 81756 рублей 31 копеек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45:03:010501:909 площадь участка 703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Cs w:val="20"/>
              </w:rPr>
              <w:t>м.кв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Cs w:val="20"/>
              </w:rPr>
              <w:t xml:space="preserve">., </w:t>
            </w:r>
            <w:r w:rsidRPr="0098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видом разрешенного использования </w:t>
            </w:r>
            <w:r w:rsidR="00D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984381" w:rsidRPr="00984381" w:rsidTr="00031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186D3A" w:rsidP="0018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Варгашинский район,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Просеково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1" w:rsidRPr="00984381" w:rsidRDefault="00984381" w:rsidP="0098438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года ввода в эксплуатацию, общей площадью 548,4 </w:t>
            </w:r>
            <w:proofErr w:type="spellStart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балансовая стоимость </w:t>
            </w:r>
            <w:r w:rsidR="0018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461575 </w:t>
            </w: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18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копеек</w:t>
            </w: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остаточная стоимость 141593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81" w:rsidRPr="00984381" w:rsidRDefault="00984381" w:rsidP="0098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</w:tbl>
    <w:p w:rsidR="00984381" w:rsidRPr="00984381" w:rsidRDefault="00984381" w:rsidP="00273B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4231" w:rsidRPr="0032616A" w:rsidRDefault="00C84231" w:rsidP="00273B7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2. Решение опубликовать в Информационном бюллетене 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B73DC4" w:rsidRPr="00B73DC4">
        <w:rPr>
          <w:rFonts w:ascii="Times New Roman" w:hAnsi="Times New Roman" w:cs="Times New Roman"/>
          <w:bCs/>
          <w:sz w:val="24"/>
          <w:szCs w:val="24"/>
        </w:rPr>
        <w:t>Верхнесуерского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Варгашинского района Курганской области</w:t>
      </w:r>
      <w:r w:rsidRPr="0032616A">
        <w:rPr>
          <w:rFonts w:ascii="Times New Roman" w:hAnsi="Times New Roman" w:cs="Times New Roman"/>
          <w:sz w:val="24"/>
          <w:szCs w:val="24"/>
        </w:rPr>
        <w:t>.</w:t>
      </w:r>
    </w:p>
    <w:p w:rsidR="00C84231" w:rsidRPr="0032616A" w:rsidRDefault="00C84231" w:rsidP="001B212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C84231" w:rsidRPr="0032616A" w:rsidRDefault="00C84231" w:rsidP="001B21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председателя 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Думы сельского поселения </w:t>
      </w:r>
      <w:r w:rsidR="00B73DC4" w:rsidRPr="00B73DC4">
        <w:rPr>
          <w:rFonts w:ascii="Times New Roman" w:hAnsi="Times New Roman" w:cs="Times New Roman"/>
          <w:bCs/>
          <w:sz w:val="24"/>
          <w:szCs w:val="24"/>
        </w:rPr>
        <w:t>Верхнесуерского</w:t>
      </w: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Варгашинского района Курганской области</w:t>
      </w:r>
      <w:r w:rsidRPr="0032616A">
        <w:rPr>
          <w:rFonts w:ascii="Times New Roman" w:hAnsi="Times New Roman" w:cs="Times New Roman"/>
          <w:sz w:val="24"/>
          <w:szCs w:val="24"/>
        </w:rPr>
        <w:t>.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Default="00C1018A" w:rsidP="00031EA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Pr="0032616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Председатель Думы  сельского поселения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района Курганской области                             </w:t>
      </w:r>
      <w:r w:rsidR="006522AA">
        <w:rPr>
          <w:rFonts w:ascii="Times New Roman" w:hAnsi="Times New Roman" w:cs="Times New Roman"/>
          <w:sz w:val="24"/>
          <w:szCs w:val="24"/>
        </w:rPr>
        <w:t xml:space="preserve">      </w:t>
      </w:r>
      <w:r w:rsidRPr="001F458E"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="00186D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458E">
        <w:rPr>
          <w:rFonts w:ascii="Times New Roman" w:hAnsi="Times New Roman" w:cs="Times New Roman"/>
          <w:sz w:val="24"/>
          <w:szCs w:val="24"/>
        </w:rPr>
        <w:t>Е.Г.Слепкань</w:t>
      </w:r>
      <w:proofErr w:type="spellEnd"/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22AA" w:rsidRDefault="00606B17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bookmarkStart w:id="0" w:name="_GoBack"/>
      <w:bookmarkEnd w:id="0"/>
      <w:r w:rsidR="00186D3A">
        <w:rPr>
          <w:rFonts w:ascii="Times New Roman" w:hAnsi="Times New Roman" w:cs="Times New Roman"/>
          <w:sz w:val="24"/>
          <w:szCs w:val="24"/>
        </w:rPr>
        <w:t>лавы</w:t>
      </w:r>
      <w:r w:rsidR="00C1018A" w:rsidRPr="001F45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522AA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Верхнесуерского сельсовета Варгашинского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района Курганской област</w:t>
      </w:r>
      <w:r w:rsidR="006522AA">
        <w:rPr>
          <w:rFonts w:ascii="Times New Roman" w:hAnsi="Times New Roman" w:cs="Times New Roman"/>
          <w:sz w:val="24"/>
          <w:szCs w:val="24"/>
        </w:rPr>
        <w:t>и</w:t>
      </w:r>
      <w:r w:rsidR="006522A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58E">
        <w:rPr>
          <w:rFonts w:ascii="Times New Roman" w:hAnsi="Times New Roman" w:cs="Times New Roman"/>
          <w:sz w:val="24"/>
          <w:szCs w:val="24"/>
        </w:rPr>
        <w:t xml:space="preserve">  ________________ </w:t>
      </w:r>
      <w:proofErr w:type="spellStart"/>
      <w:r w:rsidR="00186D3A">
        <w:rPr>
          <w:rFonts w:ascii="Times New Roman" w:hAnsi="Times New Roman" w:cs="Times New Roman"/>
          <w:sz w:val="24"/>
          <w:szCs w:val="24"/>
        </w:rPr>
        <w:t>Т.В.Акимова</w:t>
      </w:r>
      <w:proofErr w:type="spellEnd"/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6008" w:rsidRPr="0032616A" w:rsidRDefault="00A86008" w:rsidP="00284B73">
      <w:pPr>
        <w:pStyle w:val="a4"/>
        <w:spacing w:before="0" w:beforeAutospacing="0" w:after="0"/>
        <w:ind w:firstLine="539"/>
        <w:jc w:val="both"/>
      </w:pPr>
    </w:p>
    <w:sectPr w:rsidR="00A86008" w:rsidRPr="0032616A" w:rsidSect="006522AA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DE"/>
    <w:rsid w:val="0001439D"/>
    <w:rsid w:val="00031EA9"/>
    <w:rsid w:val="00186D3A"/>
    <w:rsid w:val="001B212E"/>
    <w:rsid w:val="001C0E08"/>
    <w:rsid w:val="001C1406"/>
    <w:rsid w:val="00204CB0"/>
    <w:rsid w:val="00231DBA"/>
    <w:rsid w:val="00273B70"/>
    <w:rsid w:val="00284B73"/>
    <w:rsid w:val="0032616A"/>
    <w:rsid w:val="00460437"/>
    <w:rsid w:val="00527391"/>
    <w:rsid w:val="00606B17"/>
    <w:rsid w:val="006226AA"/>
    <w:rsid w:val="006522AA"/>
    <w:rsid w:val="006D5441"/>
    <w:rsid w:val="008E07DE"/>
    <w:rsid w:val="008E706F"/>
    <w:rsid w:val="00910CCC"/>
    <w:rsid w:val="009524C0"/>
    <w:rsid w:val="00984381"/>
    <w:rsid w:val="00A843AC"/>
    <w:rsid w:val="00A86008"/>
    <w:rsid w:val="00B17876"/>
    <w:rsid w:val="00B73DC4"/>
    <w:rsid w:val="00C1018A"/>
    <w:rsid w:val="00C84231"/>
    <w:rsid w:val="00C93FBC"/>
    <w:rsid w:val="00CA0D0B"/>
    <w:rsid w:val="00CF43C9"/>
    <w:rsid w:val="00CF582F"/>
    <w:rsid w:val="00D20DA4"/>
    <w:rsid w:val="00DD0474"/>
    <w:rsid w:val="00E50AD6"/>
    <w:rsid w:val="00E86DB4"/>
    <w:rsid w:val="00EE045B"/>
    <w:rsid w:val="00F35353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7D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E0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C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616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7D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E0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C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616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Юрий Речкин</cp:lastModifiedBy>
  <cp:revision>13</cp:revision>
  <cp:lastPrinted>2021-09-23T05:27:00Z</cp:lastPrinted>
  <dcterms:created xsi:type="dcterms:W3CDTF">2022-04-04T06:19:00Z</dcterms:created>
  <dcterms:modified xsi:type="dcterms:W3CDTF">2022-04-05T03:49:00Z</dcterms:modified>
</cp:coreProperties>
</file>